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4589"/>
        <w:gridCol w:w="4588"/>
      </w:tblGrid>
      <w:tr w:rsidR="00757796" w:rsidRPr="00D3422D" w14:paraId="651502D5" w14:textId="77777777" w:rsidTr="004B1AB6">
        <w:tc>
          <w:tcPr>
            <w:tcW w:w="4649" w:type="dxa"/>
          </w:tcPr>
          <w:p w14:paraId="7DDEEBD6" w14:textId="69106721" w:rsidR="00757796" w:rsidRPr="00D3422D" w:rsidRDefault="008752A2" w:rsidP="00A76CF1">
            <w:pPr>
              <w:tabs>
                <w:tab w:val="left" w:pos="-720"/>
              </w:tabs>
              <w:suppressAutoHyphens/>
              <w:jc w:val="both"/>
              <w:rPr>
                <w:rFonts w:ascii="Montserrat" w:hAnsi="Montserrat" w:cs="Arial"/>
                <w:szCs w:val="22"/>
              </w:rPr>
            </w:pPr>
            <w:r w:rsidRPr="00D3422D">
              <w:rPr>
                <w:rFonts w:ascii="Montserrat" w:hAnsi="Montserrat"/>
                <w:szCs w:val="22"/>
              </w:rPr>
              <w:t>FIRST AMENDING AGREEMENT (</w:t>
            </w:r>
            <w:r w:rsidR="004B489D" w:rsidRPr="00D3422D">
              <w:rPr>
                <w:rFonts w:ascii="Montserrat" w:hAnsi="Montserrat"/>
                <w:szCs w:val="22"/>
              </w:rPr>
              <w:t>“</w:t>
            </w:r>
            <w:r w:rsidRPr="00D3422D">
              <w:rPr>
                <w:rFonts w:ascii="Montserrat" w:hAnsi="Montserrat"/>
                <w:szCs w:val="22"/>
              </w:rPr>
              <w:t>AMENDING AGREEMENT</w:t>
            </w:r>
            <w:r w:rsidR="004B489D" w:rsidRPr="00D3422D">
              <w:rPr>
                <w:rFonts w:ascii="Montserrat" w:hAnsi="Montserrat"/>
                <w:szCs w:val="22"/>
              </w:rPr>
              <w:t>”</w:t>
            </w:r>
            <w:r w:rsidRPr="00D3422D">
              <w:rPr>
                <w:rFonts w:ascii="Montserrat" w:hAnsi="Montserrat"/>
                <w:szCs w:val="22"/>
              </w:rPr>
              <w:t>) TO</w:t>
            </w:r>
            <w:r w:rsidR="00A82461" w:rsidRPr="00D3422D">
              <w:rPr>
                <w:rFonts w:ascii="Montserrat" w:hAnsi="Montserrat"/>
                <w:szCs w:val="22"/>
              </w:rPr>
              <w:t xml:space="preserve"> THE COLLABORATION</w:t>
            </w:r>
            <w:r w:rsidRPr="00D3422D">
              <w:rPr>
                <w:rFonts w:ascii="Montserrat" w:hAnsi="Montserrat"/>
                <w:szCs w:val="22"/>
              </w:rPr>
              <w:t xml:space="preserve"> AGREEMENT NUMBER</w:t>
            </w:r>
            <w:r w:rsidR="00AE4E9C" w:rsidRPr="00D3422D">
              <w:rPr>
                <w:rFonts w:ascii="Montserrat" w:hAnsi="Montserrat"/>
                <w:szCs w:val="22"/>
              </w:rPr>
              <w:t xml:space="preserve"> </w:t>
            </w:r>
            <w:r w:rsidR="00A85731" w:rsidRPr="00D3422D">
              <w:rPr>
                <w:rFonts w:ascii="Montserrat" w:hAnsi="Montserrat"/>
                <w:b/>
                <w:szCs w:val="22"/>
              </w:rPr>
              <w:t>INCMN/318/8/PI/039/2020</w:t>
            </w:r>
            <w:r w:rsidRPr="00D3422D">
              <w:rPr>
                <w:rFonts w:ascii="Montserrat" w:hAnsi="Montserrat"/>
                <w:szCs w:val="22"/>
              </w:rPr>
              <w:t xml:space="preserve"> DATED </w:t>
            </w:r>
            <w:r w:rsidR="00811204" w:rsidRPr="00D3422D">
              <w:rPr>
                <w:rFonts w:ascii="Montserrat" w:hAnsi="Montserrat"/>
                <w:szCs w:val="22"/>
              </w:rPr>
              <w:t>2</w:t>
            </w:r>
            <w:r w:rsidR="00A85731" w:rsidRPr="00D3422D">
              <w:rPr>
                <w:rFonts w:ascii="Montserrat" w:hAnsi="Montserrat"/>
                <w:szCs w:val="22"/>
              </w:rPr>
              <w:t>1</w:t>
            </w:r>
            <w:r w:rsidRPr="00D3422D">
              <w:rPr>
                <w:rFonts w:ascii="Montserrat" w:hAnsi="Montserrat"/>
                <w:szCs w:val="22"/>
              </w:rPr>
              <w:t xml:space="preserve"> J</w:t>
            </w:r>
            <w:r w:rsidR="00A85731" w:rsidRPr="00D3422D">
              <w:rPr>
                <w:rFonts w:ascii="Montserrat" w:hAnsi="Montserrat"/>
                <w:szCs w:val="22"/>
              </w:rPr>
              <w:t>UL</w:t>
            </w:r>
            <w:r w:rsidR="00811204" w:rsidRPr="00D3422D">
              <w:rPr>
                <w:rFonts w:ascii="Montserrat" w:hAnsi="Montserrat"/>
                <w:szCs w:val="22"/>
              </w:rPr>
              <w:t>Y</w:t>
            </w:r>
            <w:r w:rsidRPr="00D3422D">
              <w:rPr>
                <w:rFonts w:ascii="Montserrat" w:hAnsi="Montserrat"/>
                <w:szCs w:val="22"/>
              </w:rPr>
              <w:t xml:space="preserve"> 20</w:t>
            </w:r>
            <w:r w:rsidR="00A85731" w:rsidRPr="00D3422D">
              <w:rPr>
                <w:rFonts w:ascii="Montserrat" w:hAnsi="Montserrat"/>
                <w:szCs w:val="22"/>
              </w:rPr>
              <w:t>20</w:t>
            </w:r>
            <w:r w:rsidRPr="00D3422D">
              <w:rPr>
                <w:rFonts w:ascii="Montserrat" w:hAnsi="Montserrat"/>
                <w:szCs w:val="22"/>
              </w:rPr>
              <w:t xml:space="preserve">, ENTERED INTO </w:t>
            </w:r>
            <w:r w:rsidRPr="00D3422D">
              <w:rPr>
                <w:rFonts w:ascii="Montserrat" w:hAnsi="Montserrat"/>
                <w:b/>
                <w:szCs w:val="22"/>
              </w:rPr>
              <w:t>BY THE FIRST PARTY</w:t>
            </w:r>
            <w:r w:rsidRPr="00D3422D">
              <w:rPr>
                <w:rFonts w:ascii="Montserrat" w:hAnsi="Montserrat"/>
                <w:szCs w:val="22"/>
              </w:rPr>
              <w:t xml:space="preserve"> INSTITUTO NACIONAL DE CIENCIAS MÉDICAS Y NUTRICIÓN SALVADOR ZUBIRÁN, HEREINAFTER REFERRED TO AS </w:t>
            </w:r>
            <w:r w:rsidR="004B489D" w:rsidRPr="00D3422D">
              <w:rPr>
                <w:rFonts w:ascii="Montserrat" w:hAnsi="Montserrat"/>
                <w:b/>
                <w:szCs w:val="22"/>
              </w:rPr>
              <w:t>“</w:t>
            </w:r>
            <w:r w:rsidRPr="00D3422D">
              <w:rPr>
                <w:rFonts w:ascii="Montserrat" w:hAnsi="Montserrat"/>
                <w:b/>
                <w:szCs w:val="22"/>
              </w:rPr>
              <w:t>THE INSTITUTE</w:t>
            </w:r>
            <w:r w:rsidR="004B489D" w:rsidRPr="00D3422D">
              <w:rPr>
                <w:rFonts w:ascii="Montserrat" w:hAnsi="Montserrat"/>
                <w:b/>
                <w:szCs w:val="22"/>
              </w:rPr>
              <w:t>”</w:t>
            </w:r>
            <w:r w:rsidRPr="00D3422D">
              <w:rPr>
                <w:rFonts w:ascii="Montserrat" w:hAnsi="Montserrat"/>
                <w:szCs w:val="22"/>
              </w:rPr>
              <w:t xml:space="preserve">, </w:t>
            </w:r>
            <w:r w:rsidR="00262836" w:rsidRPr="00D3422D">
              <w:rPr>
                <w:rFonts w:ascii="Montserrat" w:hAnsi="Montserrat"/>
                <w:szCs w:val="22"/>
              </w:rPr>
              <w:t xml:space="preserve">REPRESENTED BY ITS GENERAL DIRECTOR, DR. DAVID KERSHENOBICH STALNIKOWITZ, ASSISTED BY DR. GERARDO GAMBA AYALA, DIRECTOR OF RESEARCH; </w:t>
            </w:r>
            <w:r w:rsidR="00262836" w:rsidRPr="00D3422D">
              <w:rPr>
                <w:rFonts w:ascii="Montserrat" w:hAnsi="Montserrat"/>
                <w:b/>
                <w:bCs/>
                <w:szCs w:val="22"/>
              </w:rPr>
              <w:t>THE PARTY OF THE SECOND PART,</w:t>
            </w:r>
            <w:r w:rsidR="00262836" w:rsidRPr="00D3422D">
              <w:rPr>
                <w:rFonts w:ascii="Montserrat" w:hAnsi="Montserrat"/>
                <w:szCs w:val="22"/>
              </w:rPr>
              <w:t xml:space="preserve"> </w:t>
            </w:r>
            <w:r w:rsidR="001B657E" w:rsidRPr="00D3422D">
              <w:rPr>
                <w:rFonts w:ascii="Montserrat" w:hAnsi="Montserrat"/>
                <w:b/>
                <w:bCs/>
                <w:szCs w:val="22"/>
              </w:rPr>
              <w:t>PPD MÉXICO S.A. DE C.V.</w:t>
            </w:r>
            <w:r w:rsidR="001B657E" w:rsidRPr="00D3422D">
              <w:rPr>
                <w:rFonts w:ascii="Montserrat" w:hAnsi="Montserrat"/>
                <w:szCs w:val="22"/>
              </w:rPr>
              <w:t>, ACTING AS AGENT OF PPD (</w:t>
            </w:r>
            <w:r w:rsidR="001B657E" w:rsidRPr="00D3422D">
              <w:rPr>
                <w:rFonts w:ascii="Montserrat" w:hAnsi="Montserrat"/>
                <w:caps/>
                <w:szCs w:val="22"/>
              </w:rPr>
              <w:t>Pharmaceutical Product Development</w:t>
            </w:r>
            <w:r w:rsidR="001B657E" w:rsidRPr="00D3422D">
              <w:rPr>
                <w:rFonts w:ascii="Montserrat" w:hAnsi="Montserrat"/>
                <w:szCs w:val="22"/>
              </w:rPr>
              <w:t xml:space="preserve">) INVESTIGATOR SERVICES LLC, HEREINAFTER </w:t>
            </w:r>
            <w:r w:rsidR="001B657E" w:rsidRPr="00D3422D">
              <w:rPr>
                <w:rFonts w:ascii="Montserrat" w:hAnsi="Montserrat"/>
                <w:b/>
                <w:bCs/>
                <w:szCs w:val="22"/>
              </w:rPr>
              <w:t>“</w:t>
            </w:r>
            <w:r w:rsidR="007351CE" w:rsidRPr="00D3422D">
              <w:rPr>
                <w:rFonts w:ascii="Montserrat" w:hAnsi="Montserrat"/>
                <w:b/>
                <w:bCs/>
                <w:szCs w:val="22"/>
              </w:rPr>
              <w:t>THE CRO</w:t>
            </w:r>
            <w:r w:rsidR="001B657E" w:rsidRPr="00D3422D">
              <w:rPr>
                <w:rFonts w:ascii="Montserrat" w:hAnsi="Montserrat"/>
                <w:b/>
                <w:bCs/>
                <w:szCs w:val="22"/>
              </w:rPr>
              <w:t>”</w:t>
            </w:r>
            <w:r w:rsidR="00BE4709" w:rsidRPr="00D3422D">
              <w:rPr>
                <w:rFonts w:ascii="Montserrat" w:hAnsi="Montserrat"/>
                <w:szCs w:val="22"/>
              </w:rPr>
              <w:t xml:space="preserve">, REPRESENTED BY ITS LEGAL REPRESENTATIVE </w:t>
            </w:r>
            <w:r w:rsidR="00BE4709" w:rsidRPr="00D3422D">
              <w:rPr>
                <w:rFonts w:ascii="Montserrat" w:hAnsi="Montserrat"/>
                <w:b/>
                <w:bCs/>
                <w:szCs w:val="22"/>
              </w:rPr>
              <w:t>DR</w:t>
            </w:r>
            <w:r w:rsidR="0033368F" w:rsidRPr="00D3422D">
              <w:rPr>
                <w:rFonts w:ascii="Montserrat" w:hAnsi="Montserrat"/>
                <w:b/>
                <w:bCs/>
                <w:szCs w:val="22"/>
              </w:rPr>
              <w:t>.</w:t>
            </w:r>
            <w:r w:rsidR="00BE4709" w:rsidRPr="00D3422D">
              <w:rPr>
                <w:rFonts w:ascii="Montserrat" w:hAnsi="Montserrat"/>
                <w:b/>
                <w:bCs/>
                <w:szCs w:val="22"/>
              </w:rPr>
              <w:t xml:space="preserve"> JOS</w:t>
            </w:r>
            <w:r w:rsidR="00A76CF1" w:rsidRPr="00D3422D">
              <w:rPr>
                <w:rFonts w:ascii="Montserrat" w:hAnsi="Montserrat"/>
                <w:b/>
                <w:bCs/>
                <w:szCs w:val="22"/>
              </w:rPr>
              <w:t>É</w:t>
            </w:r>
            <w:r w:rsidR="00BE4709" w:rsidRPr="00D3422D">
              <w:rPr>
                <w:rFonts w:ascii="Montserrat" w:hAnsi="Montserrat"/>
                <w:b/>
                <w:bCs/>
                <w:szCs w:val="22"/>
              </w:rPr>
              <w:t xml:space="preserve"> LUIS VIRAMONTES MADRID</w:t>
            </w:r>
            <w:r w:rsidR="00BE4709" w:rsidRPr="00D3422D">
              <w:rPr>
                <w:rFonts w:ascii="Montserrat" w:hAnsi="Montserrat"/>
                <w:szCs w:val="22"/>
              </w:rPr>
              <w:t xml:space="preserve">, IN HIS CAPACITY AS LEGAL REPRESENTATIVE AND ON BEHALF OF </w:t>
            </w:r>
            <w:r w:rsidR="00262836" w:rsidRPr="00D3422D">
              <w:rPr>
                <w:rFonts w:ascii="Montserrat" w:hAnsi="Montserrat"/>
                <w:b/>
                <w:szCs w:val="22"/>
              </w:rPr>
              <w:t>ALNYLAM PHARMACEUTICALS, INC.</w:t>
            </w:r>
            <w:r w:rsidR="00BE4709" w:rsidRPr="00D3422D">
              <w:rPr>
                <w:rFonts w:ascii="Montserrat" w:hAnsi="Montserrat"/>
                <w:b/>
                <w:szCs w:val="22"/>
              </w:rPr>
              <w:t>,</w:t>
            </w:r>
            <w:r w:rsidR="00262836" w:rsidRPr="00D3422D">
              <w:rPr>
                <w:rFonts w:ascii="Montserrat" w:hAnsi="Montserrat"/>
                <w:szCs w:val="22"/>
              </w:rPr>
              <w:t xml:space="preserve"> </w:t>
            </w:r>
            <w:r w:rsidR="00BF01A8" w:rsidRPr="00D3422D">
              <w:rPr>
                <w:rFonts w:ascii="Montserrat" w:hAnsi="Montserrat"/>
                <w:szCs w:val="22"/>
              </w:rPr>
              <w:t xml:space="preserve">IN ITS CAPACITY OF THE SPONSOR, HEREINFATER </w:t>
            </w:r>
            <w:r w:rsidR="00BF01A8" w:rsidRPr="00D3422D">
              <w:rPr>
                <w:rFonts w:ascii="Montserrat" w:hAnsi="Montserrat"/>
                <w:b/>
                <w:bCs/>
                <w:szCs w:val="22"/>
              </w:rPr>
              <w:t>“THE SPONSOR”</w:t>
            </w:r>
            <w:r w:rsidR="00BF01A8" w:rsidRPr="00D3422D">
              <w:rPr>
                <w:rFonts w:ascii="Montserrat" w:hAnsi="Montserrat"/>
                <w:szCs w:val="22"/>
              </w:rPr>
              <w:t xml:space="preserve"> </w:t>
            </w:r>
            <w:r w:rsidR="00262836" w:rsidRPr="00D3422D">
              <w:rPr>
                <w:rFonts w:ascii="Montserrat" w:hAnsi="Montserrat"/>
                <w:szCs w:val="22"/>
              </w:rPr>
              <w:t xml:space="preserve">AND WITH THE INTERVENTION OF A </w:t>
            </w:r>
            <w:r w:rsidR="00262836" w:rsidRPr="00D3422D">
              <w:rPr>
                <w:rFonts w:ascii="Montserrat" w:hAnsi="Montserrat"/>
                <w:b/>
                <w:szCs w:val="22"/>
              </w:rPr>
              <w:t>THIRD PARTY</w:t>
            </w:r>
            <w:r w:rsidR="00262836" w:rsidRPr="00D3422D">
              <w:rPr>
                <w:rFonts w:ascii="Montserrat" w:hAnsi="Montserrat"/>
                <w:szCs w:val="22"/>
              </w:rPr>
              <w:t xml:space="preserve">, REPRESENTED BY DR. </w:t>
            </w:r>
            <w:r w:rsidR="00262836" w:rsidRPr="00D3422D">
              <w:rPr>
                <w:rFonts w:ascii="Montserrat" w:hAnsi="Montserrat"/>
                <w:b/>
                <w:szCs w:val="22"/>
              </w:rPr>
              <w:t>MARÍA ALEJANDRA GONZÁLEZ DUARTE BRISEÑO</w:t>
            </w:r>
            <w:r w:rsidR="00262836" w:rsidRPr="00D3422D">
              <w:rPr>
                <w:rFonts w:ascii="Montserrat" w:hAnsi="Montserrat"/>
                <w:szCs w:val="22"/>
              </w:rPr>
              <w:t xml:space="preserve">, ACTING AS PROJECT COORDINATOR AND PRINCIPAL INVESTIGATOR, HEREINAFTER </w:t>
            </w:r>
            <w:r w:rsidR="00262836" w:rsidRPr="00D3422D">
              <w:rPr>
                <w:rFonts w:ascii="Montserrat" w:hAnsi="Montserrat"/>
                <w:b/>
                <w:szCs w:val="22"/>
              </w:rPr>
              <w:t>“THE</w:t>
            </w:r>
            <w:r w:rsidR="00262836" w:rsidRPr="00D3422D">
              <w:rPr>
                <w:rFonts w:ascii="Montserrat" w:hAnsi="Montserrat"/>
                <w:szCs w:val="22"/>
              </w:rPr>
              <w:t xml:space="preserve"> </w:t>
            </w:r>
            <w:r w:rsidR="00262836" w:rsidRPr="00D3422D">
              <w:rPr>
                <w:rFonts w:ascii="Montserrat" w:hAnsi="Montserrat"/>
                <w:b/>
                <w:szCs w:val="22"/>
              </w:rPr>
              <w:t xml:space="preserve">INVESTIGATOR” </w:t>
            </w:r>
            <w:r w:rsidR="00262836" w:rsidRPr="00D3422D">
              <w:rPr>
                <w:rFonts w:ascii="Montserrat" w:hAnsi="Montserrat"/>
                <w:szCs w:val="22"/>
              </w:rPr>
              <w:t>WHOM FROM HEREON ACTING JOINTLY WILL BE REFERRED TO AS</w:t>
            </w:r>
            <w:r w:rsidR="00262836" w:rsidRPr="00D3422D">
              <w:rPr>
                <w:rFonts w:ascii="Montserrat" w:hAnsi="Montserrat"/>
                <w:b/>
                <w:szCs w:val="22"/>
              </w:rPr>
              <w:t xml:space="preserve"> “THE PARTIES” </w:t>
            </w:r>
            <w:r w:rsidR="00262836" w:rsidRPr="00D3422D">
              <w:rPr>
                <w:rFonts w:ascii="Montserrat" w:hAnsi="Montserrat"/>
                <w:szCs w:val="22"/>
              </w:rPr>
              <w:t xml:space="preserve">WHICH AGREE, PURSUANT TO THE FOLLOWING </w:t>
            </w:r>
            <w:r w:rsidR="00262836" w:rsidRPr="00D3422D">
              <w:rPr>
                <w:rFonts w:ascii="Montserrat" w:hAnsi="Montserrat"/>
                <w:b/>
                <w:szCs w:val="22"/>
              </w:rPr>
              <w:t>STATEMENTS, DEFINITIONS AND CLAUSES:</w:t>
            </w:r>
          </w:p>
        </w:tc>
        <w:tc>
          <w:tcPr>
            <w:tcW w:w="4649" w:type="dxa"/>
          </w:tcPr>
          <w:p w14:paraId="6C0A6015" w14:textId="797A6F65" w:rsidR="00B375AF" w:rsidRPr="00D3422D" w:rsidRDefault="001625C9" w:rsidP="00A76CF1">
            <w:pPr>
              <w:pStyle w:val="Ttulo1"/>
              <w:ind w:left="32" w:right="111"/>
              <w:jc w:val="both"/>
              <w:outlineLvl w:val="0"/>
              <w:rPr>
                <w:rFonts w:ascii="Montserrat" w:hAnsi="Montserrat" w:cs="Arial"/>
                <w:lang w:val="es-MX"/>
              </w:rPr>
            </w:pPr>
            <w:r w:rsidRPr="00D3422D">
              <w:rPr>
                <w:rFonts w:ascii="Montserrat" w:hAnsi="Montserrat"/>
                <w:b w:val="0"/>
                <w:lang w:val="es-MX"/>
              </w:rPr>
              <w:t>PRIMER CONVENIO MODIFICATORIO (</w:t>
            </w:r>
            <w:r w:rsidR="004B489D" w:rsidRPr="00D3422D">
              <w:rPr>
                <w:rFonts w:ascii="Montserrat" w:hAnsi="Montserrat"/>
                <w:b w:val="0"/>
                <w:lang w:val="es-MX"/>
              </w:rPr>
              <w:t>“</w:t>
            </w:r>
            <w:r w:rsidRPr="00D3422D">
              <w:rPr>
                <w:rFonts w:ascii="Montserrat" w:hAnsi="Montserrat"/>
                <w:b w:val="0"/>
                <w:lang w:val="es-MX"/>
              </w:rPr>
              <w:t>CONVENIO MODIFICATORIO</w:t>
            </w:r>
            <w:r w:rsidR="004B489D" w:rsidRPr="00D3422D">
              <w:rPr>
                <w:rFonts w:ascii="Montserrat" w:hAnsi="Montserrat"/>
                <w:b w:val="0"/>
                <w:lang w:val="es-MX"/>
              </w:rPr>
              <w:t>”</w:t>
            </w:r>
            <w:r w:rsidRPr="00D3422D">
              <w:rPr>
                <w:rFonts w:ascii="Montserrat" w:hAnsi="Montserrat"/>
                <w:b w:val="0"/>
                <w:lang w:val="es-MX"/>
              </w:rPr>
              <w:t xml:space="preserve">) AL CONVENIO DE CONCERTACIÓN NÚMERO </w:t>
            </w:r>
            <w:r w:rsidR="00A85731" w:rsidRPr="00D3422D">
              <w:rPr>
                <w:rFonts w:ascii="Montserrat" w:hAnsi="Montserrat"/>
                <w:lang w:val="es-MX"/>
              </w:rPr>
              <w:t>INCMN/318/8/PI/039/2020</w:t>
            </w:r>
            <w:r w:rsidRPr="00D3422D">
              <w:rPr>
                <w:rFonts w:ascii="Montserrat" w:hAnsi="Montserrat"/>
                <w:b w:val="0"/>
                <w:lang w:val="es-MX"/>
              </w:rPr>
              <w:t xml:space="preserve"> DE FECHA </w:t>
            </w:r>
            <w:r w:rsidR="00811204" w:rsidRPr="00D3422D">
              <w:rPr>
                <w:rFonts w:ascii="Montserrat" w:hAnsi="Montserrat"/>
                <w:b w:val="0"/>
                <w:lang w:val="es-MX"/>
              </w:rPr>
              <w:t>2</w:t>
            </w:r>
            <w:r w:rsidR="00A85731" w:rsidRPr="00D3422D">
              <w:rPr>
                <w:rFonts w:ascii="Montserrat" w:hAnsi="Montserrat"/>
                <w:b w:val="0"/>
                <w:lang w:val="es-MX"/>
              </w:rPr>
              <w:t>1</w:t>
            </w:r>
            <w:r w:rsidRPr="00D3422D">
              <w:rPr>
                <w:rFonts w:ascii="Montserrat" w:hAnsi="Montserrat"/>
                <w:b w:val="0"/>
                <w:lang w:val="es-MX"/>
              </w:rPr>
              <w:t xml:space="preserve"> DE </w:t>
            </w:r>
            <w:r w:rsidR="00A85731" w:rsidRPr="00D3422D">
              <w:rPr>
                <w:rFonts w:ascii="Montserrat" w:hAnsi="Montserrat"/>
                <w:b w:val="0"/>
                <w:lang w:val="es-MX"/>
              </w:rPr>
              <w:t>JULIO</w:t>
            </w:r>
            <w:r w:rsidRPr="00D3422D">
              <w:rPr>
                <w:rFonts w:ascii="Montserrat" w:hAnsi="Montserrat"/>
                <w:b w:val="0"/>
                <w:lang w:val="es-MX"/>
              </w:rPr>
              <w:t xml:space="preserve"> DE 20</w:t>
            </w:r>
            <w:r w:rsidR="00A85731" w:rsidRPr="00D3422D">
              <w:rPr>
                <w:rFonts w:ascii="Montserrat" w:hAnsi="Montserrat"/>
                <w:b w:val="0"/>
                <w:lang w:val="es-MX"/>
              </w:rPr>
              <w:t>20</w:t>
            </w:r>
            <w:r w:rsidRPr="00D3422D">
              <w:rPr>
                <w:rFonts w:ascii="Montserrat" w:hAnsi="Montserrat"/>
                <w:b w:val="0"/>
                <w:lang w:val="es-MX"/>
              </w:rPr>
              <w:t xml:space="preserve">, QUE CELEBRAN </w:t>
            </w:r>
            <w:r w:rsidRPr="00D3422D">
              <w:rPr>
                <w:rFonts w:ascii="Montserrat" w:hAnsi="Montserrat"/>
                <w:lang w:val="es-MX"/>
              </w:rPr>
              <w:t>POR UNA PARTE</w:t>
            </w:r>
            <w:r w:rsidRPr="00D3422D">
              <w:rPr>
                <w:rFonts w:ascii="Montserrat" w:hAnsi="Montserrat"/>
                <w:b w:val="0"/>
                <w:lang w:val="es-MX"/>
              </w:rPr>
              <w:t xml:space="preserve"> EL INSTITUTO NACIONAL DE CIENCIAS MÉDICAS Y NUTRICIÓN SALVADOR ZUBIRÁN EN ADELANTE </w:t>
            </w:r>
            <w:r w:rsidR="004B489D" w:rsidRPr="00D3422D">
              <w:rPr>
                <w:rFonts w:ascii="Montserrat" w:hAnsi="Montserrat"/>
                <w:lang w:val="es-MX"/>
              </w:rPr>
              <w:t>“</w:t>
            </w:r>
            <w:r w:rsidRPr="00D3422D">
              <w:rPr>
                <w:rFonts w:ascii="Montserrat" w:hAnsi="Montserrat"/>
                <w:lang w:val="es-MX"/>
              </w:rPr>
              <w:t>EL INSTITUTO</w:t>
            </w:r>
            <w:r w:rsidR="004B489D" w:rsidRPr="00D3422D">
              <w:rPr>
                <w:rFonts w:ascii="Montserrat" w:hAnsi="Montserrat"/>
                <w:lang w:val="es-MX"/>
              </w:rPr>
              <w:t>”</w:t>
            </w:r>
            <w:r w:rsidRPr="00D3422D">
              <w:rPr>
                <w:rFonts w:ascii="Montserrat" w:hAnsi="Montserrat"/>
                <w:b w:val="0"/>
                <w:lang w:val="es-MX"/>
              </w:rPr>
              <w:t xml:space="preserve"> </w:t>
            </w:r>
            <w:r w:rsidR="00262836" w:rsidRPr="00D3422D">
              <w:rPr>
                <w:rFonts w:ascii="Montserrat" w:hAnsi="Montserrat"/>
                <w:b w:val="0"/>
                <w:lang w:val="es-MX"/>
              </w:rPr>
              <w:t xml:space="preserve">REPRESENTADO EN ESTE ACTO, POR SU DIRECTOR GENERAL EL DR. DAVID KERSHENOBICH STALNIKOWITZ, QUIEN ES ASISTIDO POR EL DR. GERARDO GAMBA AYALA, DIRECTOR DE INVESTIGACIÒN; POR UNA </w:t>
            </w:r>
            <w:r w:rsidR="00262836" w:rsidRPr="00D3422D">
              <w:rPr>
                <w:rFonts w:ascii="Montserrat" w:hAnsi="Montserrat"/>
                <w:bCs w:val="0"/>
                <w:lang w:val="es-ES_tradnl"/>
              </w:rPr>
              <w:t xml:space="preserve">SEGUNDA PARTE </w:t>
            </w:r>
            <w:r w:rsidR="0033368F" w:rsidRPr="00D3422D">
              <w:rPr>
                <w:rFonts w:ascii="Montserrat" w:hAnsi="Montserrat"/>
                <w:bCs w:val="0"/>
                <w:lang w:val="es-ES_tradnl"/>
              </w:rPr>
              <w:t xml:space="preserve">PPD MÉXICO S.A. DE C.V. </w:t>
            </w:r>
            <w:r w:rsidR="0033368F" w:rsidRPr="00D3422D">
              <w:rPr>
                <w:rFonts w:ascii="Montserrat" w:hAnsi="Montserrat"/>
                <w:b w:val="0"/>
                <w:lang w:val="es-ES_tradnl"/>
              </w:rPr>
              <w:t xml:space="preserve">UNA FILIAL DE PPD (PHARMACEUTICAL PRODUCT DEVELOPMENT) INVESTIGATOR SERVICES LLC, EN ADELANTE </w:t>
            </w:r>
            <w:r w:rsidR="0033368F" w:rsidRPr="00D3422D">
              <w:rPr>
                <w:rFonts w:ascii="Montserrat" w:hAnsi="Montserrat"/>
                <w:bCs w:val="0"/>
                <w:lang w:val="es-ES_tradnl"/>
              </w:rPr>
              <w:t>“</w:t>
            </w:r>
            <w:r w:rsidR="00A070A5" w:rsidRPr="00D3422D">
              <w:rPr>
                <w:rFonts w:ascii="Montserrat" w:hAnsi="Montserrat"/>
                <w:bCs w:val="0"/>
                <w:lang w:val="es-ES_tradnl"/>
              </w:rPr>
              <w:t>LA CRO</w:t>
            </w:r>
            <w:r w:rsidR="0033368F" w:rsidRPr="00D3422D">
              <w:rPr>
                <w:rFonts w:ascii="Montserrat" w:hAnsi="Montserrat"/>
                <w:bCs w:val="0"/>
                <w:lang w:val="es-ES_tradnl"/>
              </w:rPr>
              <w:t>”</w:t>
            </w:r>
            <w:r w:rsidR="0033368F" w:rsidRPr="00D3422D">
              <w:rPr>
                <w:rFonts w:ascii="Montserrat" w:hAnsi="Montserrat"/>
                <w:b w:val="0"/>
                <w:lang w:val="es-ES_tradnl"/>
              </w:rPr>
              <w:t xml:space="preserve"> REPRESENTADO POR EL </w:t>
            </w:r>
            <w:r w:rsidR="0033368F" w:rsidRPr="00D3422D">
              <w:rPr>
                <w:rFonts w:ascii="Montserrat" w:hAnsi="Montserrat"/>
                <w:bCs w:val="0"/>
                <w:lang w:val="es-ES_tradnl"/>
              </w:rPr>
              <w:t xml:space="preserve">DR. </w:t>
            </w:r>
            <w:r w:rsidR="00A76CF1" w:rsidRPr="00D3422D">
              <w:rPr>
                <w:rFonts w:ascii="Montserrat" w:hAnsi="Montserrat"/>
                <w:bCs w:val="0"/>
                <w:lang w:val="es-ES_tradnl"/>
              </w:rPr>
              <w:t>JOS</w:t>
            </w:r>
            <w:r w:rsidR="00E053DA" w:rsidRPr="00D3422D">
              <w:rPr>
                <w:rFonts w:ascii="Montserrat" w:hAnsi="Montserrat"/>
                <w:bCs w:val="0"/>
                <w:lang w:val="es-ES_tradnl"/>
              </w:rPr>
              <w:t>É</w:t>
            </w:r>
            <w:r w:rsidR="00A76CF1" w:rsidRPr="00D3422D">
              <w:rPr>
                <w:rFonts w:ascii="Montserrat" w:hAnsi="Montserrat"/>
                <w:bCs w:val="0"/>
                <w:lang w:val="es-ES_tradnl"/>
              </w:rPr>
              <w:t xml:space="preserve"> </w:t>
            </w:r>
            <w:r w:rsidR="0033368F" w:rsidRPr="00D3422D">
              <w:rPr>
                <w:rFonts w:ascii="Montserrat" w:hAnsi="Montserrat"/>
                <w:bCs w:val="0"/>
                <w:lang w:val="es-ES_tradnl"/>
              </w:rPr>
              <w:t>LUIS VIRAMONTES MADRID</w:t>
            </w:r>
            <w:r w:rsidR="0033368F" w:rsidRPr="00D3422D">
              <w:rPr>
                <w:rFonts w:ascii="Montserrat" w:hAnsi="Montserrat"/>
                <w:b w:val="0"/>
                <w:lang w:val="es-ES_tradnl"/>
              </w:rPr>
              <w:t xml:space="preserve"> EN SU CALIDAD DE APODERADO LEGAL Y EN REPRESENTACIÓN DE </w:t>
            </w:r>
            <w:r w:rsidR="00262836" w:rsidRPr="00D3422D">
              <w:rPr>
                <w:rFonts w:ascii="Montserrat" w:hAnsi="Montserrat"/>
                <w:bCs w:val="0"/>
                <w:lang w:val="es-MX"/>
              </w:rPr>
              <w:t>ALNYLAM PHARMACEUTICALS, INC</w:t>
            </w:r>
            <w:r w:rsidR="00262836" w:rsidRPr="00D3422D">
              <w:rPr>
                <w:rFonts w:ascii="Montserrat" w:hAnsi="Montserrat"/>
                <w:bCs w:val="0"/>
                <w:lang w:val="es-ES_tradnl"/>
              </w:rPr>
              <w:t>.</w:t>
            </w:r>
            <w:r w:rsidR="00262836" w:rsidRPr="00D3422D">
              <w:rPr>
                <w:rFonts w:ascii="Montserrat" w:hAnsi="Montserrat"/>
                <w:b w:val="0"/>
                <w:lang w:val="es-ES_tradnl"/>
              </w:rPr>
              <w:t xml:space="preserve"> EN SU CALIDAD DE PATROCINADOR, EN LO SUCESIVO </w:t>
            </w:r>
            <w:r w:rsidR="00262836" w:rsidRPr="00D3422D">
              <w:rPr>
                <w:rFonts w:ascii="Montserrat" w:hAnsi="Montserrat"/>
                <w:bCs w:val="0"/>
                <w:lang w:val="es-ES_tradnl"/>
              </w:rPr>
              <w:t>“EL PATROCINADOR”</w:t>
            </w:r>
            <w:r w:rsidR="00262836" w:rsidRPr="00D3422D">
              <w:rPr>
                <w:rFonts w:ascii="Montserrat" w:hAnsi="Montserrat"/>
                <w:b w:val="0"/>
                <w:lang w:val="es-ES_tradnl"/>
              </w:rPr>
              <w:t xml:space="preserve">, Y CON LA INTERVENCIÓN DE UNA </w:t>
            </w:r>
            <w:r w:rsidR="00262836" w:rsidRPr="00D3422D">
              <w:rPr>
                <w:rFonts w:ascii="Montserrat" w:hAnsi="Montserrat"/>
                <w:bCs w:val="0"/>
                <w:lang w:val="es-ES_tradnl"/>
              </w:rPr>
              <w:t>TERCERA PARTE</w:t>
            </w:r>
            <w:r w:rsidR="00262836" w:rsidRPr="00D3422D">
              <w:rPr>
                <w:rFonts w:ascii="Montserrat" w:hAnsi="Montserrat"/>
                <w:b w:val="0"/>
                <w:lang w:val="es-ES_tradnl"/>
              </w:rPr>
              <w:t xml:space="preserve">, REPRESENTADA POR LA </w:t>
            </w:r>
            <w:r w:rsidR="00262836" w:rsidRPr="00D3422D">
              <w:rPr>
                <w:rFonts w:ascii="Montserrat" w:hAnsi="Montserrat"/>
                <w:lang w:val="es-ES_tradnl"/>
              </w:rPr>
              <w:t>DRA.</w:t>
            </w:r>
            <w:r w:rsidR="00262836" w:rsidRPr="00D3422D">
              <w:rPr>
                <w:rFonts w:ascii="Montserrat" w:hAnsi="Montserrat"/>
                <w:b w:val="0"/>
                <w:lang w:val="es-ES_tradnl"/>
              </w:rPr>
              <w:t xml:space="preserve"> </w:t>
            </w:r>
            <w:r w:rsidR="00262836" w:rsidRPr="00D3422D">
              <w:rPr>
                <w:rFonts w:ascii="Montserrat" w:hAnsi="Montserrat"/>
                <w:bCs w:val="0"/>
                <w:lang w:val="es-ES_tradnl"/>
              </w:rPr>
              <w:t>MARÍA ALEJANDRA GONZÁLEZ DUARTE BRISEÑO</w:t>
            </w:r>
            <w:r w:rsidR="00262836" w:rsidRPr="00D3422D">
              <w:rPr>
                <w:rFonts w:ascii="Montserrat" w:hAnsi="Montserrat"/>
                <w:b w:val="0"/>
                <w:lang w:val="es-ES_tradnl"/>
              </w:rPr>
              <w:t xml:space="preserve">, EN SU CALIDAD DE COORDINADORA DEL PROYECTO E INVESTIGADORA PRINCIPAL, EN ADELANTE </w:t>
            </w:r>
            <w:r w:rsidR="00262836" w:rsidRPr="00D3422D">
              <w:rPr>
                <w:rFonts w:ascii="Montserrat" w:hAnsi="Montserrat"/>
                <w:bCs w:val="0"/>
                <w:lang w:val="es-ES_tradnl"/>
              </w:rPr>
              <w:t>“LA INVESTIGADORA”</w:t>
            </w:r>
            <w:r w:rsidR="00262836" w:rsidRPr="00D3422D">
              <w:rPr>
                <w:rFonts w:ascii="Montserrat" w:hAnsi="Montserrat"/>
                <w:b w:val="0"/>
                <w:lang w:val="es-ES_tradnl"/>
              </w:rPr>
              <w:t xml:space="preserve"> A QUIENES ACTUANDO DE MANERA CONJUNTA SE LES DENOMINARÁ </w:t>
            </w:r>
            <w:r w:rsidR="00262836" w:rsidRPr="00D3422D">
              <w:rPr>
                <w:rFonts w:ascii="Montserrat" w:hAnsi="Montserrat"/>
                <w:bCs w:val="0"/>
                <w:lang w:val="es-ES_tradnl"/>
              </w:rPr>
              <w:t>“LAS PARTES”</w:t>
            </w:r>
            <w:r w:rsidR="00262836" w:rsidRPr="00D3422D">
              <w:rPr>
                <w:rFonts w:ascii="Montserrat" w:hAnsi="Montserrat"/>
                <w:b w:val="0"/>
                <w:lang w:val="es-ES_tradnl"/>
              </w:rPr>
              <w:t xml:space="preserve">, MISMAS QUE SE SUJETAN AL TENOR DE LAS SIGUIENTES </w:t>
            </w:r>
            <w:r w:rsidR="00262836" w:rsidRPr="00D3422D">
              <w:rPr>
                <w:rFonts w:ascii="Montserrat" w:hAnsi="Montserrat"/>
                <w:bCs w:val="0"/>
                <w:lang w:val="es-ES_tradnl"/>
              </w:rPr>
              <w:t>DECLARACIONES, DEFINICIONES Y CLÁUSULAS:</w:t>
            </w:r>
          </w:p>
        </w:tc>
      </w:tr>
      <w:tr w:rsidR="00A06820" w:rsidRPr="00D3422D" w14:paraId="710DA2B0" w14:textId="77777777" w:rsidTr="004B1AB6">
        <w:tc>
          <w:tcPr>
            <w:tcW w:w="4649" w:type="dxa"/>
          </w:tcPr>
          <w:p w14:paraId="721A934C" w14:textId="77777777" w:rsidR="00A06820" w:rsidRPr="00D3422D" w:rsidRDefault="00A06820" w:rsidP="00AC06BB">
            <w:pPr>
              <w:jc w:val="both"/>
              <w:rPr>
                <w:rFonts w:ascii="Montserrat" w:hAnsi="Montserrat" w:cs="Arial"/>
                <w:szCs w:val="22"/>
                <w:lang w:val="es-MX"/>
              </w:rPr>
            </w:pPr>
          </w:p>
        </w:tc>
        <w:tc>
          <w:tcPr>
            <w:tcW w:w="4649" w:type="dxa"/>
          </w:tcPr>
          <w:p w14:paraId="0091B65C" w14:textId="77777777" w:rsidR="00A06820" w:rsidRPr="00D3422D" w:rsidRDefault="00A06820" w:rsidP="00AC06BB">
            <w:pPr>
              <w:jc w:val="center"/>
              <w:rPr>
                <w:rFonts w:ascii="Montserrat" w:hAnsi="Montserrat" w:cs="Arial"/>
                <w:szCs w:val="22"/>
                <w:lang w:val="es-MX"/>
              </w:rPr>
            </w:pPr>
          </w:p>
        </w:tc>
      </w:tr>
      <w:tr w:rsidR="00ED3672" w:rsidRPr="00D3422D" w14:paraId="78C23343" w14:textId="77777777" w:rsidTr="004B1AB6">
        <w:trPr>
          <w:trHeight w:val="567"/>
        </w:trPr>
        <w:tc>
          <w:tcPr>
            <w:tcW w:w="4649" w:type="dxa"/>
            <w:vAlign w:val="center"/>
          </w:tcPr>
          <w:p w14:paraId="33272DC7" w14:textId="77777777" w:rsidR="00ED3672" w:rsidRPr="00D3422D" w:rsidDel="00ED3672" w:rsidRDefault="00ED3672" w:rsidP="00AC06BB">
            <w:pPr>
              <w:jc w:val="center"/>
              <w:rPr>
                <w:rFonts w:ascii="Montserrat" w:hAnsi="Montserrat" w:cs="Arial"/>
                <w:spacing w:val="40"/>
                <w:szCs w:val="22"/>
              </w:rPr>
            </w:pPr>
            <w:r w:rsidRPr="00D3422D">
              <w:rPr>
                <w:rFonts w:ascii="Montserrat" w:hAnsi="Montserrat"/>
                <w:b/>
                <w:spacing w:val="40"/>
                <w:szCs w:val="22"/>
              </w:rPr>
              <w:lastRenderedPageBreak/>
              <w:t>BACKGROUND</w:t>
            </w:r>
          </w:p>
        </w:tc>
        <w:tc>
          <w:tcPr>
            <w:tcW w:w="4649" w:type="dxa"/>
            <w:vAlign w:val="center"/>
          </w:tcPr>
          <w:p w14:paraId="011409A2" w14:textId="77777777" w:rsidR="00ED3672" w:rsidRPr="00D3422D" w:rsidDel="00ED3672" w:rsidRDefault="00ED3672" w:rsidP="00AC06BB">
            <w:pPr>
              <w:jc w:val="center"/>
              <w:rPr>
                <w:rFonts w:ascii="Montserrat" w:hAnsi="Montserrat" w:cs="Arial"/>
                <w:spacing w:val="40"/>
                <w:szCs w:val="22"/>
              </w:rPr>
            </w:pPr>
            <w:r w:rsidRPr="00D3422D">
              <w:rPr>
                <w:rFonts w:ascii="Montserrat" w:hAnsi="Montserrat"/>
                <w:b/>
                <w:spacing w:val="40"/>
                <w:szCs w:val="22"/>
                <w:lang w:val="es-MX"/>
              </w:rPr>
              <w:t>ANTECEDENTES</w:t>
            </w:r>
          </w:p>
        </w:tc>
      </w:tr>
      <w:tr w:rsidR="00ED3672" w:rsidRPr="00D3422D" w14:paraId="046D338E" w14:textId="77777777" w:rsidTr="004B1AB6">
        <w:tc>
          <w:tcPr>
            <w:tcW w:w="4649" w:type="dxa"/>
          </w:tcPr>
          <w:p w14:paraId="4D358002" w14:textId="77777777" w:rsidR="00ED3672" w:rsidRPr="00D3422D" w:rsidDel="00ED3672" w:rsidRDefault="00ED3672" w:rsidP="00AC06BB">
            <w:pPr>
              <w:jc w:val="both"/>
              <w:rPr>
                <w:rFonts w:ascii="Montserrat" w:hAnsi="Montserrat" w:cs="Arial"/>
                <w:szCs w:val="22"/>
                <w:lang w:val="es-MX"/>
              </w:rPr>
            </w:pPr>
          </w:p>
        </w:tc>
        <w:tc>
          <w:tcPr>
            <w:tcW w:w="4649" w:type="dxa"/>
          </w:tcPr>
          <w:p w14:paraId="187CBD0C" w14:textId="77777777" w:rsidR="00ED3672" w:rsidRPr="00D3422D" w:rsidDel="00ED3672" w:rsidRDefault="00ED3672" w:rsidP="00AC06BB">
            <w:pPr>
              <w:jc w:val="both"/>
              <w:rPr>
                <w:rFonts w:ascii="Montserrat" w:hAnsi="Montserrat" w:cs="Arial"/>
                <w:szCs w:val="22"/>
                <w:lang w:val="es-MX"/>
              </w:rPr>
            </w:pPr>
          </w:p>
        </w:tc>
      </w:tr>
      <w:tr w:rsidR="008752A2" w:rsidRPr="00D3422D" w14:paraId="3C3904C7" w14:textId="77777777" w:rsidTr="004B1AB6">
        <w:tc>
          <w:tcPr>
            <w:tcW w:w="4649" w:type="dxa"/>
          </w:tcPr>
          <w:p w14:paraId="6C5F78EB" w14:textId="64C6EDC0" w:rsidR="008752A2" w:rsidRPr="00D3422D" w:rsidDel="00ED3672" w:rsidRDefault="008752A2" w:rsidP="00AC06BB">
            <w:pPr>
              <w:pStyle w:val="Prrafodelista"/>
              <w:ind w:left="284" w:hanging="284"/>
              <w:jc w:val="both"/>
              <w:rPr>
                <w:rFonts w:ascii="Montserrat" w:hAnsi="Montserrat" w:cs="Arial"/>
                <w:szCs w:val="22"/>
              </w:rPr>
            </w:pPr>
            <w:r w:rsidRPr="00D3422D">
              <w:rPr>
                <w:rFonts w:ascii="Montserrat" w:hAnsi="Montserrat"/>
                <w:b/>
                <w:szCs w:val="22"/>
              </w:rPr>
              <w:t>1.</w:t>
            </w:r>
            <w:r w:rsidRPr="00D3422D">
              <w:rPr>
                <w:rFonts w:ascii="Montserrat" w:hAnsi="Montserrat"/>
                <w:b/>
                <w:szCs w:val="22"/>
              </w:rPr>
              <w:tab/>
            </w:r>
            <w:r w:rsidR="004B489D" w:rsidRPr="00D3422D">
              <w:rPr>
                <w:rFonts w:ascii="Montserrat" w:hAnsi="Montserrat"/>
                <w:b/>
                <w:szCs w:val="22"/>
              </w:rPr>
              <w:t>“</w:t>
            </w:r>
            <w:r w:rsidRPr="00D3422D">
              <w:rPr>
                <w:rFonts w:ascii="Montserrat" w:hAnsi="Montserrat"/>
                <w:b/>
                <w:szCs w:val="22"/>
              </w:rPr>
              <w:t>THE PARTIES</w:t>
            </w:r>
            <w:r w:rsidR="004B489D" w:rsidRPr="00D3422D">
              <w:rPr>
                <w:rFonts w:ascii="Montserrat" w:hAnsi="Montserrat"/>
                <w:b/>
                <w:szCs w:val="22"/>
              </w:rPr>
              <w:t>”</w:t>
            </w:r>
            <w:r w:rsidRPr="00D3422D">
              <w:rPr>
                <w:rFonts w:ascii="Montserrat" w:hAnsi="Montserrat"/>
                <w:szCs w:val="22"/>
              </w:rPr>
              <w:t xml:space="preserve"> entered into C</w:t>
            </w:r>
            <w:r w:rsidR="00491189" w:rsidRPr="00D3422D">
              <w:rPr>
                <w:rFonts w:ascii="Montserrat" w:hAnsi="Montserrat"/>
                <w:szCs w:val="22"/>
              </w:rPr>
              <w:t>ollaboration</w:t>
            </w:r>
            <w:r w:rsidRPr="00D3422D">
              <w:rPr>
                <w:rFonts w:ascii="Montserrat" w:hAnsi="Montserrat"/>
                <w:szCs w:val="22"/>
              </w:rPr>
              <w:t xml:space="preserve"> Agreement </w:t>
            </w:r>
            <w:r w:rsidRPr="00D3422D">
              <w:rPr>
                <w:rFonts w:ascii="Montserrat" w:hAnsi="Montserrat"/>
                <w:b/>
                <w:szCs w:val="22"/>
              </w:rPr>
              <w:t>INCMN</w:t>
            </w:r>
            <w:r w:rsidR="00262836" w:rsidRPr="00D3422D">
              <w:rPr>
                <w:rFonts w:ascii="Montserrat" w:hAnsi="Montserrat"/>
                <w:b/>
                <w:szCs w:val="22"/>
              </w:rPr>
              <w:t>/318/8/PI/039/2020</w:t>
            </w:r>
            <w:r w:rsidRPr="00D3422D">
              <w:rPr>
                <w:rFonts w:ascii="Montserrat" w:hAnsi="Montserrat"/>
                <w:szCs w:val="22"/>
              </w:rPr>
              <w:t>,</w:t>
            </w:r>
            <w:r w:rsidRPr="00D3422D">
              <w:rPr>
                <w:rFonts w:ascii="Montserrat" w:hAnsi="Montserrat"/>
                <w:b/>
                <w:szCs w:val="22"/>
              </w:rPr>
              <w:t xml:space="preserve"> </w:t>
            </w:r>
            <w:r w:rsidRPr="00D3422D">
              <w:rPr>
                <w:rFonts w:ascii="Montserrat" w:hAnsi="Montserrat"/>
                <w:szCs w:val="22"/>
              </w:rPr>
              <w:t xml:space="preserve">dated </w:t>
            </w:r>
            <w:r w:rsidR="00811204" w:rsidRPr="00D3422D">
              <w:rPr>
                <w:rFonts w:ascii="Montserrat" w:hAnsi="Montserrat"/>
                <w:szCs w:val="22"/>
              </w:rPr>
              <w:t>2</w:t>
            </w:r>
            <w:r w:rsidR="00262836" w:rsidRPr="00D3422D">
              <w:rPr>
                <w:rFonts w:ascii="Montserrat" w:hAnsi="Montserrat"/>
                <w:szCs w:val="22"/>
              </w:rPr>
              <w:t>1</w:t>
            </w:r>
            <w:r w:rsidRPr="00D3422D">
              <w:rPr>
                <w:rFonts w:ascii="Montserrat" w:hAnsi="Montserrat"/>
                <w:szCs w:val="22"/>
              </w:rPr>
              <w:t xml:space="preserve"> </w:t>
            </w:r>
            <w:r w:rsidR="00722B02" w:rsidRPr="00D3422D">
              <w:rPr>
                <w:rFonts w:ascii="Montserrat" w:hAnsi="Montserrat"/>
                <w:szCs w:val="22"/>
              </w:rPr>
              <w:t>J</w:t>
            </w:r>
            <w:r w:rsidR="00262836" w:rsidRPr="00D3422D">
              <w:rPr>
                <w:rFonts w:ascii="Montserrat" w:hAnsi="Montserrat"/>
                <w:szCs w:val="22"/>
              </w:rPr>
              <w:t>ul</w:t>
            </w:r>
            <w:r w:rsidR="00722B02" w:rsidRPr="00D3422D">
              <w:rPr>
                <w:rFonts w:ascii="Montserrat" w:hAnsi="Montserrat"/>
                <w:szCs w:val="22"/>
              </w:rPr>
              <w:t>y</w:t>
            </w:r>
            <w:r w:rsidRPr="00D3422D">
              <w:rPr>
                <w:rFonts w:ascii="Montserrat" w:hAnsi="Montserrat"/>
                <w:szCs w:val="22"/>
              </w:rPr>
              <w:t xml:space="preserve"> 20</w:t>
            </w:r>
            <w:r w:rsidR="00262836" w:rsidRPr="00D3422D">
              <w:rPr>
                <w:rFonts w:ascii="Montserrat" w:hAnsi="Montserrat"/>
                <w:szCs w:val="22"/>
              </w:rPr>
              <w:t>20</w:t>
            </w:r>
            <w:r w:rsidRPr="00D3422D">
              <w:rPr>
                <w:rFonts w:ascii="Montserrat" w:hAnsi="Montserrat"/>
                <w:szCs w:val="22"/>
              </w:rPr>
              <w:t xml:space="preserve">, hereinafter </w:t>
            </w:r>
            <w:r w:rsidR="004B489D" w:rsidRPr="00D3422D">
              <w:rPr>
                <w:rFonts w:ascii="Montserrat" w:hAnsi="Montserrat"/>
                <w:b/>
                <w:szCs w:val="22"/>
              </w:rPr>
              <w:t>“</w:t>
            </w:r>
            <w:r w:rsidRPr="00D3422D">
              <w:rPr>
                <w:rFonts w:ascii="Montserrat" w:hAnsi="Montserrat"/>
                <w:b/>
                <w:szCs w:val="22"/>
              </w:rPr>
              <w:t>THE MAIN AGREEMENT</w:t>
            </w:r>
            <w:r w:rsidR="004B489D" w:rsidRPr="00D3422D">
              <w:rPr>
                <w:rFonts w:ascii="Montserrat" w:hAnsi="Montserrat"/>
                <w:b/>
                <w:szCs w:val="22"/>
              </w:rPr>
              <w:t>”</w:t>
            </w:r>
            <w:r w:rsidRPr="00D3422D">
              <w:rPr>
                <w:rFonts w:ascii="Montserrat" w:hAnsi="Montserrat"/>
                <w:b/>
                <w:szCs w:val="22"/>
              </w:rPr>
              <w:t>,</w:t>
            </w:r>
            <w:r w:rsidRPr="00D3422D">
              <w:rPr>
                <w:rFonts w:ascii="Montserrat" w:hAnsi="Montserrat"/>
                <w:szCs w:val="22"/>
              </w:rPr>
              <w:t xml:space="preserve"> the purpose of which is the conduct of the clinical research study entitled: </w:t>
            </w:r>
            <w:r w:rsidR="004B489D" w:rsidRPr="00D3422D">
              <w:rPr>
                <w:rFonts w:ascii="Montserrat" w:hAnsi="Montserrat"/>
                <w:b/>
                <w:i/>
                <w:szCs w:val="22"/>
              </w:rPr>
              <w:t>“</w:t>
            </w:r>
            <w:r w:rsidR="00262836" w:rsidRPr="00D3422D">
              <w:rPr>
                <w:rFonts w:ascii="Montserrat" w:hAnsi="Montserrat"/>
                <w:b/>
                <w:i/>
                <w:szCs w:val="22"/>
              </w:rPr>
              <w:t xml:space="preserve">APOLLO-B: A Phase 3, Randomized, Double blind, Placebo-controlled Multicenter Study to Evaluate the Efficacy and Safety of </w:t>
            </w:r>
            <w:proofErr w:type="spellStart"/>
            <w:r w:rsidR="00262836" w:rsidRPr="00D3422D">
              <w:rPr>
                <w:rFonts w:ascii="Montserrat" w:hAnsi="Montserrat"/>
                <w:b/>
                <w:i/>
                <w:szCs w:val="22"/>
              </w:rPr>
              <w:t>Patisiran</w:t>
            </w:r>
            <w:proofErr w:type="spellEnd"/>
            <w:r w:rsidR="00262836" w:rsidRPr="00D3422D">
              <w:rPr>
                <w:rFonts w:ascii="Montserrat" w:hAnsi="Montserrat"/>
                <w:b/>
                <w:i/>
                <w:szCs w:val="22"/>
              </w:rPr>
              <w:t xml:space="preserve"> in Patients with Transthyretin Amyloidosis with Cardiomyopathy (ATTR Amyloidosis with Cardiomyopathy)</w:t>
            </w:r>
            <w:r w:rsidR="004B489D" w:rsidRPr="00D3422D">
              <w:rPr>
                <w:rFonts w:ascii="Montserrat" w:hAnsi="Montserrat"/>
                <w:b/>
                <w:i/>
                <w:szCs w:val="22"/>
              </w:rPr>
              <w:t>”</w:t>
            </w:r>
            <w:r w:rsidR="00AE4E9C" w:rsidRPr="00D3422D">
              <w:rPr>
                <w:rFonts w:ascii="Montserrat" w:hAnsi="Montserrat"/>
                <w:b/>
                <w:szCs w:val="22"/>
              </w:rPr>
              <w:t xml:space="preserve"> </w:t>
            </w:r>
            <w:r w:rsidRPr="00D3422D">
              <w:rPr>
                <w:rFonts w:ascii="Montserrat" w:hAnsi="Montserrat"/>
                <w:szCs w:val="22"/>
              </w:rPr>
              <w:t xml:space="preserve">with </w:t>
            </w:r>
            <w:r w:rsidR="008445FA" w:rsidRPr="00D3422D">
              <w:rPr>
                <w:rFonts w:ascii="Montserrat" w:hAnsi="Montserrat"/>
                <w:szCs w:val="22"/>
              </w:rPr>
              <w:t xml:space="preserve">protocol </w:t>
            </w:r>
            <w:r w:rsidRPr="00D3422D">
              <w:rPr>
                <w:rFonts w:ascii="Montserrat" w:hAnsi="Montserrat"/>
                <w:szCs w:val="22"/>
              </w:rPr>
              <w:t>number</w:t>
            </w:r>
            <w:r w:rsidRPr="00D3422D">
              <w:rPr>
                <w:rFonts w:ascii="Montserrat" w:hAnsi="Montserrat"/>
                <w:b/>
                <w:szCs w:val="22"/>
              </w:rPr>
              <w:t xml:space="preserve">  </w:t>
            </w:r>
            <w:r w:rsidR="00262836" w:rsidRPr="00D3422D">
              <w:rPr>
                <w:rFonts w:ascii="Montserrat" w:hAnsi="Montserrat"/>
                <w:b/>
                <w:szCs w:val="22"/>
              </w:rPr>
              <w:t>ALN-TTR02-011</w:t>
            </w:r>
            <w:r w:rsidRPr="00D3422D">
              <w:rPr>
                <w:rFonts w:ascii="Montserrat" w:hAnsi="Montserrat"/>
                <w:b/>
                <w:szCs w:val="22"/>
              </w:rPr>
              <w:t xml:space="preserve">, </w:t>
            </w:r>
            <w:r w:rsidRPr="00D3422D">
              <w:rPr>
                <w:rFonts w:ascii="Montserrat" w:hAnsi="Montserrat"/>
                <w:szCs w:val="22"/>
              </w:rPr>
              <w:t>which is carried out under the supervision of</w:t>
            </w:r>
            <w:r w:rsidRPr="00D3422D">
              <w:rPr>
                <w:rFonts w:ascii="Montserrat" w:hAnsi="Montserrat"/>
                <w:b/>
                <w:szCs w:val="22"/>
              </w:rPr>
              <w:t xml:space="preserve"> </w:t>
            </w:r>
            <w:r w:rsidR="004B489D" w:rsidRPr="00D3422D">
              <w:rPr>
                <w:rFonts w:ascii="Montserrat" w:hAnsi="Montserrat"/>
                <w:b/>
                <w:szCs w:val="22"/>
              </w:rPr>
              <w:t>“</w:t>
            </w:r>
            <w:r w:rsidRPr="00D3422D">
              <w:rPr>
                <w:rFonts w:ascii="Montserrat" w:hAnsi="Montserrat"/>
                <w:b/>
                <w:szCs w:val="22"/>
              </w:rPr>
              <w:t>THE INVESTIGATOR</w:t>
            </w:r>
            <w:r w:rsidR="004B489D" w:rsidRPr="00D3422D">
              <w:rPr>
                <w:rFonts w:ascii="Montserrat" w:hAnsi="Montserrat"/>
                <w:b/>
                <w:szCs w:val="22"/>
              </w:rPr>
              <w:t>”</w:t>
            </w:r>
            <w:r w:rsidRPr="00D3422D">
              <w:rPr>
                <w:rFonts w:ascii="Montserrat" w:hAnsi="Montserrat"/>
                <w:szCs w:val="22"/>
              </w:rPr>
              <w:t>.</w:t>
            </w:r>
          </w:p>
        </w:tc>
        <w:tc>
          <w:tcPr>
            <w:tcW w:w="4649" w:type="dxa"/>
          </w:tcPr>
          <w:p w14:paraId="25AEC144" w14:textId="46AAB91D" w:rsidR="008752A2" w:rsidRPr="00D3422D" w:rsidDel="00ED3672" w:rsidRDefault="004B489D" w:rsidP="00AC06BB">
            <w:pPr>
              <w:pStyle w:val="Prrafodelista"/>
              <w:numPr>
                <w:ilvl w:val="0"/>
                <w:numId w:val="9"/>
              </w:numPr>
              <w:ind w:left="315"/>
              <w:jc w:val="both"/>
              <w:rPr>
                <w:rFonts w:ascii="Montserrat" w:hAnsi="Montserrat" w:cs="Arial"/>
                <w:szCs w:val="22"/>
                <w:lang w:val="es-MX"/>
              </w:rPr>
            </w:pPr>
            <w:r w:rsidRPr="00D3422D">
              <w:rPr>
                <w:rFonts w:ascii="Montserrat" w:hAnsi="Montserrat"/>
                <w:b/>
                <w:szCs w:val="22"/>
                <w:lang w:val="es-MX"/>
              </w:rPr>
              <w:t>“</w:t>
            </w:r>
            <w:r w:rsidR="008752A2" w:rsidRPr="00D3422D">
              <w:rPr>
                <w:rFonts w:ascii="Montserrat" w:hAnsi="Montserrat"/>
                <w:b/>
                <w:szCs w:val="22"/>
                <w:lang w:val="es-MX" w:eastAsia="zh-CN"/>
              </w:rPr>
              <w:t>LAS PARTES</w:t>
            </w:r>
            <w:r w:rsidRPr="00D3422D">
              <w:rPr>
                <w:rFonts w:ascii="Montserrat" w:hAnsi="Montserrat"/>
                <w:b/>
                <w:szCs w:val="22"/>
                <w:lang w:val="es-MX"/>
              </w:rPr>
              <w:t>”</w:t>
            </w:r>
            <w:r w:rsidR="008752A2" w:rsidRPr="00D3422D">
              <w:rPr>
                <w:rFonts w:ascii="Montserrat" w:hAnsi="Montserrat"/>
                <w:szCs w:val="22"/>
                <w:lang w:val="es-MX"/>
              </w:rPr>
              <w:t xml:space="preserve"> celebraron el</w:t>
            </w:r>
            <w:r w:rsidR="00AE4E9C" w:rsidRPr="00D3422D">
              <w:rPr>
                <w:rFonts w:ascii="Montserrat" w:hAnsi="Montserrat"/>
                <w:szCs w:val="22"/>
                <w:lang w:val="es-MX"/>
              </w:rPr>
              <w:t xml:space="preserve"> </w:t>
            </w:r>
            <w:r w:rsidR="008752A2" w:rsidRPr="00D3422D">
              <w:rPr>
                <w:rFonts w:ascii="Montserrat" w:hAnsi="Montserrat"/>
                <w:szCs w:val="22"/>
                <w:lang w:val="es-MX"/>
              </w:rPr>
              <w:t xml:space="preserve">Convenio de Concertación </w:t>
            </w:r>
            <w:r w:rsidR="008752A2" w:rsidRPr="00D3422D">
              <w:rPr>
                <w:rFonts w:ascii="Montserrat" w:hAnsi="Montserrat"/>
                <w:b/>
                <w:szCs w:val="22"/>
                <w:lang w:val="es-MX"/>
              </w:rPr>
              <w:t>INCMN</w:t>
            </w:r>
            <w:r w:rsidR="00262836" w:rsidRPr="00D3422D">
              <w:rPr>
                <w:rFonts w:ascii="Montserrat" w:hAnsi="Montserrat"/>
                <w:b/>
                <w:szCs w:val="22"/>
                <w:lang w:val="es-MX"/>
              </w:rPr>
              <w:t>/318/8/PI/039/2020</w:t>
            </w:r>
            <w:r w:rsidR="008752A2" w:rsidRPr="00D3422D">
              <w:rPr>
                <w:rFonts w:ascii="Montserrat" w:hAnsi="Montserrat"/>
                <w:b/>
                <w:szCs w:val="22"/>
                <w:lang w:val="es-MX"/>
              </w:rPr>
              <w:t xml:space="preserve"> </w:t>
            </w:r>
            <w:r w:rsidR="008752A2" w:rsidRPr="00D3422D">
              <w:rPr>
                <w:rFonts w:ascii="Montserrat" w:hAnsi="Montserrat"/>
                <w:szCs w:val="22"/>
                <w:lang w:val="es-MX"/>
              </w:rPr>
              <w:t xml:space="preserve">con fecha </w:t>
            </w:r>
            <w:r w:rsidR="00811204" w:rsidRPr="00D3422D">
              <w:rPr>
                <w:rFonts w:ascii="Montserrat" w:hAnsi="Montserrat"/>
                <w:szCs w:val="22"/>
                <w:lang w:val="es-MX"/>
              </w:rPr>
              <w:t>2</w:t>
            </w:r>
            <w:r w:rsidR="00262836" w:rsidRPr="00D3422D">
              <w:rPr>
                <w:rFonts w:ascii="Montserrat" w:hAnsi="Montserrat"/>
                <w:szCs w:val="22"/>
                <w:lang w:val="es-MX"/>
              </w:rPr>
              <w:t>1</w:t>
            </w:r>
            <w:r w:rsidR="008752A2" w:rsidRPr="00D3422D">
              <w:rPr>
                <w:rFonts w:ascii="Montserrat" w:hAnsi="Montserrat"/>
                <w:szCs w:val="22"/>
                <w:lang w:val="es-MX"/>
              </w:rPr>
              <w:t xml:space="preserve"> de </w:t>
            </w:r>
            <w:r w:rsidR="00262836" w:rsidRPr="00D3422D">
              <w:rPr>
                <w:rFonts w:ascii="Montserrat" w:hAnsi="Montserrat"/>
                <w:szCs w:val="22"/>
                <w:lang w:val="es-MX"/>
              </w:rPr>
              <w:t>Julio</w:t>
            </w:r>
            <w:r w:rsidR="008752A2" w:rsidRPr="00D3422D">
              <w:rPr>
                <w:rFonts w:ascii="Montserrat" w:hAnsi="Montserrat"/>
                <w:szCs w:val="22"/>
                <w:lang w:val="es-MX"/>
              </w:rPr>
              <w:t xml:space="preserve"> de 20</w:t>
            </w:r>
            <w:r w:rsidR="00262836" w:rsidRPr="00D3422D">
              <w:rPr>
                <w:rFonts w:ascii="Montserrat" w:hAnsi="Montserrat"/>
                <w:szCs w:val="22"/>
                <w:lang w:val="es-MX"/>
              </w:rPr>
              <w:t>20</w:t>
            </w:r>
            <w:r w:rsidR="008752A2" w:rsidRPr="00D3422D">
              <w:rPr>
                <w:rFonts w:ascii="Montserrat" w:hAnsi="Montserrat"/>
                <w:szCs w:val="22"/>
                <w:lang w:val="es-MX"/>
              </w:rPr>
              <w:t xml:space="preserve">, en adelante </w:t>
            </w:r>
            <w:r w:rsidRPr="00D3422D">
              <w:rPr>
                <w:rFonts w:ascii="Montserrat" w:hAnsi="Montserrat"/>
                <w:b/>
                <w:szCs w:val="22"/>
                <w:lang w:val="es-MX"/>
              </w:rPr>
              <w:t>“</w:t>
            </w:r>
            <w:r w:rsidR="008752A2" w:rsidRPr="00D3422D">
              <w:rPr>
                <w:rFonts w:ascii="Montserrat" w:hAnsi="Montserrat"/>
                <w:b/>
                <w:szCs w:val="22"/>
                <w:lang w:val="es-MX"/>
              </w:rPr>
              <w:t>EL CONVENIO PRINCIPAL</w:t>
            </w:r>
            <w:r w:rsidRPr="00D3422D">
              <w:rPr>
                <w:rFonts w:ascii="Montserrat" w:hAnsi="Montserrat"/>
                <w:b/>
                <w:szCs w:val="22"/>
                <w:lang w:val="es-MX"/>
              </w:rPr>
              <w:t>”</w:t>
            </w:r>
            <w:r w:rsidR="008752A2" w:rsidRPr="00D3422D">
              <w:rPr>
                <w:rFonts w:ascii="Montserrat" w:hAnsi="Montserrat"/>
                <w:szCs w:val="22"/>
                <w:lang w:val="es-MX"/>
              </w:rPr>
              <w:t xml:space="preserve">, cuyo objeto es el desarrollo del estudio de investigación clínica titulado: </w:t>
            </w:r>
            <w:r w:rsidRPr="00D3422D">
              <w:rPr>
                <w:rFonts w:ascii="Montserrat" w:hAnsi="Montserrat"/>
                <w:b/>
                <w:i/>
                <w:szCs w:val="22"/>
                <w:lang w:val="es-MX"/>
              </w:rPr>
              <w:t>“</w:t>
            </w:r>
            <w:r w:rsidR="00262836" w:rsidRPr="00D3422D">
              <w:rPr>
                <w:rFonts w:ascii="Montserrat" w:hAnsi="Montserrat"/>
                <w:b/>
                <w:i/>
                <w:szCs w:val="22"/>
                <w:lang w:val="es-MX"/>
              </w:rPr>
              <w:t>APO</w:t>
            </w:r>
            <w:bookmarkStart w:id="0" w:name="_GoBack"/>
            <w:bookmarkEnd w:id="0"/>
            <w:r w:rsidR="00262836" w:rsidRPr="00D3422D">
              <w:rPr>
                <w:rFonts w:ascii="Montserrat" w:hAnsi="Montserrat"/>
                <w:b/>
                <w:i/>
                <w:szCs w:val="22"/>
                <w:lang w:val="es-MX"/>
              </w:rPr>
              <w:t xml:space="preserve">LLO-B: Estudio de fase 3, aleatorizado, doble ciego, controlado con placebo, multicéntrico para evaluar la eficacia y seguridad de </w:t>
            </w:r>
            <w:proofErr w:type="spellStart"/>
            <w:r w:rsidR="00262836" w:rsidRPr="00D3422D">
              <w:rPr>
                <w:rFonts w:ascii="Montserrat" w:hAnsi="Montserrat"/>
                <w:b/>
                <w:i/>
                <w:szCs w:val="22"/>
                <w:lang w:val="es-MX"/>
              </w:rPr>
              <w:t>Patisirán</w:t>
            </w:r>
            <w:proofErr w:type="spellEnd"/>
            <w:r w:rsidR="00262836" w:rsidRPr="00D3422D">
              <w:rPr>
                <w:rFonts w:ascii="Montserrat" w:hAnsi="Montserrat"/>
                <w:b/>
                <w:i/>
                <w:szCs w:val="22"/>
                <w:lang w:val="es-MX"/>
              </w:rPr>
              <w:t xml:space="preserve"> en pacientes con amiloidosis por </w:t>
            </w:r>
            <w:proofErr w:type="spellStart"/>
            <w:r w:rsidR="00262836" w:rsidRPr="00D3422D">
              <w:rPr>
                <w:rFonts w:ascii="Montserrat" w:hAnsi="Montserrat"/>
                <w:b/>
                <w:i/>
                <w:szCs w:val="22"/>
                <w:lang w:val="es-MX"/>
              </w:rPr>
              <w:t>transtiretina</w:t>
            </w:r>
            <w:proofErr w:type="spellEnd"/>
            <w:r w:rsidR="00262836" w:rsidRPr="00D3422D">
              <w:rPr>
                <w:rFonts w:ascii="Montserrat" w:hAnsi="Montserrat"/>
                <w:b/>
                <w:i/>
                <w:szCs w:val="22"/>
                <w:lang w:val="es-MX"/>
              </w:rPr>
              <w:t xml:space="preserve"> con miocardiopatía (ATTR amiloidosis con </w:t>
            </w:r>
            <w:proofErr w:type="spellStart"/>
            <w:r w:rsidR="00262836" w:rsidRPr="00D3422D">
              <w:rPr>
                <w:rFonts w:ascii="Montserrat" w:hAnsi="Montserrat"/>
                <w:b/>
                <w:i/>
                <w:szCs w:val="22"/>
                <w:lang w:val="es-MX"/>
              </w:rPr>
              <w:t>miodardiopatía</w:t>
            </w:r>
            <w:proofErr w:type="spellEnd"/>
            <w:r w:rsidR="00262836" w:rsidRPr="00D3422D">
              <w:rPr>
                <w:rFonts w:ascii="Montserrat" w:hAnsi="Montserrat"/>
                <w:b/>
                <w:i/>
                <w:szCs w:val="22"/>
                <w:lang w:val="es-MX"/>
              </w:rPr>
              <w:t>)</w:t>
            </w:r>
            <w:r w:rsidRPr="00D3422D">
              <w:rPr>
                <w:rFonts w:ascii="Montserrat" w:hAnsi="Montserrat"/>
                <w:b/>
                <w:i/>
                <w:szCs w:val="22"/>
                <w:lang w:val="es-MX"/>
              </w:rPr>
              <w:t>”</w:t>
            </w:r>
            <w:r w:rsidR="008752A2" w:rsidRPr="00D3422D">
              <w:rPr>
                <w:rFonts w:ascii="Montserrat" w:hAnsi="Montserrat"/>
                <w:b/>
                <w:szCs w:val="22"/>
                <w:lang w:val="es-MX"/>
              </w:rPr>
              <w:t xml:space="preserve"> </w:t>
            </w:r>
            <w:r w:rsidR="008752A2" w:rsidRPr="00D3422D">
              <w:rPr>
                <w:rFonts w:ascii="Montserrat" w:hAnsi="Montserrat"/>
                <w:szCs w:val="22"/>
                <w:lang w:val="es-MX"/>
              </w:rPr>
              <w:t>con número de</w:t>
            </w:r>
            <w:r w:rsidR="008752A2" w:rsidRPr="00D3422D">
              <w:rPr>
                <w:rFonts w:ascii="Montserrat" w:hAnsi="Montserrat"/>
                <w:b/>
                <w:szCs w:val="22"/>
                <w:lang w:val="es-MX"/>
              </w:rPr>
              <w:t xml:space="preserve"> protocolo </w:t>
            </w:r>
            <w:r w:rsidR="00262836" w:rsidRPr="00D3422D">
              <w:rPr>
                <w:rFonts w:ascii="Montserrat" w:hAnsi="Montserrat"/>
                <w:b/>
                <w:szCs w:val="22"/>
                <w:lang w:val="es-ES_tradnl"/>
              </w:rPr>
              <w:t>ALN-TTR02-011</w:t>
            </w:r>
            <w:r w:rsidR="008752A2" w:rsidRPr="00D3422D">
              <w:rPr>
                <w:rFonts w:ascii="Montserrat" w:hAnsi="Montserrat"/>
                <w:b/>
                <w:szCs w:val="22"/>
                <w:lang w:val="es-MX"/>
              </w:rPr>
              <w:t xml:space="preserve"> </w:t>
            </w:r>
            <w:r w:rsidR="008752A2" w:rsidRPr="00D3422D">
              <w:rPr>
                <w:rFonts w:ascii="Montserrat" w:hAnsi="Montserrat"/>
                <w:szCs w:val="22"/>
                <w:lang w:val="es-MX"/>
              </w:rPr>
              <w:t>el cual se lleva a cabo bajo la supervisión de</w:t>
            </w:r>
            <w:r w:rsidR="008752A2" w:rsidRPr="00D3422D">
              <w:rPr>
                <w:rFonts w:ascii="Montserrat" w:hAnsi="Montserrat"/>
                <w:b/>
                <w:szCs w:val="22"/>
                <w:lang w:val="es-MX"/>
              </w:rPr>
              <w:t xml:space="preserve"> </w:t>
            </w:r>
            <w:r w:rsidRPr="00D3422D">
              <w:rPr>
                <w:rFonts w:ascii="Montserrat" w:hAnsi="Montserrat"/>
                <w:b/>
                <w:szCs w:val="22"/>
                <w:lang w:val="es-MX"/>
              </w:rPr>
              <w:t>“</w:t>
            </w:r>
            <w:r w:rsidR="008752A2" w:rsidRPr="00D3422D">
              <w:rPr>
                <w:rFonts w:ascii="Montserrat" w:hAnsi="Montserrat"/>
                <w:b/>
                <w:szCs w:val="22"/>
                <w:lang w:val="es-MX"/>
              </w:rPr>
              <w:t>L</w:t>
            </w:r>
            <w:r w:rsidR="00674B06" w:rsidRPr="00D3422D">
              <w:rPr>
                <w:rFonts w:ascii="Montserrat" w:hAnsi="Montserrat"/>
                <w:b/>
                <w:szCs w:val="22"/>
                <w:lang w:val="es-MX"/>
              </w:rPr>
              <w:t>A</w:t>
            </w:r>
            <w:r w:rsidR="008752A2" w:rsidRPr="00D3422D">
              <w:rPr>
                <w:rFonts w:ascii="Montserrat" w:hAnsi="Montserrat"/>
                <w:b/>
                <w:szCs w:val="22"/>
                <w:lang w:val="es-MX"/>
              </w:rPr>
              <w:t xml:space="preserve"> INVESTIGADOR</w:t>
            </w:r>
            <w:r w:rsidR="00674B06" w:rsidRPr="00D3422D">
              <w:rPr>
                <w:rFonts w:ascii="Montserrat" w:hAnsi="Montserrat"/>
                <w:b/>
                <w:szCs w:val="22"/>
                <w:lang w:val="es-MX"/>
              </w:rPr>
              <w:t>A</w:t>
            </w:r>
            <w:r w:rsidRPr="00D3422D">
              <w:rPr>
                <w:rFonts w:ascii="Montserrat" w:hAnsi="Montserrat"/>
                <w:b/>
                <w:szCs w:val="22"/>
                <w:lang w:val="es-MX"/>
              </w:rPr>
              <w:t>”</w:t>
            </w:r>
            <w:r w:rsidR="008752A2" w:rsidRPr="00D3422D">
              <w:rPr>
                <w:rFonts w:ascii="Montserrat" w:hAnsi="Montserrat"/>
                <w:szCs w:val="22"/>
                <w:lang w:val="es-MX"/>
              </w:rPr>
              <w:t>.</w:t>
            </w:r>
          </w:p>
        </w:tc>
      </w:tr>
      <w:tr w:rsidR="008752A2" w:rsidRPr="00D3422D" w14:paraId="4B6F3B4E" w14:textId="77777777" w:rsidTr="004B1AB6">
        <w:tc>
          <w:tcPr>
            <w:tcW w:w="4649" w:type="dxa"/>
          </w:tcPr>
          <w:p w14:paraId="72790D2C" w14:textId="2F68559A" w:rsidR="008752A2" w:rsidRPr="00D3422D" w:rsidDel="00ED3672" w:rsidRDefault="00554272" w:rsidP="00AC06BB">
            <w:pPr>
              <w:ind w:left="284" w:hanging="284"/>
              <w:jc w:val="both"/>
              <w:rPr>
                <w:rFonts w:ascii="Montserrat" w:hAnsi="Montserrat" w:cs="Arial"/>
                <w:szCs w:val="22"/>
              </w:rPr>
            </w:pPr>
            <w:r w:rsidRPr="00D3422D">
              <w:rPr>
                <w:rFonts w:ascii="Montserrat" w:hAnsi="Montserrat"/>
                <w:b/>
                <w:szCs w:val="22"/>
              </w:rPr>
              <w:t>2.</w:t>
            </w:r>
            <w:r w:rsidRPr="00D3422D">
              <w:rPr>
                <w:rFonts w:ascii="Montserrat" w:hAnsi="Montserrat"/>
                <w:szCs w:val="22"/>
              </w:rPr>
              <w:tab/>
            </w:r>
            <w:r w:rsidR="008752A2" w:rsidRPr="00D3422D">
              <w:rPr>
                <w:rFonts w:ascii="Montserrat" w:hAnsi="Montserrat"/>
                <w:szCs w:val="22"/>
              </w:rPr>
              <w:t xml:space="preserve">Pursuant to </w:t>
            </w:r>
            <w:r w:rsidR="008752A2" w:rsidRPr="00D3422D">
              <w:rPr>
                <w:rFonts w:ascii="Montserrat" w:hAnsi="Montserrat"/>
                <w:b/>
                <w:szCs w:val="22"/>
              </w:rPr>
              <w:t>CLAUSE FOUR</w:t>
            </w:r>
            <w:r w:rsidR="008752A2" w:rsidRPr="00D3422D">
              <w:rPr>
                <w:rFonts w:ascii="Montserrat" w:hAnsi="Montserrat"/>
                <w:szCs w:val="22"/>
              </w:rPr>
              <w:t xml:space="preserve"> of </w:t>
            </w:r>
            <w:r w:rsidR="004B489D" w:rsidRPr="00D3422D">
              <w:rPr>
                <w:rFonts w:ascii="Montserrat" w:hAnsi="Montserrat"/>
                <w:b/>
                <w:szCs w:val="22"/>
              </w:rPr>
              <w:t>“</w:t>
            </w:r>
            <w:r w:rsidR="008752A2" w:rsidRPr="00D3422D">
              <w:rPr>
                <w:rFonts w:ascii="Montserrat" w:hAnsi="Montserrat"/>
                <w:b/>
                <w:szCs w:val="22"/>
              </w:rPr>
              <w:t>THE MAIN AGREEMENT</w:t>
            </w:r>
            <w:r w:rsidR="004B489D" w:rsidRPr="00D3422D">
              <w:rPr>
                <w:rFonts w:ascii="Montserrat" w:hAnsi="Montserrat"/>
                <w:b/>
                <w:szCs w:val="22"/>
              </w:rPr>
              <w:t>”</w:t>
            </w:r>
            <w:r w:rsidR="008752A2" w:rsidRPr="00D3422D">
              <w:rPr>
                <w:rFonts w:ascii="Montserrat" w:hAnsi="Montserrat"/>
                <w:b/>
                <w:szCs w:val="22"/>
              </w:rPr>
              <w:t>,</w:t>
            </w:r>
            <w:r w:rsidR="008752A2" w:rsidRPr="00D3422D">
              <w:rPr>
                <w:rFonts w:ascii="Montserrat" w:hAnsi="Montserrat"/>
                <w:szCs w:val="22"/>
              </w:rPr>
              <w:t xml:space="preserve"> this has been in force since the date of signature of this document, since it was agreed for </w:t>
            </w:r>
            <w:r w:rsidR="00EC1F6E" w:rsidRPr="00D3422D">
              <w:rPr>
                <w:rFonts w:ascii="Montserrat" w:hAnsi="Montserrat"/>
                <w:b/>
                <w:szCs w:val="22"/>
              </w:rPr>
              <w:t>4</w:t>
            </w:r>
            <w:r w:rsidR="008752A2" w:rsidRPr="00D3422D">
              <w:rPr>
                <w:rFonts w:ascii="Montserrat" w:hAnsi="Montserrat"/>
                <w:b/>
                <w:szCs w:val="22"/>
              </w:rPr>
              <w:t xml:space="preserve"> (</w:t>
            </w:r>
            <w:r w:rsidR="007351CE" w:rsidRPr="00D3422D">
              <w:rPr>
                <w:rFonts w:ascii="Montserrat" w:hAnsi="Montserrat"/>
                <w:b/>
                <w:szCs w:val="22"/>
              </w:rPr>
              <w:t>four</w:t>
            </w:r>
            <w:r w:rsidR="008752A2" w:rsidRPr="00D3422D">
              <w:rPr>
                <w:rFonts w:ascii="Montserrat" w:hAnsi="Montserrat"/>
                <w:b/>
                <w:szCs w:val="22"/>
              </w:rPr>
              <w:t>) years</w:t>
            </w:r>
            <w:r w:rsidR="008752A2" w:rsidRPr="00D3422D">
              <w:rPr>
                <w:rFonts w:ascii="Montserrat" w:hAnsi="Montserrat"/>
                <w:szCs w:val="22"/>
              </w:rPr>
              <w:t xml:space="preserve"> from the date of its signature.</w:t>
            </w:r>
          </w:p>
        </w:tc>
        <w:tc>
          <w:tcPr>
            <w:tcW w:w="4649" w:type="dxa"/>
          </w:tcPr>
          <w:p w14:paraId="28FB4ABF" w14:textId="3E9BDCA1" w:rsidR="008752A2" w:rsidRPr="00D3422D" w:rsidDel="00ED3672" w:rsidRDefault="008752A2" w:rsidP="00AC06BB">
            <w:pPr>
              <w:pStyle w:val="Prrafodelista"/>
              <w:widowControl w:val="0"/>
              <w:numPr>
                <w:ilvl w:val="0"/>
                <w:numId w:val="9"/>
              </w:numPr>
              <w:tabs>
                <w:tab w:val="left" w:pos="0"/>
                <w:tab w:val="left" w:pos="284"/>
                <w:tab w:val="left" w:pos="2160"/>
                <w:tab w:val="left" w:pos="2880"/>
                <w:tab w:val="left" w:pos="5040"/>
              </w:tabs>
              <w:ind w:left="315"/>
              <w:contextualSpacing/>
              <w:jc w:val="both"/>
              <w:rPr>
                <w:rFonts w:ascii="Montserrat" w:hAnsi="Montserrat" w:cs="Arial"/>
                <w:szCs w:val="22"/>
                <w:lang w:val="es-MX"/>
              </w:rPr>
            </w:pPr>
            <w:r w:rsidRPr="00D3422D">
              <w:rPr>
                <w:rFonts w:ascii="Montserrat" w:hAnsi="Montserrat"/>
                <w:szCs w:val="22"/>
                <w:lang w:val="es-MX"/>
              </w:rPr>
              <w:t xml:space="preserve">De conformidad con la </w:t>
            </w:r>
            <w:r w:rsidRPr="00D3422D">
              <w:rPr>
                <w:rFonts w:ascii="Montserrat" w:hAnsi="Montserrat"/>
                <w:b/>
                <w:szCs w:val="22"/>
                <w:lang w:val="es-MX"/>
              </w:rPr>
              <w:t>CLÁUSULA CUARTA</w:t>
            </w:r>
            <w:r w:rsidRPr="00D3422D">
              <w:rPr>
                <w:rFonts w:ascii="Montserrat" w:hAnsi="Montserrat"/>
                <w:szCs w:val="22"/>
                <w:lang w:val="es-MX"/>
              </w:rPr>
              <w:t xml:space="preserve"> de </w:t>
            </w:r>
            <w:r w:rsidR="004B489D" w:rsidRPr="00D3422D">
              <w:rPr>
                <w:rFonts w:ascii="Montserrat" w:hAnsi="Montserrat"/>
                <w:b/>
                <w:szCs w:val="22"/>
                <w:lang w:val="es-MX"/>
              </w:rPr>
              <w:t>“</w:t>
            </w:r>
            <w:r w:rsidRPr="00D3422D">
              <w:rPr>
                <w:rFonts w:ascii="Montserrat" w:hAnsi="Montserrat"/>
                <w:b/>
                <w:szCs w:val="22"/>
                <w:lang w:val="es-MX"/>
              </w:rPr>
              <w:t>EL CONVENIO PRINCIPAL</w:t>
            </w:r>
            <w:r w:rsidR="004B489D" w:rsidRPr="00D3422D">
              <w:rPr>
                <w:rFonts w:ascii="Montserrat" w:hAnsi="Montserrat"/>
                <w:b/>
                <w:szCs w:val="22"/>
                <w:lang w:val="es-MX"/>
              </w:rPr>
              <w:t>”</w:t>
            </w:r>
            <w:r w:rsidRPr="00D3422D">
              <w:rPr>
                <w:rFonts w:ascii="Montserrat" w:hAnsi="Montserrat"/>
                <w:szCs w:val="22"/>
                <w:lang w:val="es-MX"/>
              </w:rPr>
              <w:t xml:space="preserve">, éste se encuentra vigente </w:t>
            </w:r>
            <w:r w:rsidRPr="00D3422D">
              <w:rPr>
                <w:rFonts w:ascii="Montserrat" w:hAnsi="Montserrat"/>
                <w:szCs w:val="22"/>
                <w:lang w:val="es-MX" w:eastAsia="zh-CN"/>
              </w:rPr>
              <w:t>a la fecha de firma del presente documento</w:t>
            </w:r>
            <w:r w:rsidRPr="00D3422D">
              <w:rPr>
                <w:rFonts w:ascii="Montserrat" w:hAnsi="Montserrat"/>
                <w:szCs w:val="22"/>
                <w:lang w:val="es-MX"/>
              </w:rPr>
              <w:t xml:space="preserve">, pues se pactó </w:t>
            </w:r>
            <w:r w:rsidRPr="00D3422D">
              <w:rPr>
                <w:rFonts w:ascii="Montserrat" w:hAnsi="Montserrat"/>
                <w:szCs w:val="22"/>
                <w:lang w:val="es-MX" w:eastAsia="zh-CN"/>
              </w:rPr>
              <w:t xml:space="preserve">a </w:t>
            </w:r>
            <w:r w:rsidR="00EC1F6E" w:rsidRPr="00D3422D">
              <w:rPr>
                <w:rFonts w:ascii="Montserrat" w:hAnsi="Montserrat"/>
                <w:b/>
                <w:szCs w:val="22"/>
                <w:lang w:val="es-MX" w:eastAsia="zh-CN"/>
              </w:rPr>
              <w:t>4</w:t>
            </w:r>
            <w:r w:rsidRPr="00D3422D">
              <w:rPr>
                <w:rFonts w:ascii="Montserrat" w:hAnsi="Montserrat"/>
                <w:b/>
                <w:szCs w:val="22"/>
                <w:lang w:val="es-MX" w:eastAsia="zh-CN"/>
              </w:rPr>
              <w:t xml:space="preserve"> (</w:t>
            </w:r>
            <w:r w:rsidR="00EC1F6E" w:rsidRPr="00D3422D">
              <w:rPr>
                <w:rFonts w:ascii="Montserrat" w:hAnsi="Montserrat"/>
                <w:b/>
                <w:szCs w:val="22"/>
                <w:lang w:val="es-MX" w:eastAsia="zh-CN"/>
              </w:rPr>
              <w:t>cuatro</w:t>
            </w:r>
            <w:r w:rsidRPr="00D3422D">
              <w:rPr>
                <w:rFonts w:ascii="Montserrat" w:hAnsi="Montserrat"/>
                <w:b/>
                <w:szCs w:val="22"/>
                <w:lang w:val="es-MX" w:eastAsia="zh-CN"/>
              </w:rPr>
              <w:t>) años</w:t>
            </w:r>
            <w:r w:rsidRPr="00D3422D">
              <w:rPr>
                <w:rFonts w:ascii="Montserrat" w:hAnsi="Montserrat"/>
                <w:szCs w:val="22"/>
                <w:lang w:val="es-MX" w:eastAsia="zh-CN"/>
              </w:rPr>
              <w:t xml:space="preserve"> a partir de la fecha de su firma.</w:t>
            </w:r>
          </w:p>
        </w:tc>
      </w:tr>
      <w:tr w:rsidR="008752A2" w:rsidRPr="00D3422D" w14:paraId="3A6FDD5B" w14:textId="77777777" w:rsidTr="004B1AB6">
        <w:tc>
          <w:tcPr>
            <w:tcW w:w="4649" w:type="dxa"/>
          </w:tcPr>
          <w:p w14:paraId="054308D7" w14:textId="62DD5F32" w:rsidR="008752A2" w:rsidRPr="00D3422D" w:rsidDel="00ED3672" w:rsidRDefault="00554272" w:rsidP="00AC06BB">
            <w:pPr>
              <w:ind w:left="284" w:hanging="284"/>
              <w:jc w:val="both"/>
              <w:rPr>
                <w:rFonts w:ascii="Montserrat" w:hAnsi="Montserrat" w:cs="Arial"/>
                <w:szCs w:val="22"/>
              </w:rPr>
            </w:pPr>
            <w:r w:rsidRPr="00D3422D">
              <w:rPr>
                <w:rFonts w:ascii="Montserrat" w:hAnsi="Montserrat"/>
                <w:b/>
                <w:bCs/>
                <w:szCs w:val="22"/>
              </w:rPr>
              <w:t>3.</w:t>
            </w:r>
            <w:r w:rsidRPr="00D3422D">
              <w:rPr>
                <w:rFonts w:ascii="Montserrat" w:hAnsi="Montserrat"/>
                <w:bCs/>
                <w:szCs w:val="22"/>
              </w:rPr>
              <w:tab/>
            </w:r>
            <w:r w:rsidR="00DB0822" w:rsidRPr="00D3422D">
              <w:rPr>
                <w:rFonts w:ascii="Montserrat" w:hAnsi="Montserrat"/>
                <w:bCs/>
                <w:szCs w:val="22"/>
                <w:lang w:val="en"/>
              </w:rPr>
              <w:t>In accordance with</w:t>
            </w:r>
            <w:r w:rsidR="00DB0822" w:rsidRPr="00D3422D">
              <w:rPr>
                <w:rFonts w:ascii="Montserrat" w:hAnsi="Montserrat"/>
                <w:bCs/>
                <w:szCs w:val="22"/>
              </w:rPr>
              <w:t xml:space="preserve"> the</w:t>
            </w:r>
            <w:r w:rsidR="008752A2" w:rsidRPr="00D3422D">
              <w:rPr>
                <w:rFonts w:ascii="Montserrat" w:hAnsi="Montserrat"/>
                <w:bCs/>
                <w:szCs w:val="22"/>
              </w:rPr>
              <w:t xml:space="preserve"> Clause</w:t>
            </w:r>
            <w:r w:rsidR="008752A2" w:rsidRPr="00D3422D">
              <w:rPr>
                <w:rFonts w:ascii="Montserrat" w:hAnsi="Montserrat"/>
                <w:b/>
                <w:bCs/>
                <w:szCs w:val="22"/>
              </w:rPr>
              <w:t xml:space="preserve"> TWENTY</w:t>
            </w:r>
            <w:r w:rsidR="007351CE" w:rsidRPr="00D3422D">
              <w:rPr>
                <w:rFonts w:ascii="Montserrat" w:hAnsi="Montserrat"/>
                <w:b/>
                <w:bCs/>
                <w:szCs w:val="22"/>
              </w:rPr>
              <w:t>-EIGHT</w:t>
            </w:r>
            <w:r w:rsidR="008752A2" w:rsidRPr="00D3422D">
              <w:rPr>
                <w:rFonts w:ascii="Montserrat" w:hAnsi="Montserrat"/>
                <w:b/>
                <w:bCs/>
                <w:szCs w:val="22"/>
              </w:rPr>
              <w:t xml:space="preserve">, </w:t>
            </w:r>
            <w:r w:rsidR="00DB0822" w:rsidRPr="00D3422D">
              <w:rPr>
                <w:rFonts w:ascii="Montserrat" w:hAnsi="Montserrat"/>
                <w:szCs w:val="22"/>
              </w:rPr>
              <w:t>of</w:t>
            </w:r>
            <w:r w:rsidR="00DB0822" w:rsidRPr="00D3422D">
              <w:rPr>
                <w:rFonts w:ascii="Montserrat" w:hAnsi="Montserrat"/>
                <w:b/>
                <w:bCs/>
                <w:szCs w:val="22"/>
              </w:rPr>
              <w:t xml:space="preserve"> “THE MAIN AGREEMENT”, </w:t>
            </w:r>
            <w:r w:rsidR="004B489D" w:rsidRPr="00D3422D">
              <w:rPr>
                <w:rFonts w:ascii="Montserrat" w:hAnsi="Montserrat"/>
                <w:b/>
                <w:szCs w:val="22"/>
              </w:rPr>
              <w:t>“</w:t>
            </w:r>
            <w:r w:rsidR="008752A2" w:rsidRPr="00D3422D">
              <w:rPr>
                <w:rFonts w:ascii="Montserrat" w:hAnsi="Montserrat"/>
                <w:b/>
                <w:szCs w:val="22"/>
              </w:rPr>
              <w:t>THE PARTIES</w:t>
            </w:r>
            <w:r w:rsidR="004B489D" w:rsidRPr="00D3422D">
              <w:rPr>
                <w:rFonts w:ascii="Montserrat" w:hAnsi="Montserrat"/>
                <w:b/>
                <w:szCs w:val="22"/>
              </w:rPr>
              <w:t>”</w:t>
            </w:r>
            <w:r w:rsidR="008752A2" w:rsidRPr="00D3422D">
              <w:rPr>
                <w:rFonts w:ascii="Montserrat" w:hAnsi="Montserrat"/>
                <w:b/>
                <w:szCs w:val="22"/>
              </w:rPr>
              <w:t xml:space="preserve"> </w:t>
            </w:r>
            <w:r w:rsidR="008752A2" w:rsidRPr="00D3422D">
              <w:rPr>
                <w:rFonts w:ascii="Montserrat" w:hAnsi="Montserrat"/>
                <w:szCs w:val="22"/>
              </w:rPr>
              <w:t xml:space="preserve">agree that, in order to amend this Agreement, this must be done in writing and signed by duly authorized representatives of </w:t>
            </w:r>
            <w:r w:rsidR="004B489D" w:rsidRPr="00D3422D">
              <w:rPr>
                <w:rFonts w:ascii="Montserrat" w:hAnsi="Montserrat"/>
                <w:b/>
                <w:szCs w:val="22"/>
              </w:rPr>
              <w:t>“</w:t>
            </w:r>
            <w:r w:rsidR="008752A2" w:rsidRPr="00D3422D">
              <w:rPr>
                <w:rFonts w:ascii="Montserrat" w:hAnsi="Montserrat"/>
                <w:b/>
                <w:szCs w:val="22"/>
              </w:rPr>
              <w:t>THE PARTIES</w:t>
            </w:r>
            <w:r w:rsidR="004B489D" w:rsidRPr="00D3422D">
              <w:rPr>
                <w:rFonts w:ascii="Montserrat" w:hAnsi="Montserrat"/>
                <w:b/>
                <w:szCs w:val="22"/>
              </w:rPr>
              <w:t>”</w:t>
            </w:r>
            <w:r w:rsidR="008752A2" w:rsidRPr="00D3422D">
              <w:rPr>
                <w:rFonts w:ascii="Montserrat" w:hAnsi="Montserrat"/>
                <w:szCs w:val="22"/>
              </w:rPr>
              <w:t>.</w:t>
            </w:r>
          </w:p>
        </w:tc>
        <w:tc>
          <w:tcPr>
            <w:tcW w:w="4649" w:type="dxa"/>
          </w:tcPr>
          <w:p w14:paraId="77B6C9FD" w14:textId="74A7C27E" w:rsidR="008752A2" w:rsidRPr="00D3422D" w:rsidDel="00ED3672" w:rsidRDefault="00DB0822" w:rsidP="00674B06">
            <w:pPr>
              <w:pStyle w:val="Textoindependiente"/>
              <w:numPr>
                <w:ilvl w:val="0"/>
                <w:numId w:val="9"/>
              </w:numPr>
              <w:spacing w:after="0"/>
              <w:ind w:left="315" w:hanging="283"/>
              <w:jc w:val="both"/>
              <w:rPr>
                <w:rFonts w:ascii="Montserrat" w:hAnsi="Montserrat" w:cs="Arial"/>
                <w:szCs w:val="22"/>
                <w:lang w:val="es-MX"/>
              </w:rPr>
            </w:pPr>
            <w:r w:rsidRPr="00D3422D">
              <w:rPr>
                <w:rFonts w:ascii="Montserrat" w:hAnsi="Montserrat"/>
                <w:bCs/>
                <w:szCs w:val="22"/>
                <w:lang w:val="es-MX"/>
              </w:rPr>
              <w:t xml:space="preserve">De conformidad con </w:t>
            </w:r>
            <w:r w:rsidR="008752A2" w:rsidRPr="00D3422D">
              <w:rPr>
                <w:rFonts w:ascii="Montserrat" w:hAnsi="Montserrat"/>
                <w:bCs/>
                <w:szCs w:val="22"/>
                <w:lang w:val="es-MX"/>
              </w:rPr>
              <w:t>la Cláusula</w:t>
            </w:r>
            <w:r w:rsidR="008752A2" w:rsidRPr="00D3422D">
              <w:rPr>
                <w:rFonts w:ascii="Montserrat" w:hAnsi="Montserrat"/>
                <w:b/>
                <w:bCs/>
                <w:szCs w:val="22"/>
                <w:lang w:val="es-MX"/>
              </w:rPr>
              <w:t xml:space="preserve"> VIGÉSIMA </w:t>
            </w:r>
            <w:r w:rsidR="00674B06" w:rsidRPr="00D3422D">
              <w:rPr>
                <w:rFonts w:ascii="Montserrat" w:hAnsi="Montserrat"/>
                <w:b/>
                <w:bCs/>
                <w:caps/>
                <w:szCs w:val="22"/>
                <w:lang w:val="es-MX"/>
              </w:rPr>
              <w:t xml:space="preserve">octava </w:t>
            </w:r>
            <w:r w:rsidRPr="00D3422D">
              <w:rPr>
                <w:rFonts w:ascii="Montserrat" w:hAnsi="Montserrat"/>
                <w:szCs w:val="22"/>
                <w:lang w:val="es-MX"/>
              </w:rPr>
              <w:t>de</w:t>
            </w:r>
            <w:r w:rsidRPr="00D3422D">
              <w:rPr>
                <w:rFonts w:ascii="Montserrat" w:hAnsi="Montserrat"/>
                <w:b/>
                <w:bCs/>
                <w:szCs w:val="22"/>
                <w:lang w:val="es-MX"/>
              </w:rPr>
              <w:t xml:space="preserve"> “EL CONVENIO PRINCIPAL”</w:t>
            </w:r>
            <w:r w:rsidR="008752A2" w:rsidRPr="00D3422D">
              <w:rPr>
                <w:rFonts w:ascii="Montserrat" w:hAnsi="Montserrat"/>
                <w:b/>
                <w:bCs/>
                <w:szCs w:val="22"/>
                <w:lang w:val="es-MX"/>
              </w:rPr>
              <w:t xml:space="preserve"> </w:t>
            </w:r>
            <w:r w:rsidR="004B489D" w:rsidRPr="00D3422D">
              <w:rPr>
                <w:rFonts w:ascii="Montserrat" w:hAnsi="Montserrat"/>
                <w:b/>
                <w:szCs w:val="22"/>
                <w:lang w:val="es-MX"/>
              </w:rPr>
              <w:t>“</w:t>
            </w:r>
            <w:r w:rsidR="008752A2" w:rsidRPr="00D3422D">
              <w:rPr>
                <w:rFonts w:ascii="Montserrat" w:hAnsi="Montserrat"/>
                <w:b/>
                <w:szCs w:val="22"/>
                <w:lang w:val="es-MX"/>
              </w:rPr>
              <w:t>LAS PARTES</w:t>
            </w:r>
            <w:r w:rsidR="004B489D" w:rsidRPr="00D3422D">
              <w:rPr>
                <w:rFonts w:ascii="Montserrat" w:hAnsi="Montserrat"/>
                <w:b/>
                <w:szCs w:val="22"/>
                <w:lang w:val="es-MX"/>
              </w:rPr>
              <w:t>”</w:t>
            </w:r>
            <w:r w:rsidR="008752A2" w:rsidRPr="00D3422D">
              <w:rPr>
                <w:rFonts w:ascii="Montserrat" w:hAnsi="Montserrat"/>
                <w:b/>
                <w:szCs w:val="22"/>
                <w:lang w:val="es-MX"/>
              </w:rPr>
              <w:t xml:space="preserve"> </w:t>
            </w:r>
            <w:r w:rsidR="008752A2" w:rsidRPr="00D3422D">
              <w:rPr>
                <w:rFonts w:ascii="Montserrat" w:hAnsi="Montserrat"/>
                <w:szCs w:val="22"/>
                <w:lang w:val="es-MX"/>
              </w:rPr>
              <w:t>acuerdan que, para modificar el presente Convenio, deberá hacerse por escrito y firma</w:t>
            </w:r>
            <w:r w:rsidRPr="00D3422D">
              <w:rPr>
                <w:rFonts w:ascii="Montserrat" w:hAnsi="Montserrat"/>
                <w:szCs w:val="22"/>
                <w:lang w:val="es-MX"/>
              </w:rPr>
              <w:t>rse</w:t>
            </w:r>
            <w:r w:rsidR="008752A2" w:rsidRPr="00D3422D">
              <w:rPr>
                <w:rFonts w:ascii="Montserrat" w:hAnsi="Montserrat"/>
                <w:szCs w:val="22"/>
                <w:lang w:val="es-MX"/>
              </w:rPr>
              <w:t xml:space="preserve"> por los representantes debidamente autorizados de </w:t>
            </w:r>
            <w:r w:rsidR="004B489D" w:rsidRPr="00D3422D">
              <w:rPr>
                <w:rFonts w:ascii="Montserrat" w:hAnsi="Montserrat"/>
                <w:b/>
                <w:szCs w:val="22"/>
                <w:lang w:val="es-MX"/>
              </w:rPr>
              <w:t>“</w:t>
            </w:r>
            <w:r w:rsidR="008752A2" w:rsidRPr="00D3422D">
              <w:rPr>
                <w:rFonts w:ascii="Montserrat" w:hAnsi="Montserrat"/>
                <w:b/>
                <w:szCs w:val="22"/>
                <w:lang w:val="es-MX"/>
              </w:rPr>
              <w:t>LAS PARTES</w:t>
            </w:r>
            <w:r w:rsidR="004B489D" w:rsidRPr="00D3422D">
              <w:rPr>
                <w:rFonts w:ascii="Montserrat" w:hAnsi="Montserrat"/>
                <w:b/>
                <w:szCs w:val="22"/>
                <w:lang w:val="es-MX"/>
              </w:rPr>
              <w:t>”</w:t>
            </w:r>
            <w:r w:rsidR="008752A2" w:rsidRPr="00D3422D">
              <w:rPr>
                <w:rFonts w:ascii="Montserrat" w:hAnsi="Montserrat"/>
                <w:szCs w:val="22"/>
                <w:lang w:val="es-MX"/>
              </w:rPr>
              <w:t>.</w:t>
            </w:r>
          </w:p>
        </w:tc>
      </w:tr>
      <w:tr w:rsidR="008752A2" w:rsidRPr="00D3422D" w14:paraId="2CF9230B" w14:textId="77777777" w:rsidTr="004B1AB6">
        <w:tc>
          <w:tcPr>
            <w:tcW w:w="4649" w:type="dxa"/>
          </w:tcPr>
          <w:p w14:paraId="708BBC01" w14:textId="77777777" w:rsidR="008752A2" w:rsidRPr="00D3422D" w:rsidDel="00ED3672" w:rsidRDefault="008752A2" w:rsidP="00AC06BB">
            <w:pPr>
              <w:jc w:val="both"/>
              <w:rPr>
                <w:rFonts w:ascii="Montserrat" w:hAnsi="Montserrat" w:cs="Arial"/>
                <w:szCs w:val="22"/>
                <w:lang w:val="es-MX"/>
              </w:rPr>
            </w:pPr>
          </w:p>
        </w:tc>
        <w:tc>
          <w:tcPr>
            <w:tcW w:w="4649" w:type="dxa"/>
          </w:tcPr>
          <w:p w14:paraId="3BB86B4C" w14:textId="77777777" w:rsidR="008752A2" w:rsidRPr="00D3422D" w:rsidDel="00ED3672" w:rsidRDefault="008752A2" w:rsidP="00AC06BB">
            <w:pPr>
              <w:jc w:val="both"/>
              <w:rPr>
                <w:rFonts w:ascii="Montserrat" w:hAnsi="Montserrat" w:cs="Arial"/>
                <w:szCs w:val="22"/>
                <w:lang w:val="es-MX"/>
              </w:rPr>
            </w:pPr>
          </w:p>
        </w:tc>
      </w:tr>
      <w:tr w:rsidR="008752A2" w:rsidRPr="00D3422D" w14:paraId="4E4933C4" w14:textId="77777777" w:rsidTr="004B1AB6">
        <w:trPr>
          <w:trHeight w:val="567"/>
        </w:trPr>
        <w:tc>
          <w:tcPr>
            <w:tcW w:w="4649" w:type="dxa"/>
            <w:vAlign w:val="center"/>
          </w:tcPr>
          <w:p w14:paraId="6CC22E11" w14:textId="77777777" w:rsidR="008752A2" w:rsidRPr="00D3422D" w:rsidDel="00ED3672" w:rsidRDefault="008752A2" w:rsidP="00AC06BB">
            <w:pPr>
              <w:jc w:val="center"/>
              <w:rPr>
                <w:rFonts w:ascii="Montserrat" w:hAnsi="Montserrat" w:cs="Arial"/>
                <w:spacing w:val="40"/>
                <w:szCs w:val="22"/>
              </w:rPr>
            </w:pPr>
            <w:r w:rsidRPr="00D3422D">
              <w:rPr>
                <w:rFonts w:ascii="Montserrat" w:hAnsi="Montserrat"/>
                <w:b/>
                <w:spacing w:val="40"/>
                <w:szCs w:val="22"/>
              </w:rPr>
              <w:t>RECITALS</w:t>
            </w:r>
          </w:p>
        </w:tc>
        <w:tc>
          <w:tcPr>
            <w:tcW w:w="4649" w:type="dxa"/>
            <w:vAlign w:val="center"/>
          </w:tcPr>
          <w:p w14:paraId="706E308B" w14:textId="77777777" w:rsidR="008752A2" w:rsidRPr="00D3422D" w:rsidDel="00ED3672" w:rsidRDefault="008752A2" w:rsidP="00AC06BB">
            <w:pPr>
              <w:jc w:val="center"/>
              <w:rPr>
                <w:rFonts w:ascii="Montserrat" w:hAnsi="Montserrat" w:cs="Arial"/>
                <w:spacing w:val="40"/>
                <w:szCs w:val="22"/>
              </w:rPr>
            </w:pPr>
            <w:r w:rsidRPr="00D3422D">
              <w:rPr>
                <w:rFonts w:ascii="Montserrat" w:hAnsi="Montserrat"/>
                <w:b/>
                <w:spacing w:val="40"/>
                <w:szCs w:val="22"/>
                <w:lang w:val="es-MX"/>
              </w:rPr>
              <w:t>DECLARACIONES</w:t>
            </w:r>
          </w:p>
        </w:tc>
      </w:tr>
      <w:tr w:rsidR="008752A2" w:rsidRPr="00D3422D" w14:paraId="23B8072A" w14:textId="77777777" w:rsidTr="004B1AB6">
        <w:tc>
          <w:tcPr>
            <w:tcW w:w="4649" w:type="dxa"/>
          </w:tcPr>
          <w:p w14:paraId="6953B600" w14:textId="77777777" w:rsidR="008752A2" w:rsidRPr="00D3422D" w:rsidRDefault="008752A2" w:rsidP="00AC06BB">
            <w:pPr>
              <w:jc w:val="center"/>
              <w:rPr>
                <w:rFonts w:ascii="Montserrat" w:hAnsi="Montserrat" w:cs="Arial"/>
                <w:szCs w:val="22"/>
                <w:lang w:val="es-MX"/>
              </w:rPr>
            </w:pPr>
          </w:p>
        </w:tc>
        <w:tc>
          <w:tcPr>
            <w:tcW w:w="4649" w:type="dxa"/>
          </w:tcPr>
          <w:p w14:paraId="4B7A08FF" w14:textId="77777777" w:rsidR="008752A2" w:rsidRPr="00D3422D" w:rsidRDefault="008752A2" w:rsidP="00AC06BB">
            <w:pPr>
              <w:jc w:val="center"/>
              <w:rPr>
                <w:rFonts w:ascii="Montserrat" w:hAnsi="Montserrat" w:cs="Arial"/>
                <w:szCs w:val="22"/>
                <w:lang w:val="es-MX"/>
              </w:rPr>
            </w:pPr>
          </w:p>
        </w:tc>
      </w:tr>
      <w:tr w:rsidR="008752A2" w:rsidRPr="00D3422D" w14:paraId="4DDFCDBA" w14:textId="77777777" w:rsidTr="004B1AB6">
        <w:trPr>
          <w:trHeight w:val="567"/>
        </w:trPr>
        <w:tc>
          <w:tcPr>
            <w:tcW w:w="4649" w:type="dxa"/>
            <w:vAlign w:val="center"/>
          </w:tcPr>
          <w:p w14:paraId="65F798A4" w14:textId="77777777" w:rsidR="008752A2" w:rsidRPr="00D3422D" w:rsidDel="00750677" w:rsidRDefault="00EF23A2" w:rsidP="00AC06BB">
            <w:pPr>
              <w:rPr>
                <w:rFonts w:ascii="Montserrat" w:hAnsi="Montserrat" w:cs="Arial"/>
                <w:b/>
                <w:szCs w:val="22"/>
              </w:rPr>
            </w:pPr>
            <w:r w:rsidRPr="00D3422D">
              <w:rPr>
                <w:rFonts w:ascii="Montserrat" w:hAnsi="Montserrat"/>
                <w:b/>
                <w:szCs w:val="22"/>
              </w:rPr>
              <w:t>I. “THE INSTITUTE” DECLARES THROUGH ITS GENERAL MANAGER:</w:t>
            </w:r>
          </w:p>
        </w:tc>
        <w:tc>
          <w:tcPr>
            <w:tcW w:w="4649" w:type="dxa"/>
            <w:vAlign w:val="center"/>
          </w:tcPr>
          <w:p w14:paraId="66A7C93B" w14:textId="77777777" w:rsidR="008752A2" w:rsidRPr="00D3422D" w:rsidDel="00750677" w:rsidRDefault="00EF23A2" w:rsidP="00AC06BB">
            <w:pPr>
              <w:pStyle w:val="Prrafodelista"/>
              <w:widowControl w:val="0"/>
              <w:numPr>
                <w:ilvl w:val="0"/>
                <w:numId w:val="6"/>
              </w:numPr>
              <w:tabs>
                <w:tab w:val="left" w:pos="284"/>
                <w:tab w:val="left" w:pos="2160"/>
                <w:tab w:val="left" w:pos="2880"/>
                <w:tab w:val="left" w:pos="5040"/>
              </w:tabs>
              <w:ind w:left="0" w:firstLine="0"/>
              <w:contextualSpacing/>
              <w:rPr>
                <w:rFonts w:ascii="Montserrat" w:hAnsi="Montserrat" w:cs="Arial"/>
                <w:b/>
                <w:szCs w:val="22"/>
                <w:lang w:val="es-MX"/>
              </w:rPr>
            </w:pPr>
            <w:r w:rsidRPr="00D3422D">
              <w:rPr>
                <w:rFonts w:ascii="Montserrat" w:hAnsi="Montserrat"/>
                <w:b/>
                <w:szCs w:val="22"/>
                <w:lang w:val="es-MX" w:eastAsia="zh-CN"/>
              </w:rPr>
              <w:t>“EL INSTITUTO” DECLARA A TRAVÉS DE SU DIRECTOR GENERAL:</w:t>
            </w:r>
          </w:p>
        </w:tc>
      </w:tr>
      <w:tr w:rsidR="008752A2" w:rsidRPr="00D3422D" w14:paraId="2DF28A6F" w14:textId="77777777" w:rsidTr="004B1AB6">
        <w:trPr>
          <w:trHeight w:val="272"/>
        </w:trPr>
        <w:tc>
          <w:tcPr>
            <w:tcW w:w="4649" w:type="dxa"/>
            <w:vAlign w:val="center"/>
          </w:tcPr>
          <w:p w14:paraId="1DE424A0" w14:textId="77777777" w:rsidR="008752A2" w:rsidRPr="00D3422D" w:rsidDel="00750677" w:rsidRDefault="008752A2" w:rsidP="00AC06BB">
            <w:pPr>
              <w:rPr>
                <w:rFonts w:ascii="Montserrat" w:hAnsi="Montserrat" w:cs="Arial"/>
                <w:b/>
                <w:szCs w:val="22"/>
                <w:lang w:val="es-MX"/>
              </w:rPr>
            </w:pPr>
          </w:p>
        </w:tc>
        <w:tc>
          <w:tcPr>
            <w:tcW w:w="4649" w:type="dxa"/>
            <w:vAlign w:val="center"/>
          </w:tcPr>
          <w:p w14:paraId="545DCF9D" w14:textId="77777777" w:rsidR="008752A2" w:rsidRPr="00D3422D" w:rsidRDefault="008752A2" w:rsidP="00AC06BB">
            <w:pPr>
              <w:pStyle w:val="Prrafodelista"/>
              <w:widowControl w:val="0"/>
              <w:tabs>
                <w:tab w:val="left" w:pos="284"/>
                <w:tab w:val="left" w:pos="2160"/>
                <w:tab w:val="left" w:pos="2880"/>
                <w:tab w:val="left" w:pos="5040"/>
              </w:tabs>
              <w:ind w:left="0"/>
              <w:contextualSpacing/>
              <w:rPr>
                <w:rFonts w:ascii="Montserrat" w:hAnsi="Montserrat" w:cs="Arial"/>
                <w:b/>
                <w:szCs w:val="22"/>
                <w:lang w:val="es-MX" w:eastAsia="zh-CN"/>
              </w:rPr>
            </w:pPr>
          </w:p>
        </w:tc>
      </w:tr>
      <w:tr w:rsidR="008752A2" w:rsidRPr="00D3422D" w14:paraId="0181A56E" w14:textId="77777777" w:rsidTr="004B1AB6">
        <w:tc>
          <w:tcPr>
            <w:tcW w:w="4649" w:type="dxa"/>
          </w:tcPr>
          <w:p w14:paraId="4CB59A57" w14:textId="77777777" w:rsidR="008752A2" w:rsidRPr="00D3422D" w:rsidDel="00750677" w:rsidRDefault="008752A2" w:rsidP="00AC06BB">
            <w:pPr>
              <w:jc w:val="both"/>
              <w:rPr>
                <w:rFonts w:ascii="Montserrat" w:hAnsi="Montserrat" w:cs="Arial"/>
                <w:b/>
                <w:szCs w:val="22"/>
              </w:rPr>
            </w:pPr>
            <w:r w:rsidRPr="00D3422D">
              <w:rPr>
                <w:rFonts w:ascii="Montserrat" w:hAnsi="Montserrat"/>
                <w:b/>
                <w:szCs w:val="22"/>
              </w:rPr>
              <w:t>I.1</w:t>
            </w:r>
            <w:r w:rsidRPr="00D3422D">
              <w:rPr>
                <w:rFonts w:ascii="Montserrat" w:hAnsi="Montserrat"/>
                <w:b/>
                <w:szCs w:val="22"/>
              </w:rPr>
              <w:tab/>
            </w:r>
            <w:r w:rsidRPr="00D3422D">
              <w:rPr>
                <w:rFonts w:ascii="Montserrat" w:hAnsi="Montserrat"/>
                <w:szCs w:val="22"/>
              </w:rPr>
              <w:t>On the date on which it acts, the powers with which it signed</w:t>
            </w:r>
            <w:r w:rsidRPr="00D3422D">
              <w:rPr>
                <w:rFonts w:ascii="Montserrat" w:hAnsi="Montserrat"/>
                <w:b/>
                <w:szCs w:val="22"/>
              </w:rPr>
              <w:t xml:space="preserve"> </w:t>
            </w:r>
            <w:r w:rsidR="004B489D" w:rsidRPr="00D3422D">
              <w:rPr>
                <w:rFonts w:ascii="Montserrat" w:hAnsi="Montserrat"/>
                <w:b/>
                <w:szCs w:val="22"/>
              </w:rPr>
              <w:t>“</w:t>
            </w:r>
            <w:r w:rsidRPr="00D3422D">
              <w:rPr>
                <w:rFonts w:ascii="Montserrat" w:hAnsi="Montserrat"/>
                <w:b/>
                <w:szCs w:val="22"/>
              </w:rPr>
              <w:t>THE MAIN AGREEMENT</w:t>
            </w:r>
            <w:r w:rsidR="004B489D" w:rsidRPr="00D3422D">
              <w:rPr>
                <w:rFonts w:ascii="Montserrat" w:hAnsi="Montserrat"/>
                <w:b/>
                <w:szCs w:val="22"/>
              </w:rPr>
              <w:t>”</w:t>
            </w:r>
            <w:r w:rsidRPr="00D3422D">
              <w:rPr>
                <w:rFonts w:ascii="Montserrat" w:hAnsi="Montserrat"/>
                <w:szCs w:val="22"/>
              </w:rPr>
              <w:t xml:space="preserve"> and shall sign this amendment agreement, which are the same and have not been revoked or modified.</w:t>
            </w:r>
          </w:p>
        </w:tc>
        <w:tc>
          <w:tcPr>
            <w:tcW w:w="4649" w:type="dxa"/>
          </w:tcPr>
          <w:p w14:paraId="6DEEE986" w14:textId="77777777" w:rsidR="008752A2" w:rsidRPr="00D3422D" w:rsidDel="00750677" w:rsidRDefault="008752A2" w:rsidP="00AC06BB">
            <w:pPr>
              <w:tabs>
                <w:tab w:val="left" w:pos="426"/>
                <w:tab w:val="left" w:pos="1440"/>
                <w:tab w:val="left" w:pos="2160"/>
                <w:tab w:val="left" w:pos="2880"/>
                <w:tab w:val="left" w:pos="5040"/>
              </w:tabs>
              <w:jc w:val="both"/>
              <w:rPr>
                <w:rFonts w:ascii="Montserrat" w:hAnsi="Montserrat" w:cs="Arial"/>
                <w:b/>
                <w:szCs w:val="22"/>
                <w:lang w:val="es-MX"/>
              </w:rPr>
            </w:pPr>
            <w:r w:rsidRPr="00D3422D">
              <w:rPr>
                <w:rFonts w:ascii="Montserrat" w:hAnsi="Montserrat"/>
                <w:b/>
                <w:szCs w:val="22"/>
                <w:lang w:val="es-MX" w:eastAsia="zh-CN"/>
              </w:rPr>
              <w:t>I.1</w:t>
            </w:r>
            <w:r w:rsidRPr="00D3422D">
              <w:rPr>
                <w:rFonts w:ascii="Montserrat" w:hAnsi="Montserrat"/>
                <w:b/>
                <w:szCs w:val="22"/>
                <w:lang w:val="es-MX" w:eastAsia="zh-CN"/>
              </w:rPr>
              <w:tab/>
            </w:r>
            <w:r w:rsidRPr="00D3422D">
              <w:rPr>
                <w:rFonts w:ascii="Montserrat" w:hAnsi="Montserrat"/>
                <w:szCs w:val="22"/>
                <w:lang w:val="es-MX" w:eastAsia="zh-CN"/>
              </w:rPr>
              <w:t>Que a la fecha en que se actúa, las facultades con las que suscribió</w:t>
            </w:r>
            <w:r w:rsidRPr="00D3422D">
              <w:rPr>
                <w:rFonts w:ascii="Montserrat" w:hAnsi="Montserrat"/>
                <w:b/>
                <w:szCs w:val="22"/>
                <w:lang w:val="es-MX" w:eastAsia="zh-CN"/>
              </w:rPr>
              <w:t xml:space="preserve"> </w:t>
            </w:r>
            <w:r w:rsidR="004B489D" w:rsidRPr="00D3422D">
              <w:rPr>
                <w:rFonts w:ascii="Montserrat" w:hAnsi="Montserrat"/>
                <w:b/>
                <w:szCs w:val="22"/>
                <w:lang w:val="es-MX" w:eastAsia="zh-CN"/>
              </w:rPr>
              <w:t>“</w:t>
            </w:r>
            <w:r w:rsidRPr="00D3422D">
              <w:rPr>
                <w:rFonts w:ascii="Montserrat" w:hAnsi="Montserrat"/>
                <w:b/>
                <w:szCs w:val="22"/>
                <w:lang w:val="es-MX" w:eastAsia="zh-CN"/>
              </w:rPr>
              <w:t>EL CONVENIO PRINCIPAL</w:t>
            </w:r>
            <w:r w:rsidR="004B489D" w:rsidRPr="00D3422D">
              <w:rPr>
                <w:rFonts w:ascii="Montserrat" w:hAnsi="Montserrat"/>
                <w:b/>
                <w:szCs w:val="22"/>
                <w:lang w:val="es-MX" w:eastAsia="zh-CN"/>
              </w:rPr>
              <w:t>”</w:t>
            </w:r>
            <w:r w:rsidRPr="00D3422D">
              <w:rPr>
                <w:rFonts w:ascii="Montserrat" w:hAnsi="Montserrat"/>
                <w:szCs w:val="22"/>
                <w:lang w:val="es-MX" w:eastAsia="zh-CN"/>
              </w:rPr>
              <w:t xml:space="preserve"> y suscribirá el presente convenio modificatorio, son las mismas y no le han sido revocadas ni modificadas.</w:t>
            </w:r>
          </w:p>
        </w:tc>
      </w:tr>
      <w:tr w:rsidR="008752A2" w:rsidRPr="00D3422D" w14:paraId="5C5FC4E7" w14:textId="77777777" w:rsidTr="004B1AB6">
        <w:tc>
          <w:tcPr>
            <w:tcW w:w="4649" w:type="dxa"/>
          </w:tcPr>
          <w:p w14:paraId="65B4283A" w14:textId="013888AF" w:rsidR="008752A2" w:rsidRPr="00D3422D" w:rsidDel="00750677" w:rsidRDefault="008752A2" w:rsidP="00AC06BB">
            <w:pPr>
              <w:jc w:val="both"/>
              <w:rPr>
                <w:rFonts w:ascii="Montserrat" w:hAnsi="Montserrat" w:cs="Arial"/>
                <w:b/>
                <w:szCs w:val="22"/>
              </w:rPr>
            </w:pPr>
            <w:r w:rsidRPr="00D3422D">
              <w:rPr>
                <w:rFonts w:ascii="Montserrat" w:hAnsi="Montserrat"/>
                <w:b/>
                <w:szCs w:val="22"/>
              </w:rPr>
              <w:t>I.2</w:t>
            </w:r>
            <w:r w:rsidR="00AE4E9C" w:rsidRPr="00D3422D">
              <w:rPr>
                <w:rFonts w:ascii="Montserrat" w:hAnsi="Montserrat"/>
                <w:b/>
                <w:szCs w:val="22"/>
              </w:rPr>
              <w:t xml:space="preserve"> </w:t>
            </w:r>
            <w:r w:rsidRPr="00D3422D">
              <w:rPr>
                <w:rFonts w:ascii="Montserrat" w:hAnsi="Montserrat"/>
                <w:szCs w:val="22"/>
              </w:rPr>
              <w:t xml:space="preserve">It ratifies each and every one of the statements of </w:t>
            </w:r>
            <w:r w:rsidR="004B489D" w:rsidRPr="00D3422D">
              <w:rPr>
                <w:rFonts w:ascii="Montserrat" w:hAnsi="Montserrat"/>
                <w:b/>
                <w:szCs w:val="22"/>
              </w:rPr>
              <w:t>“</w:t>
            </w:r>
            <w:r w:rsidRPr="00D3422D">
              <w:rPr>
                <w:rFonts w:ascii="Montserrat" w:hAnsi="Montserrat"/>
                <w:b/>
                <w:szCs w:val="22"/>
              </w:rPr>
              <w:t>THE MAIN AGREEMENT</w:t>
            </w:r>
            <w:r w:rsidR="004B489D" w:rsidRPr="00D3422D">
              <w:rPr>
                <w:rFonts w:ascii="Montserrat" w:hAnsi="Montserrat"/>
                <w:b/>
                <w:szCs w:val="22"/>
              </w:rPr>
              <w:t>”</w:t>
            </w:r>
            <w:r w:rsidRPr="00D3422D">
              <w:rPr>
                <w:rFonts w:ascii="Montserrat" w:hAnsi="Montserrat"/>
                <w:szCs w:val="22"/>
              </w:rPr>
              <w:t>.</w:t>
            </w:r>
          </w:p>
        </w:tc>
        <w:tc>
          <w:tcPr>
            <w:tcW w:w="4649" w:type="dxa"/>
          </w:tcPr>
          <w:p w14:paraId="4B782CE9" w14:textId="0495FC68" w:rsidR="008752A2" w:rsidRPr="00D3422D" w:rsidDel="00750677" w:rsidRDefault="008752A2" w:rsidP="00AC06BB">
            <w:pPr>
              <w:tabs>
                <w:tab w:val="left" w:pos="1276"/>
                <w:tab w:val="left" w:pos="2268"/>
                <w:tab w:val="left" w:pos="2552"/>
                <w:tab w:val="left" w:pos="2694"/>
                <w:tab w:val="left" w:pos="3261"/>
                <w:tab w:val="left" w:pos="4111"/>
                <w:tab w:val="left" w:pos="5040"/>
              </w:tabs>
              <w:jc w:val="both"/>
              <w:rPr>
                <w:rFonts w:ascii="Montserrat" w:hAnsi="Montserrat" w:cs="Arial"/>
                <w:b/>
                <w:szCs w:val="22"/>
                <w:lang w:val="es-MX"/>
              </w:rPr>
            </w:pPr>
            <w:r w:rsidRPr="00D3422D">
              <w:rPr>
                <w:rFonts w:ascii="Montserrat" w:hAnsi="Montserrat"/>
                <w:b/>
                <w:szCs w:val="22"/>
                <w:lang w:val="es-MX" w:eastAsia="zh-CN"/>
              </w:rPr>
              <w:t xml:space="preserve">I.2 </w:t>
            </w:r>
            <w:r w:rsidRPr="00D3422D">
              <w:rPr>
                <w:rFonts w:ascii="Montserrat" w:hAnsi="Montserrat"/>
                <w:szCs w:val="22"/>
                <w:lang w:val="es-MX" w:eastAsia="zh-CN"/>
              </w:rPr>
              <w:t xml:space="preserve">Que ratifica todas y cada una de las declaraciones de </w:t>
            </w:r>
            <w:r w:rsidR="004B489D" w:rsidRPr="00D3422D">
              <w:rPr>
                <w:rFonts w:ascii="Montserrat" w:hAnsi="Montserrat"/>
                <w:b/>
                <w:szCs w:val="22"/>
                <w:lang w:val="es-MX" w:eastAsia="zh-CN"/>
              </w:rPr>
              <w:t>“</w:t>
            </w:r>
            <w:r w:rsidRPr="00D3422D">
              <w:rPr>
                <w:rFonts w:ascii="Montserrat" w:hAnsi="Montserrat"/>
                <w:b/>
                <w:szCs w:val="22"/>
                <w:lang w:val="es-MX" w:eastAsia="zh-CN"/>
              </w:rPr>
              <w:t>EL CONVENIO PRINCIPAL</w:t>
            </w:r>
            <w:r w:rsidR="004B489D" w:rsidRPr="00D3422D">
              <w:rPr>
                <w:rFonts w:ascii="Montserrat" w:hAnsi="Montserrat"/>
                <w:b/>
                <w:szCs w:val="22"/>
                <w:lang w:val="es-MX" w:eastAsia="zh-CN"/>
              </w:rPr>
              <w:t>”</w:t>
            </w:r>
            <w:r w:rsidRPr="00D3422D">
              <w:rPr>
                <w:rFonts w:ascii="Montserrat" w:hAnsi="Montserrat"/>
                <w:szCs w:val="22"/>
                <w:lang w:val="es-MX" w:eastAsia="zh-CN"/>
              </w:rPr>
              <w:t>.</w:t>
            </w:r>
          </w:p>
        </w:tc>
      </w:tr>
      <w:tr w:rsidR="008752A2" w:rsidRPr="00D3422D" w14:paraId="2B3759FD" w14:textId="77777777" w:rsidTr="004B1AB6">
        <w:tc>
          <w:tcPr>
            <w:tcW w:w="4649" w:type="dxa"/>
          </w:tcPr>
          <w:p w14:paraId="6111BF16" w14:textId="77777777" w:rsidR="008752A2" w:rsidRPr="00D3422D" w:rsidDel="00750677" w:rsidRDefault="008752A2" w:rsidP="00AC06BB">
            <w:pPr>
              <w:jc w:val="both"/>
              <w:rPr>
                <w:rFonts w:ascii="Montserrat" w:hAnsi="Montserrat" w:cs="Arial"/>
                <w:b/>
                <w:szCs w:val="22"/>
                <w:lang w:val="es-MX"/>
              </w:rPr>
            </w:pPr>
          </w:p>
        </w:tc>
        <w:tc>
          <w:tcPr>
            <w:tcW w:w="4649" w:type="dxa"/>
          </w:tcPr>
          <w:p w14:paraId="00DCA1C9" w14:textId="77777777" w:rsidR="008752A2" w:rsidRPr="00D3422D" w:rsidRDefault="008752A2" w:rsidP="00AC06BB">
            <w:pPr>
              <w:tabs>
                <w:tab w:val="left" w:pos="720"/>
                <w:tab w:val="left" w:pos="1440"/>
                <w:tab w:val="left" w:pos="2160"/>
                <w:tab w:val="left" w:pos="2880"/>
                <w:tab w:val="left" w:pos="5040"/>
              </w:tabs>
              <w:jc w:val="both"/>
              <w:rPr>
                <w:rFonts w:ascii="Montserrat" w:hAnsi="Montserrat" w:cs="Arial"/>
                <w:b/>
                <w:szCs w:val="22"/>
                <w:lang w:val="es-MX" w:eastAsia="zh-CN"/>
              </w:rPr>
            </w:pPr>
          </w:p>
        </w:tc>
      </w:tr>
      <w:tr w:rsidR="008752A2" w:rsidRPr="00D3422D" w14:paraId="2D7F199E" w14:textId="77777777" w:rsidTr="004B1AB6">
        <w:trPr>
          <w:trHeight w:val="567"/>
        </w:trPr>
        <w:tc>
          <w:tcPr>
            <w:tcW w:w="4649" w:type="dxa"/>
            <w:vAlign w:val="center"/>
          </w:tcPr>
          <w:p w14:paraId="0583FAB5" w14:textId="5C238D97" w:rsidR="008752A2" w:rsidRPr="00D3422D" w:rsidDel="00750677" w:rsidRDefault="00E23F3A" w:rsidP="00AC06BB">
            <w:pPr>
              <w:jc w:val="both"/>
              <w:rPr>
                <w:rFonts w:ascii="Montserrat" w:hAnsi="Montserrat" w:cs="Arial"/>
                <w:b/>
                <w:szCs w:val="22"/>
              </w:rPr>
            </w:pPr>
            <w:r w:rsidRPr="00D3422D">
              <w:rPr>
                <w:rFonts w:ascii="Montserrat" w:hAnsi="Montserrat"/>
                <w:b/>
                <w:szCs w:val="22"/>
              </w:rPr>
              <w:t xml:space="preserve">II. </w:t>
            </w:r>
            <w:r w:rsidR="007351CE" w:rsidRPr="00D3422D">
              <w:rPr>
                <w:rFonts w:ascii="Montserrat" w:hAnsi="Montserrat"/>
                <w:b/>
                <w:szCs w:val="22"/>
                <w:lang w:val="en"/>
              </w:rPr>
              <w:t>THE SPONSOR</w:t>
            </w:r>
            <w:r w:rsidR="008445FA" w:rsidRPr="00D3422D">
              <w:rPr>
                <w:rFonts w:ascii="Montserrat" w:hAnsi="Montserrat"/>
                <w:b/>
                <w:szCs w:val="22"/>
                <w:lang w:val="en"/>
              </w:rPr>
              <w:t>, DECLARES</w:t>
            </w:r>
            <w:r w:rsidR="007351CE" w:rsidRPr="00D3422D">
              <w:rPr>
                <w:rFonts w:ascii="Montserrat" w:hAnsi="Montserrat"/>
                <w:b/>
                <w:szCs w:val="22"/>
                <w:lang w:val="en"/>
              </w:rPr>
              <w:t xml:space="preserve"> THROUGH ITS </w:t>
            </w:r>
            <w:r w:rsidR="003715EE" w:rsidRPr="00D3422D">
              <w:rPr>
                <w:rFonts w:ascii="Montserrat" w:hAnsi="Montserrat"/>
                <w:b/>
                <w:szCs w:val="22"/>
                <w:lang w:val="en"/>
              </w:rPr>
              <w:t xml:space="preserve">LEGAL </w:t>
            </w:r>
            <w:proofErr w:type="gramStart"/>
            <w:r w:rsidR="003715EE" w:rsidRPr="00D3422D">
              <w:rPr>
                <w:rFonts w:ascii="Montserrat" w:hAnsi="Montserrat"/>
                <w:b/>
                <w:szCs w:val="22"/>
                <w:lang w:val="en"/>
              </w:rPr>
              <w:t>REPRESENTATIVE</w:t>
            </w:r>
            <w:r w:rsidR="007351CE" w:rsidRPr="00D3422D" w:rsidDel="006D4EFE">
              <w:rPr>
                <w:rFonts w:ascii="Montserrat" w:hAnsi="Montserrat"/>
                <w:b/>
                <w:szCs w:val="22"/>
              </w:rPr>
              <w:t xml:space="preserve"> </w:t>
            </w:r>
            <w:r w:rsidRPr="00D3422D">
              <w:rPr>
                <w:rFonts w:ascii="Montserrat" w:hAnsi="Montserrat"/>
                <w:b/>
                <w:szCs w:val="22"/>
              </w:rPr>
              <w:t>:</w:t>
            </w:r>
            <w:proofErr w:type="gramEnd"/>
          </w:p>
        </w:tc>
        <w:tc>
          <w:tcPr>
            <w:tcW w:w="4649" w:type="dxa"/>
            <w:vAlign w:val="center"/>
          </w:tcPr>
          <w:p w14:paraId="3335AEC9" w14:textId="4307199A" w:rsidR="008752A2" w:rsidRPr="00D3422D" w:rsidDel="00750677" w:rsidRDefault="00E23F3A" w:rsidP="005E3186">
            <w:pPr>
              <w:tabs>
                <w:tab w:val="left" w:pos="720"/>
                <w:tab w:val="left" w:pos="1440"/>
                <w:tab w:val="left" w:pos="2160"/>
                <w:tab w:val="left" w:pos="2880"/>
                <w:tab w:val="left" w:pos="5040"/>
              </w:tabs>
              <w:jc w:val="both"/>
              <w:rPr>
                <w:rFonts w:ascii="Montserrat" w:hAnsi="Montserrat" w:cs="Arial"/>
                <w:b/>
                <w:szCs w:val="22"/>
                <w:lang w:val="es-MX"/>
              </w:rPr>
            </w:pPr>
            <w:r w:rsidRPr="00D3422D">
              <w:rPr>
                <w:rFonts w:ascii="Montserrat" w:hAnsi="Montserrat"/>
                <w:b/>
                <w:szCs w:val="22"/>
                <w:lang w:val="es-MX" w:eastAsia="zh-CN"/>
              </w:rPr>
              <w:t xml:space="preserve">II. </w:t>
            </w:r>
            <w:r w:rsidR="006D4EFE" w:rsidRPr="00D3422D">
              <w:rPr>
                <w:rFonts w:ascii="Montserrat" w:hAnsi="Montserrat"/>
                <w:b/>
                <w:szCs w:val="22"/>
                <w:lang w:val="es-ES_tradnl" w:eastAsia="zh-CN"/>
              </w:rPr>
              <w:t xml:space="preserve">DECLARA EL PATROCINADOR POR CONDUCTO DE </w:t>
            </w:r>
            <w:r w:rsidR="005D0158" w:rsidRPr="00D3422D">
              <w:rPr>
                <w:rFonts w:ascii="Montserrat" w:hAnsi="Montserrat"/>
                <w:b/>
                <w:szCs w:val="22"/>
                <w:lang w:val="es-ES_tradnl" w:eastAsia="zh-CN"/>
              </w:rPr>
              <w:t>SU APODERADO</w:t>
            </w:r>
            <w:r w:rsidR="00A82461" w:rsidRPr="00D3422D">
              <w:rPr>
                <w:rFonts w:ascii="Montserrat" w:hAnsi="Montserrat"/>
                <w:b/>
                <w:szCs w:val="22"/>
                <w:lang w:val="es-ES_tradnl" w:eastAsia="zh-CN"/>
              </w:rPr>
              <w:t xml:space="preserve"> LEGAL</w:t>
            </w:r>
            <w:r w:rsidR="003715EE" w:rsidRPr="00D3422D">
              <w:rPr>
                <w:rFonts w:ascii="Montserrat" w:hAnsi="Montserrat"/>
                <w:b/>
                <w:szCs w:val="22"/>
                <w:lang w:val="es-ES_tradnl" w:eastAsia="zh-CN"/>
              </w:rPr>
              <w:t>:</w:t>
            </w:r>
          </w:p>
        </w:tc>
      </w:tr>
      <w:tr w:rsidR="008752A2" w:rsidRPr="00D3422D" w14:paraId="1E96346B" w14:textId="77777777" w:rsidTr="004B1AB6">
        <w:tc>
          <w:tcPr>
            <w:tcW w:w="4649" w:type="dxa"/>
          </w:tcPr>
          <w:p w14:paraId="00069443" w14:textId="77777777" w:rsidR="008752A2" w:rsidRPr="00D3422D" w:rsidDel="00750677" w:rsidRDefault="008752A2" w:rsidP="00AC06BB">
            <w:pPr>
              <w:jc w:val="both"/>
              <w:rPr>
                <w:rFonts w:ascii="Montserrat" w:hAnsi="Montserrat" w:cs="Arial"/>
                <w:b/>
                <w:szCs w:val="22"/>
                <w:lang w:val="es-MX"/>
              </w:rPr>
            </w:pPr>
          </w:p>
        </w:tc>
        <w:tc>
          <w:tcPr>
            <w:tcW w:w="4649" w:type="dxa"/>
          </w:tcPr>
          <w:p w14:paraId="17727F9C" w14:textId="77777777" w:rsidR="008752A2" w:rsidRPr="00D3422D" w:rsidRDefault="008752A2" w:rsidP="00AC06BB">
            <w:pPr>
              <w:tabs>
                <w:tab w:val="left" w:pos="720"/>
                <w:tab w:val="left" w:pos="1440"/>
                <w:tab w:val="left" w:pos="2160"/>
                <w:tab w:val="left" w:pos="2880"/>
                <w:tab w:val="left" w:pos="5040"/>
              </w:tabs>
              <w:jc w:val="both"/>
              <w:rPr>
                <w:rFonts w:ascii="Montserrat" w:hAnsi="Montserrat" w:cs="Arial"/>
                <w:b/>
                <w:szCs w:val="22"/>
                <w:lang w:val="es-MX" w:eastAsia="zh-CN"/>
              </w:rPr>
            </w:pPr>
          </w:p>
        </w:tc>
      </w:tr>
      <w:tr w:rsidR="008752A2" w:rsidRPr="00D3422D" w14:paraId="4FC42A7B" w14:textId="77777777" w:rsidTr="004B1AB6">
        <w:tc>
          <w:tcPr>
            <w:tcW w:w="4649" w:type="dxa"/>
          </w:tcPr>
          <w:p w14:paraId="0365A0DB" w14:textId="77777777" w:rsidR="008752A2" w:rsidRPr="00D3422D" w:rsidDel="00750677" w:rsidRDefault="008752A2" w:rsidP="00AC06BB">
            <w:pPr>
              <w:jc w:val="both"/>
              <w:rPr>
                <w:rFonts w:ascii="Montserrat" w:hAnsi="Montserrat" w:cs="Arial"/>
                <w:b/>
                <w:szCs w:val="22"/>
              </w:rPr>
            </w:pPr>
            <w:r w:rsidRPr="00D3422D">
              <w:rPr>
                <w:rFonts w:ascii="Montserrat" w:hAnsi="Montserrat"/>
                <w:b/>
                <w:szCs w:val="22"/>
              </w:rPr>
              <w:t>II.1</w:t>
            </w:r>
            <w:r w:rsidRPr="00D3422D">
              <w:rPr>
                <w:rFonts w:ascii="Montserrat" w:hAnsi="Montserrat"/>
                <w:b/>
                <w:szCs w:val="22"/>
              </w:rPr>
              <w:tab/>
            </w:r>
            <w:r w:rsidRPr="00D3422D">
              <w:rPr>
                <w:rFonts w:ascii="Montserrat" w:hAnsi="Montserrat"/>
                <w:szCs w:val="22"/>
              </w:rPr>
              <w:t>On the date on which it acts, the powers with which it signed</w:t>
            </w:r>
            <w:r w:rsidRPr="00D3422D">
              <w:rPr>
                <w:rFonts w:ascii="Montserrat" w:hAnsi="Montserrat"/>
                <w:b/>
                <w:szCs w:val="22"/>
              </w:rPr>
              <w:t xml:space="preserve"> </w:t>
            </w:r>
            <w:r w:rsidR="004B489D" w:rsidRPr="00D3422D">
              <w:rPr>
                <w:rFonts w:ascii="Montserrat" w:hAnsi="Montserrat"/>
                <w:b/>
                <w:szCs w:val="22"/>
              </w:rPr>
              <w:t>“</w:t>
            </w:r>
            <w:r w:rsidRPr="00D3422D">
              <w:rPr>
                <w:rFonts w:ascii="Montserrat" w:hAnsi="Montserrat"/>
                <w:b/>
                <w:szCs w:val="22"/>
              </w:rPr>
              <w:t>THE MAIN AGREEMENT</w:t>
            </w:r>
            <w:r w:rsidR="004B489D" w:rsidRPr="00D3422D">
              <w:rPr>
                <w:rFonts w:ascii="Montserrat" w:hAnsi="Montserrat"/>
                <w:b/>
                <w:szCs w:val="22"/>
              </w:rPr>
              <w:t>”</w:t>
            </w:r>
            <w:r w:rsidRPr="00D3422D">
              <w:rPr>
                <w:rFonts w:ascii="Montserrat" w:hAnsi="Montserrat"/>
                <w:szCs w:val="22"/>
              </w:rPr>
              <w:t xml:space="preserve"> and shall sign this amendment agreement, which are the same and have not been revoked or modified.</w:t>
            </w:r>
          </w:p>
        </w:tc>
        <w:tc>
          <w:tcPr>
            <w:tcW w:w="4649" w:type="dxa"/>
          </w:tcPr>
          <w:p w14:paraId="6CD8AF26" w14:textId="77777777" w:rsidR="008752A2" w:rsidRPr="00D3422D" w:rsidRDefault="008752A2" w:rsidP="00AC06BB">
            <w:pPr>
              <w:tabs>
                <w:tab w:val="left" w:pos="426"/>
                <w:tab w:val="left" w:pos="1440"/>
                <w:tab w:val="left" w:pos="2160"/>
                <w:tab w:val="left" w:pos="2880"/>
                <w:tab w:val="left" w:pos="5040"/>
              </w:tabs>
              <w:jc w:val="both"/>
              <w:rPr>
                <w:rFonts w:ascii="Montserrat" w:hAnsi="Montserrat" w:cs="Arial"/>
                <w:b/>
                <w:szCs w:val="22"/>
                <w:lang w:val="es-MX"/>
              </w:rPr>
            </w:pPr>
            <w:r w:rsidRPr="00D3422D">
              <w:rPr>
                <w:rFonts w:ascii="Montserrat" w:hAnsi="Montserrat"/>
                <w:b/>
                <w:szCs w:val="22"/>
                <w:lang w:val="es-MX" w:eastAsia="zh-CN"/>
              </w:rPr>
              <w:t>II.1</w:t>
            </w:r>
            <w:r w:rsidRPr="00D3422D">
              <w:rPr>
                <w:rFonts w:ascii="Montserrat" w:hAnsi="Montserrat"/>
                <w:b/>
                <w:szCs w:val="22"/>
                <w:lang w:val="es-MX" w:eastAsia="zh-CN"/>
              </w:rPr>
              <w:tab/>
            </w:r>
            <w:r w:rsidRPr="00D3422D">
              <w:rPr>
                <w:rFonts w:ascii="Montserrat" w:hAnsi="Montserrat"/>
                <w:szCs w:val="22"/>
                <w:lang w:val="es-MX" w:eastAsia="zh-CN"/>
              </w:rPr>
              <w:t>Que a la fecha en que se actúa, las facultades con las que suscribió</w:t>
            </w:r>
            <w:r w:rsidRPr="00D3422D">
              <w:rPr>
                <w:rFonts w:ascii="Montserrat" w:hAnsi="Montserrat"/>
                <w:b/>
                <w:szCs w:val="22"/>
                <w:lang w:val="es-MX" w:eastAsia="zh-CN"/>
              </w:rPr>
              <w:t xml:space="preserve"> </w:t>
            </w:r>
            <w:r w:rsidR="004B489D" w:rsidRPr="00D3422D">
              <w:rPr>
                <w:rFonts w:ascii="Montserrat" w:hAnsi="Montserrat"/>
                <w:b/>
                <w:szCs w:val="22"/>
                <w:lang w:val="es-MX" w:eastAsia="zh-CN"/>
              </w:rPr>
              <w:t>“</w:t>
            </w:r>
            <w:r w:rsidRPr="00D3422D">
              <w:rPr>
                <w:rFonts w:ascii="Montserrat" w:hAnsi="Montserrat"/>
                <w:b/>
                <w:szCs w:val="22"/>
                <w:lang w:val="es-MX" w:eastAsia="zh-CN"/>
              </w:rPr>
              <w:t>EL CONVENIO PRINCIPAL</w:t>
            </w:r>
            <w:r w:rsidR="004B489D" w:rsidRPr="00D3422D">
              <w:rPr>
                <w:rFonts w:ascii="Montserrat" w:hAnsi="Montserrat"/>
                <w:b/>
                <w:szCs w:val="22"/>
                <w:lang w:val="es-MX" w:eastAsia="zh-CN"/>
              </w:rPr>
              <w:t>”</w:t>
            </w:r>
            <w:r w:rsidRPr="00D3422D">
              <w:rPr>
                <w:rFonts w:ascii="Montserrat" w:hAnsi="Montserrat"/>
                <w:szCs w:val="22"/>
                <w:lang w:val="es-MX" w:eastAsia="zh-CN"/>
              </w:rPr>
              <w:t xml:space="preserve"> y suscribirá el presente convenio modificatorio, son las mismas y no le han sido revocadas ni modificadas.</w:t>
            </w:r>
          </w:p>
        </w:tc>
      </w:tr>
      <w:tr w:rsidR="00713A90" w:rsidRPr="00D3422D" w14:paraId="0A6CCF21" w14:textId="77777777" w:rsidTr="004B1AB6">
        <w:tc>
          <w:tcPr>
            <w:tcW w:w="4649" w:type="dxa"/>
          </w:tcPr>
          <w:p w14:paraId="36B3CB88" w14:textId="4AC14FB3" w:rsidR="00713A90" w:rsidRPr="00D3422D" w:rsidRDefault="007351CE" w:rsidP="00AC06BB">
            <w:pPr>
              <w:jc w:val="both"/>
              <w:rPr>
                <w:rFonts w:ascii="Montserrat" w:hAnsi="Montserrat"/>
                <w:b/>
                <w:szCs w:val="22"/>
              </w:rPr>
            </w:pPr>
            <w:r w:rsidRPr="00D3422D">
              <w:rPr>
                <w:rFonts w:ascii="Montserrat" w:hAnsi="Montserrat"/>
                <w:b/>
                <w:szCs w:val="22"/>
                <w:lang w:val="en"/>
              </w:rPr>
              <w:t xml:space="preserve">II.2 </w:t>
            </w:r>
            <w:r w:rsidRPr="00D3422D">
              <w:rPr>
                <w:rFonts w:ascii="Montserrat" w:hAnsi="Montserrat"/>
                <w:bCs/>
                <w:szCs w:val="22"/>
                <w:lang w:val="en"/>
              </w:rPr>
              <w:t xml:space="preserve">That it ratifies each and every one of the declarations of </w:t>
            </w:r>
            <w:r w:rsidRPr="00D3422D">
              <w:rPr>
                <w:rFonts w:ascii="Montserrat" w:hAnsi="Montserrat"/>
                <w:b/>
                <w:bCs/>
                <w:szCs w:val="22"/>
                <w:lang w:val="en"/>
              </w:rPr>
              <w:t>"THE MAIN AGREEMENT".</w:t>
            </w:r>
          </w:p>
        </w:tc>
        <w:tc>
          <w:tcPr>
            <w:tcW w:w="4649" w:type="dxa"/>
          </w:tcPr>
          <w:p w14:paraId="2A93FD65" w14:textId="588AE821" w:rsidR="00713A90" w:rsidRPr="00D3422D" w:rsidRDefault="00713A90" w:rsidP="00AC06BB">
            <w:pPr>
              <w:tabs>
                <w:tab w:val="left" w:pos="426"/>
                <w:tab w:val="left" w:pos="1440"/>
                <w:tab w:val="left" w:pos="2160"/>
                <w:tab w:val="left" w:pos="2880"/>
                <w:tab w:val="left" w:pos="5040"/>
              </w:tabs>
              <w:jc w:val="both"/>
              <w:rPr>
                <w:rFonts w:ascii="Montserrat" w:hAnsi="Montserrat"/>
                <w:b/>
                <w:szCs w:val="22"/>
                <w:lang w:val="es-MX" w:eastAsia="zh-CN"/>
              </w:rPr>
            </w:pPr>
            <w:r w:rsidRPr="00D3422D">
              <w:rPr>
                <w:rFonts w:ascii="Montserrat" w:hAnsi="Montserrat"/>
                <w:b/>
                <w:szCs w:val="22"/>
                <w:lang w:val="es-MX" w:eastAsia="zh-CN"/>
              </w:rPr>
              <w:t>II.2</w:t>
            </w:r>
            <w:r w:rsidRPr="00D3422D">
              <w:rPr>
                <w:rFonts w:ascii="Montserrat" w:hAnsi="Montserrat"/>
                <w:szCs w:val="22"/>
                <w:lang w:val="es-MX" w:eastAsia="zh-CN"/>
              </w:rPr>
              <w:t xml:space="preserve"> Que ratifica todas y cada una de las declaraciones de </w:t>
            </w:r>
            <w:r w:rsidRPr="00D3422D">
              <w:rPr>
                <w:rFonts w:ascii="Montserrat" w:hAnsi="Montserrat"/>
                <w:b/>
                <w:szCs w:val="22"/>
                <w:lang w:val="es-MX" w:eastAsia="zh-CN"/>
              </w:rPr>
              <w:t>“EL CONVENIO PRINCIPAL”</w:t>
            </w:r>
            <w:r w:rsidRPr="00D3422D">
              <w:rPr>
                <w:rFonts w:ascii="Montserrat" w:hAnsi="Montserrat"/>
                <w:szCs w:val="22"/>
                <w:lang w:val="es-MX" w:eastAsia="zh-CN"/>
              </w:rPr>
              <w:t>.</w:t>
            </w:r>
          </w:p>
        </w:tc>
      </w:tr>
      <w:tr w:rsidR="00713A90" w:rsidRPr="00D3422D" w14:paraId="0EED9D2F" w14:textId="77777777" w:rsidTr="004B1AB6">
        <w:tc>
          <w:tcPr>
            <w:tcW w:w="4649" w:type="dxa"/>
          </w:tcPr>
          <w:p w14:paraId="383DF987" w14:textId="77777777" w:rsidR="00713A90" w:rsidRPr="00D3422D" w:rsidRDefault="00713A90" w:rsidP="00AC06BB">
            <w:pPr>
              <w:jc w:val="both"/>
              <w:rPr>
                <w:rFonts w:ascii="Montserrat" w:hAnsi="Montserrat"/>
                <w:b/>
                <w:szCs w:val="22"/>
                <w:lang w:val="es-MX"/>
              </w:rPr>
            </w:pPr>
          </w:p>
        </w:tc>
        <w:tc>
          <w:tcPr>
            <w:tcW w:w="4649" w:type="dxa"/>
          </w:tcPr>
          <w:p w14:paraId="3C9A8503" w14:textId="77777777" w:rsidR="00713A90" w:rsidRPr="00D3422D" w:rsidRDefault="00713A90" w:rsidP="00AC06BB">
            <w:pPr>
              <w:tabs>
                <w:tab w:val="left" w:pos="426"/>
                <w:tab w:val="left" w:pos="1440"/>
                <w:tab w:val="left" w:pos="2160"/>
                <w:tab w:val="left" w:pos="2880"/>
                <w:tab w:val="left" w:pos="5040"/>
              </w:tabs>
              <w:jc w:val="both"/>
              <w:rPr>
                <w:rFonts w:ascii="Montserrat" w:hAnsi="Montserrat"/>
                <w:szCs w:val="22"/>
                <w:lang w:val="es-MX" w:eastAsia="zh-CN"/>
              </w:rPr>
            </w:pPr>
          </w:p>
        </w:tc>
      </w:tr>
      <w:tr w:rsidR="005D0158" w:rsidRPr="00D3422D" w14:paraId="472D38E3" w14:textId="77777777" w:rsidTr="004B1AB6">
        <w:trPr>
          <w:trHeight w:val="567"/>
        </w:trPr>
        <w:tc>
          <w:tcPr>
            <w:tcW w:w="4649" w:type="dxa"/>
            <w:vAlign w:val="center"/>
          </w:tcPr>
          <w:p w14:paraId="2BD2EABD" w14:textId="0900991C" w:rsidR="005D0158" w:rsidRPr="00D3422D" w:rsidRDefault="007351CE" w:rsidP="00AC06BB">
            <w:pPr>
              <w:jc w:val="both"/>
              <w:rPr>
                <w:rFonts w:ascii="Montserrat" w:hAnsi="Montserrat"/>
                <w:b/>
                <w:szCs w:val="22"/>
              </w:rPr>
            </w:pPr>
            <w:r w:rsidRPr="00D3422D">
              <w:rPr>
                <w:rFonts w:ascii="Montserrat" w:hAnsi="Montserrat"/>
                <w:b/>
                <w:szCs w:val="22"/>
                <w:lang w:val="en"/>
              </w:rPr>
              <w:t xml:space="preserve">III. "THE CRO" </w:t>
            </w:r>
            <w:r w:rsidR="008445FA" w:rsidRPr="00D3422D">
              <w:rPr>
                <w:rFonts w:ascii="Montserrat" w:hAnsi="Montserrat"/>
                <w:b/>
                <w:szCs w:val="22"/>
                <w:lang w:val="en"/>
              </w:rPr>
              <w:t xml:space="preserve">DECLARES </w:t>
            </w:r>
            <w:r w:rsidRPr="00D3422D">
              <w:rPr>
                <w:rFonts w:ascii="Montserrat" w:hAnsi="Montserrat"/>
                <w:b/>
                <w:szCs w:val="22"/>
                <w:lang w:val="en"/>
              </w:rPr>
              <w:t xml:space="preserve">THROUGH ITS </w:t>
            </w:r>
            <w:r w:rsidR="003C5919" w:rsidRPr="00D3422D">
              <w:rPr>
                <w:rFonts w:ascii="Montserrat" w:hAnsi="Montserrat"/>
                <w:b/>
                <w:szCs w:val="22"/>
                <w:lang w:val="en"/>
              </w:rPr>
              <w:t>LEGAL REPRESENTATIVE</w:t>
            </w:r>
          </w:p>
        </w:tc>
        <w:tc>
          <w:tcPr>
            <w:tcW w:w="4649" w:type="dxa"/>
            <w:vAlign w:val="center"/>
          </w:tcPr>
          <w:p w14:paraId="5584152D" w14:textId="6692CA9F" w:rsidR="005D0158" w:rsidRPr="00D3422D" w:rsidRDefault="005D0158" w:rsidP="008933FF">
            <w:pPr>
              <w:pStyle w:val="Prrafodelista"/>
              <w:numPr>
                <w:ilvl w:val="0"/>
                <w:numId w:val="12"/>
              </w:numPr>
              <w:tabs>
                <w:tab w:val="left" w:pos="596"/>
                <w:tab w:val="left" w:pos="1440"/>
                <w:tab w:val="left" w:pos="1872"/>
                <w:tab w:val="left" w:pos="2880"/>
                <w:tab w:val="left" w:pos="5040"/>
              </w:tabs>
              <w:ind w:left="29" w:firstLine="0"/>
              <w:jc w:val="both"/>
              <w:rPr>
                <w:rFonts w:ascii="Montserrat" w:hAnsi="Montserrat"/>
                <w:b/>
                <w:szCs w:val="22"/>
                <w:lang w:val="es-MX" w:eastAsia="zh-CN"/>
              </w:rPr>
            </w:pPr>
            <w:r w:rsidRPr="00D3422D">
              <w:rPr>
                <w:rFonts w:ascii="Montserrat" w:hAnsi="Montserrat"/>
                <w:b/>
                <w:szCs w:val="22"/>
                <w:lang w:val="es-MX" w:eastAsia="zh-CN"/>
              </w:rPr>
              <w:t>DECLARA “LA CRO” POR CONDUCTO DE SU APODERADO</w:t>
            </w:r>
            <w:r w:rsidR="005E3186" w:rsidRPr="00D3422D">
              <w:rPr>
                <w:rFonts w:ascii="Montserrat" w:hAnsi="Montserrat"/>
                <w:b/>
                <w:szCs w:val="22"/>
                <w:lang w:val="es-MX" w:eastAsia="zh-CN"/>
              </w:rPr>
              <w:t>.</w:t>
            </w:r>
          </w:p>
        </w:tc>
      </w:tr>
      <w:tr w:rsidR="00713A90" w:rsidRPr="00D3422D" w14:paraId="2CCD6208" w14:textId="77777777" w:rsidTr="008933FF">
        <w:trPr>
          <w:trHeight w:val="300"/>
        </w:trPr>
        <w:tc>
          <w:tcPr>
            <w:tcW w:w="4649" w:type="dxa"/>
            <w:vAlign w:val="center"/>
          </w:tcPr>
          <w:p w14:paraId="5DC9A4F3" w14:textId="77777777" w:rsidR="00713A90" w:rsidRPr="00D3422D" w:rsidRDefault="00713A90" w:rsidP="00AC06BB">
            <w:pPr>
              <w:jc w:val="both"/>
              <w:rPr>
                <w:rFonts w:ascii="Montserrat" w:hAnsi="Montserrat"/>
                <w:b/>
                <w:szCs w:val="22"/>
                <w:lang w:val="es-MX"/>
              </w:rPr>
            </w:pPr>
          </w:p>
        </w:tc>
        <w:tc>
          <w:tcPr>
            <w:tcW w:w="4649" w:type="dxa"/>
            <w:vAlign w:val="center"/>
          </w:tcPr>
          <w:p w14:paraId="1BC9EE73" w14:textId="77777777" w:rsidR="00713A90" w:rsidRPr="00D3422D" w:rsidRDefault="00713A90" w:rsidP="008933FF">
            <w:pPr>
              <w:tabs>
                <w:tab w:val="left" w:pos="426"/>
                <w:tab w:val="left" w:pos="1440"/>
                <w:tab w:val="left" w:pos="2160"/>
                <w:tab w:val="left" w:pos="2880"/>
                <w:tab w:val="left" w:pos="5040"/>
              </w:tabs>
              <w:jc w:val="both"/>
              <w:rPr>
                <w:rFonts w:ascii="Montserrat" w:hAnsi="Montserrat"/>
                <w:b/>
                <w:szCs w:val="22"/>
                <w:lang w:val="es-MX" w:eastAsia="zh-CN"/>
              </w:rPr>
            </w:pPr>
          </w:p>
        </w:tc>
      </w:tr>
      <w:tr w:rsidR="00713A90" w:rsidRPr="00D3422D" w14:paraId="6BCBE480" w14:textId="77777777" w:rsidTr="008933FF">
        <w:trPr>
          <w:trHeight w:val="567"/>
        </w:trPr>
        <w:tc>
          <w:tcPr>
            <w:tcW w:w="4649" w:type="dxa"/>
            <w:vAlign w:val="center"/>
          </w:tcPr>
          <w:p w14:paraId="6FA7E5B6" w14:textId="2D287B3B" w:rsidR="00713A90" w:rsidRPr="00D3422D" w:rsidRDefault="007351CE" w:rsidP="00713A90">
            <w:pPr>
              <w:jc w:val="both"/>
              <w:rPr>
                <w:rFonts w:ascii="Montserrat" w:hAnsi="Montserrat"/>
                <w:bCs/>
                <w:szCs w:val="22"/>
              </w:rPr>
            </w:pPr>
            <w:r w:rsidRPr="00D3422D">
              <w:rPr>
                <w:rFonts w:ascii="Montserrat" w:hAnsi="Montserrat"/>
                <w:b/>
                <w:szCs w:val="22"/>
                <w:lang w:val="en"/>
              </w:rPr>
              <w:t>III.1</w:t>
            </w:r>
            <w:r w:rsidRPr="00D3422D">
              <w:rPr>
                <w:rFonts w:ascii="Montserrat" w:hAnsi="Montserrat"/>
                <w:bCs/>
                <w:szCs w:val="22"/>
                <w:lang w:val="en"/>
              </w:rPr>
              <w:t xml:space="preserve"> That as of the date on which it acts, the powers with which it signed </w:t>
            </w:r>
            <w:r w:rsidRPr="00D3422D">
              <w:rPr>
                <w:rFonts w:ascii="Montserrat" w:hAnsi="Montserrat"/>
                <w:b/>
                <w:bCs/>
                <w:szCs w:val="22"/>
                <w:lang w:val="en"/>
              </w:rPr>
              <w:t xml:space="preserve">"THE MAIN AGREEMENT" </w:t>
            </w:r>
            <w:r w:rsidRPr="00D3422D">
              <w:rPr>
                <w:rFonts w:ascii="Montserrat" w:hAnsi="Montserrat"/>
                <w:bCs/>
                <w:szCs w:val="22"/>
                <w:lang w:val="en"/>
              </w:rPr>
              <w:t>and will sign this amending agreement, are the same and have not been revoked or modified.</w:t>
            </w:r>
          </w:p>
        </w:tc>
        <w:tc>
          <w:tcPr>
            <w:tcW w:w="4649" w:type="dxa"/>
          </w:tcPr>
          <w:p w14:paraId="17246F3B" w14:textId="7522B065" w:rsidR="00713A90" w:rsidRPr="00D3422D" w:rsidRDefault="00713A90" w:rsidP="00713A90">
            <w:pPr>
              <w:tabs>
                <w:tab w:val="left" w:pos="720"/>
                <w:tab w:val="left" w:pos="1440"/>
                <w:tab w:val="left" w:pos="2160"/>
                <w:tab w:val="left" w:pos="2880"/>
                <w:tab w:val="left" w:pos="5040"/>
              </w:tabs>
              <w:jc w:val="both"/>
              <w:rPr>
                <w:rFonts w:ascii="Montserrat" w:hAnsi="Montserrat"/>
                <w:b/>
                <w:szCs w:val="22"/>
                <w:lang w:val="es-MX" w:eastAsia="zh-CN"/>
              </w:rPr>
            </w:pPr>
            <w:r w:rsidRPr="00D3422D">
              <w:rPr>
                <w:rFonts w:ascii="Montserrat" w:hAnsi="Montserrat"/>
                <w:b/>
                <w:szCs w:val="22"/>
                <w:lang w:val="es-MX" w:eastAsia="zh-CN"/>
              </w:rPr>
              <w:t>I</w:t>
            </w:r>
            <w:r w:rsidR="00674B06" w:rsidRPr="00D3422D">
              <w:rPr>
                <w:rFonts w:ascii="Montserrat" w:hAnsi="Montserrat"/>
                <w:b/>
                <w:szCs w:val="22"/>
                <w:lang w:val="es-MX" w:eastAsia="zh-CN"/>
              </w:rPr>
              <w:t>I</w:t>
            </w:r>
            <w:r w:rsidRPr="00D3422D">
              <w:rPr>
                <w:rFonts w:ascii="Montserrat" w:hAnsi="Montserrat"/>
                <w:b/>
                <w:szCs w:val="22"/>
                <w:lang w:val="es-MX" w:eastAsia="zh-CN"/>
              </w:rPr>
              <w:t>I.1</w:t>
            </w:r>
            <w:r w:rsidRPr="00D3422D">
              <w:rPr>
                <w:rFonts w:ascii="Montserrat" w:hAnsi="Montserrat"/>
                <w:b/>
                <w:szCs w:val="22"/>
                <w:lang w:val="es-MX" w:eastAsia="zh-CN"/>
              </w:rPr>
              <w:tab/>
            </w:r>
            <w:r w:rsidRPr="00D3422D">
              <w:rPr>
                <w:rFonts w:ascii="Montserrat" w:hAnsi="Montserrat"/>
                <w:szCs w:val="22"/>
                <w:lang w:val="es-MX" w:eastAsia="zh-CN"/>
              </w:rPr>
              <w:t>Que a la fecha en que se actúa, las facultades con las que suscribió</w:t>
            </w:r>
            <w:r w:rsidRPr="00D3422D">
              <w:rPr>
                <w:rFonts w:ascii="Montserrat" w:hAnsi="Montserrat"/>
                <w:b/>
                <w:szCs w:val="22"/>
                <w:lang w:val="es-MX" w:eastAsia="zh-CN"/>
              </w:rPr>
              <w:t xml:space="preserve"> “EL CONVENIO PRINCIPAL”</w:t>
            </w:r>
            <w:r w:rsidRPr="00D3422D">
              <w:rPr>
                <w:rFonts w:ascii="Montserrat" w:hAnsi="Montserrat"/>
                <w:szCs w:val="22"/>
                <w:lang w:val="es-MX" w:eastAsia="zh-CN"/>
              </w:rPr>
              <w:t xml:space="preserve"> y suscribirá el presente convenio modificatorio, son las mismas y no le han sido revocadas ni modificadas.</w:t>
            </w:r>
          </w:p>
        </w:tc>
      </w:tr>
      <w:tr w:rsidR="00713A90" w:rsidRPr="00D3422D" w14:paraId="493FB3F9" w14:textId="77777777" w:rsidTr="008933FF">
        <w:trPr>
          <w:trHeight w:val="567"/>
        </w:trPr>
        <w:tc>
          <w:tcPr>
            <w:tcW w:w="4649" w:type="dxa"/>
            <w:vAlign w:val="center"/>
          </w:tcPr>
          <w:p w14:paraId="2556C974" w14:textId="535BADB3" w:rsidR="00713A90" w:rsidRPr="00D3422D" w:rsidRDefault="007351CE" w:rsidP="00713A90">
            <w:pPr>
              <w:jc w:val="both"/>
              <w:rPr>
                <w:rFonts w:ascii="Montserrat" w:hAnsi="Montserrat"/>
                <w:b/>
                <w:szCs w:val="22"/>
              </w:rPr>
            </w:pPr>
            <w:r w:rsidRPr="00D3422D">
              <w:rPr>
                <w:rFonts w:ascii="Montserrat" w:hAnsi="Montserrat"/>
                <w:b/>
                <w:szCs w:val="22"/>
                <w:lang w:val="en"/>
              </w:rPr>
              <w:t xml:space="preserve">III.2 </w:t>
            </w:r>
            <w:r w:rsidRPr="00D3422D">
              <w:rPr>
                <w:rFonts w:ascii="Montserrat" w:hAnsi="Montserrat"/>
                <w:bCs/>
                <w:szCs w:val="22"/>
                <w:lang w:val="en"/>
              </w:rPr>
              <w:t xml:space="preserve">That it ratifies each and every one of the declarations of </w:t>
            </w:r>
            <w:r w:rsidRPr="00D3422D">
              <w:rPr>
                <w:rFonts w:ascii="Montserrat" w:hAnsi="Montserrat"/>
                <w:b/>
                <w:bCs/>
                <w:szCs w:val="22"/>
                <w:lang w:val="en"/>
              </w:rPr>
              <w:t>"THE MAIN AGREEMENT".</w:t>
            </w:r>
          </w:p>
        </w:tc>
        <w:tc>
          <w:tcPr>
            <w:tcW w:w="4649" w:type="dxa"/>
          </w:tcPr>
          <w:p w14:paraId="0D7B2B7B" w14:textId="7FD183DE" w:rsidR="00713A90" w:rsidRPr="00D3422D" w:rsidRDefault="00713A90" w:rsidP="00713A90">
            <w:pPr>
              <w:tabs>
                <w:tab w:val="left" w:pos="720"/>
                <w:tab w:val="left" w:pos="1440"/>
                <w:tab w:val="left" w:pos="2160"/>
                <w:tab w:val="left" w:pos="2880"/>
                <w:tab w:val="left" w:pos="5040"/>
              </w:tabs>
              <w:jc w:val="both"/>
              <w:rPr>
                <w:rFonts w:ascii="Montserrat" w:hAnsi="Montserrat"/>
                <w:b/>
                <w:szCs w:val="22"/>
                <w:lang w:val="es-MX" w:eastAsia="zh-CN"/>
              </w:rPr>
            </w:pPr>
            <w:r w:rsidRPr="00D3422D">
              <w:rPr>
                <w:rFonts w:ascii="Montserrat" w:hAnsi="Montserrat"/>
                <w:b/>
                <w:szCs w:val="22"/>
                <w:lang w:val="es-MX" w:eastAsia="zh-CN"/>
              </w:rPr>
              <w:t>II</w:t>
            </w:r>
            <w:r w:rsidR="00674B06" w:rsidRPr="00D3422D">
              <w:rPr>
                <w:rFonts w:ascii="Montserrat" w:hAnsi="Montserrat"/>
                <w:b/>
                <w:szCs w:val="22"/>
                <w:lang w:val="es-MX" w:eastAsia="zh-CN"/>
              </w:rPr>
              <w:t>I</w:t>
            </w:r>
            <w:r w:rsidRPr="00D3422D">
              <w:rPr>
                <w:rFonts w:ascii="Montserrat" w:hAnsi="Montserrat"/>
                <w:b/>
                <w:szCs w:val="22"/>
                <w:lang w:val="es-MX" w:eastAsia="zh-CN"/>
              </w:rPr>
              <w:t>.2</w:t>
            </w:r>
            <w:r w:rsidRPr="00D3422D">
              <w:rPr>
                <w:rFonts w:ascii="Montserrat" w:hAnsi="Montserrat"/>
                <w:szCs w:val="22"/>
                <w:lang w:val="es-MX" w:eastAsia="zh-CN"/>
              </w:rPr>
              <w:t xml:space="preserve"> Que ratifica todas y cada una de las declaraciones de </w:t>
            </w:r>
            <w:r w:rsidRPr="00D3422D">
              <w:rPr>
                <w:rFonts w:ascii="Montserrat" w:hAnsi="Montserrat"/>
                <w:b/>
                <w:szCs w:val="22"/>
                <w:lang w:val="es-MX" w:eastAsia="zh-CN"/>
              </w:rPr>
              <w:t>“EL CONVENIO PRINCIPAL”</w:t>
            </w:r>
            <w:r w:rsidRPr="00D3422D">
              <w:rPr>
                <w:rFonts w:ascii="Montserrat" w:hAnsi="Montserrat"/>
                <w:szCs w:val="22"/>
                <w:lang w:val="es-MX" w:eastAsia="zh-CN"/>
              </w:rPr>
              <w:t>.</w:t>
            </w:r>
          </w:p>
        </w:tc>
      </w:tr>
      <w:tr w:rsidR="00674B06" w:rsidRPr="00D3422D" w14:paraId="7632350E" w14:textId="77777777" w:rsidTr="008933FF">
        <w:trPr>
          <w:trHeight w:val="300"/>
        </w:trPr>
        <w:tc>
          <w:tcPr>
            <w:tcW w:w="4649" w:type="dxa"/>
            <w:vAlign w:val="center"/>
          </w:tcPr>
          <w:p w14:paraId="4823AF19" w14:textId="77777777" w:rsidR="00674B06" w:rsidRPr="00D3422D" w:rsidRDefault="00674B06" w:rsidP="00713A90">
            <w:pPr>
              <w:jc w:val="both"/>
              <w:rPr>
                <w:rFonts w:ascii="Montserrat" w:hAnsi="Montserrat"/>
                <w:b/>
                <w:szCs w:val="22"/>
                <w:lang w:val="es-MX"/>
              </w:rPr>
            </w:pPr>
          </w:p>
        </w:tc>
        <w:tc>
          <w:tcPr>
            <w:tcW w:w="4649" w:type="dxa"/>
            <w:vAlign w:val="center"/>
          </w:tcPr>
          <w:p w14:paraId="1C013A9C" w14:textId="77777777" w:rsidR="00674B06" w:rsidRPr="00D3422D" w:rsidRDefault="00674B06" w:rsidP="00713A90">
            <w:pPr>
              <w:tabs>
                <w:tab w:val="left" w:pos="720"/>
                <w:tab w:val="left" w:pos="1440"/>
                <w:tab w:val="left" w:pos="2160"/>
                <w:tab w:val="left" w:pos="2880"/>
                <w:tab w:val="left" w:pos="5040"/>
              </w:tabs>
              <w:jc w:val="both"/>
              <w:rPr>
                <w:rFonts w:ascii="Montserrat" w:hAnsi="Montserrat"/>
                <w:b/>
                <w:szCs w:val="22"/>
                <w:lang w:val="es-MX" w:eastAsia="zh-CN"/>
              </w:rPr>
            </w:pPr>
          </w:p>
        </w:tc>
      </w:tr>
      <w:tr w:rsidR="00713A90" w:rsidRPr="00D3422D" w14:paraId="56F23C19" w14:textId="77777777" w:rsidTr="004B1AB6">
        <w:trPr>
          <w:trHeight w:val="567"/>
        </w:trPr>
        <w:tc>
          <w:tcPr>
            <w:tcW w:w="4649" w:type="dxa"/>
            <w:vAlign w:val="center"/>
          </w:tcPr>
          <w:p w14:paraId="78BD15F1" w14:textId="25B119CE" w:rsidR="00713A90" w:rsidRPr="00D3422D" w:rsidDel="00750677" w:rsidRDefault="007351CE" w:rsidP="00713A90">
            <w:pPr>
              <w:jc w:val="both"/>
              <w:rPr>
                <w:rFonts w:ascii="Montserrat" w:hAnsi="Montserrat" w:cs="Arial"/>
                <w:b/>
                <w:szCs w:val="22"/>
              </w:rPr>
            </w:pPr>
            <w:r w:rsidRPr="00D3422D">
              <w:rPr>
                <w:rFonts w:ascii="Montserrat" w:hAnsi="Montserrat"/>
                <w:b/>
                <w:szCs w:val="22"/>
              </w:rPr>
              <w:lastRenderedPageBreak/>
              <w:t>IV</w:t>
            </w:r>
            <w:r w:rsidR="00713A90" w:rsidRPr="00D3422D">
              <w:rPr>
                <w:rFonts w:ascii="Montserrat" w:hAnsi="Montserrat"/>
                <w:b/>
                <w:szCs w:val="22"/>
              </w:rPr>
              <w:t>. “THE PRINCIPAL INVESTIGATOR” DECLARES:</w:t>
            </w:r>
          </w:p>
        </w:tc>
        <w:tc>
          <w:tcPr>
            <w:tcW w:w="4649" w:type="dxa"/>
            <w:vAlign w:val="center"/>
          </w:tcPr>
          <w:p w14:paraId="08FFC341" w14:textId="41E5BDDA" w:rsidR="00713A90" w:rsidRPr="00D3422D" w:rsidRDefault="00713A90" w:rsidP="00713A90">
            <w:pPr>
              <w:tabs>
                <w:tab w:val="left" w:pos="720"/>
                <w:tab w:val="left" w:pos="1440"/>
                <w:tab w:val="left" w:pos="2160"/>
                <w:tab w:val="left" w:pos="2880"/>
                <w:tab w:val="left" w:pos="5040"/>
              </w:tabs>
              <w:jc w:val="both"/>
              <w:rPr>
                <w:rFonts w:ascii="Montserrat" w:hAnsi="Montserrat" w:cs="Arial"/>
                <w:b/>
                <w:szCs w:val="22"/>
                <w:lang w:val="es-MX"/>
              </w:rPr>
            </w:pPr>
            <w:r w:rsidRPr="00D3422D">
              <w:rPr>
                <w:rFonts w:ascii="Montserrat" w:hAnsi="Montserrat"/>
                <w:b/>
                <w:szCs w:val="22"/>
                <w:lang w:val="es-MX" w:eastAsia="zh-CN"/>
              </w:rPr>
              <w:t>IV. “LA INVESTIGADORA PRINCIPAL” DECLARA:</w:t>
            </w:r>
          </w:p>
        </w:tc>
      </w:tr>
      <w:tr w:rsidR="00713A90" w:rsidRPr="00D3422D" w14:paraId="407D7B9B" w14:textId="77777777" w:rsidTr="004B1AB6">
        <w:tc>
          <w:tcPr>
            <w:tcW w:w="4649" w:type="dxa"/>
          </w:tcPr>
          <w:p w14:paraId="25F880B9" w14:textId="77777777" w:rsidR="00713A90" w:rsidRPr="00D3422D" w:rsidDel="00750677" w:rsidRDefault="00713A90" w:rsidP="00713A90">
            <w:pPr>
              <w:jc w:val="both"/>
              <w:rPr>
                <w:rFonts w:ascii="Montserrat" w:hAnsi="Montserrat" w:cs="Arial"/>
                <w:b/>
                <w:szCs w:val="22"/>
                <w:lang w:val="es-MX"/>
              </w:rPr>
            </w:pPr>
          </w:p>
        </w:tc>
        <w:tc>
          <w:tcPr>
            <w:tcW w:w="4649" w:type="dxa"/>
          </w:tcPr>
          <w:p w14:paraId="496EF36D" w14:textId="77777777" w:rsidR="00713A90" w:rsidRPr="00D3422D" w:rsidRDefault="00713A90" w:rsidP="00713A90">
            <w:pPr>
              <w:tabs>
                <w:tab w:val="left" w:pos="720"/>
                <w:tab w:val="left" w:pos="1440"/>
                <w:tab w:val="left" w:pos="2160"/>
                <w:tab w:val="left" w:pos="2880"/>
                <w:tab w:val="left" w:pos="5040"/>
              </w:tabs>
              <w:jc w:val="both"/>
              <w:rPr>
                <w:rFonts w:ascii="Montserrat" w:hAnsi="Montserrat" w:cs="Arial"/>
                <w:b/>
                <w:szCs w:val="22"/>
                <w:lang w:val="es-MX" w:eastAsia="zh-CN"/>
              </w:rPr>
            </w:pPr>
          </w:p>
        </w:tc>
      </w:tr>
      <w:tr w:rsidR="00713A90" w:rsidRPr="00D3422D" w14:paraId="5F09A9C7" w14:textId="77777777" w:rsidTr="004B1AB6">
        <w:tc>
          <w:tcPr>
            <w:tcW w:w="4649" w:type="dxa"/>
          </w:tcPr>
          <w:p w14:paraId="28FBCF70" w14:textId="7B3BD5E2" w:rsidR="00713A90" w:rsidRPr="00D3422D" w:rsidDel="00750677" w:rsidRDefault="00713A90" w:rsidP="00713A90">
            <w:pPr>
              <w:jc w:val="both"/>
              <w:rPr>
                <w:rFonts w:ascii="Montserrat" w:hAnsi="Montserrat" w:cs="Arial"/>
                <w:b/>
                <w:szCs w:val="22"/>
              </w:rPr>
            </w:pPr>
            <w:r w:rsidRPr="00D3422D">
              <w:rPr>
                <w:rFonts w:ascii="Montserrat" w:hAnsi="Montserrat"/>
                <w:b/>
                <w:szCs w:val="22"/>
              </w:rPr>
              <w:t>I</w:t>
            </w:r>
            <w:r w:rsidR="007351CE" w:rsidRPr="00D3422D">
              <w:rPr>
                <w:rFonts w:ascii="Montserrat" w:hAnsi="Montserrat"/>
                <w:b/>
                <w:szCs w:val="22"/>
              </w:rPr>
              <w:t>V</w:t>
            </w:r>
            <w:r w:rsidRPr="00D3422D">
              <w:rPr>
                <w:rFonts w:ascii="Montserrat" w:hAnsi="Montserrat"/>
                <w:b/>
                <w:szCs w:val="22"/>
              </w:rPr>
              <w:t>.1.</w:t>
            </w:r>
            <w:r w:rsidRPr="00D3422D">
              <w:rPr>
                <w:rFonts w:ascii="Montserrat" w:hAnsi="Montserrat"/>
                <w:szCs w:val="22"/>
              </w:rPr>
              <w:tab/>
              <w:t xml:space="preserve">That she ratifies each and every one of his/her statements of </w:t>
            </w:r>
            <w:r w:rsidRPr="00D3422D">
              <w:rPr>
                <w:rFonts w:ascii="Montserrat" w:hAnsi="Montserrat"/>
                <w:b/>
                <w:szCs w:val="22"/>
              </w:rPr>
              <w:t>“</w:t>
            </w:r>
            <w:r w:rsidRPr="00D3422D">
              <w:rPr>
                <w:rFonts w:ascii="Montserrat" w:hAnsi="Montserrat"/>
                <w:b/>
                <w:bCs/>
                <w:szCs w:val="22"/>
              </w:rPr>
              <w:t>THE MAIN AGREEMENT</w:t>
            </w:r>
            <w:r w:rsidRPr="00D3422D">
              <w:rPr>
                <w:rFonts w:ascii="Montserrat" w:hAnsi="Montserrat"/>
                <w:b/>
                <w:szCs w:val="22"/>
              </w:rPr>
              <w:t>”</w:t>
            </w:r>
            <w:r w:rsidRPr="00D3422D">
              <w:rPr>
                <w:rFonts w:ascii="Montserrat" w:hAnsi="Montserrat"/>
                <w:szCs w:val="22"/>
              </w:rPr>
              <w:t>.</w:t>
            </w:r>
          </w:p>
        </w:tc>
        <w:tc>
          <w:tcPr>
            <w:tcW w:w="4649" w:type="dxa"/>
          </w:tcPr>
          <w:p w14:paraId="5F51C544" w14:textId="7461A875" w:rsidR="00713A90" w:rsidRPr="00D3422D" w:rsidRDefault="00713A90" w:rsidP="00713A90">
            <w:pPr>
              <w:tabs>
                <w:tab w:val="left" w:pos="720"/>
                <w:tab w:val="left" w:pos="1440"/>
                <w:tab w:val="left" w:pos="2160"/>
                <w:tab w:val="left" w:pos="2880"/>
                <w:tab w:val="left" w:pos="5040"/>
              </w:tabs>
              <w:jc w:val="both"/>
              <w:rPr>
                <w:rFonts w:ascii="Montserrat" w:hAnsi="Montserrat" w:cs="Arial"/>
                <w:b/>
                <w:szCs w:val="22"/>
                <w:lang w:val="es-MX"/>
              </w:rPr>
            </w:pPr>
            <w:r w:rsidRPr="00D3422D">
              <w:rPr>
                <w:rFonts w:ascii="Montserrat" w:hAnsi="Montserrat"/>
                <w:b/>
                <w:szCs w:val="22"/>
                <w:lang w:val="es-MX" w:eastAsia="zh-CN"/>
              </w:rPr>
              <w:t>IV.1.</w:t>
            </w:r>
            <w:r w:rsidRPr="00D3422D">
              <w:rPr>
                <w:rFonts w:ascii="Montserrat" w:hAnsi="Montserrat"/>
                <w:szCs w:val="22"/>
                <w:lang w:val="es-MX" w:eastAsia="zh-CN"/>
              </w:rPr>
              <w:tab/>
            </w:r>
            <w:r w:rsidRPr="00D3422D">
              <w:rPr>
                <w:rFonts w:ascii="Montserrat" w:hAnsi="Montserrat"/>
                <w:szCs w:val="22"/>
                <w:lang w:val="es-MX" w:eastAsia="es-ES"/>
              </w:rPr>
              <w:t xml:space="preserve">Que ratifica todas y cada una de sus declaraciones de </w:t>
            </w:r>
            <w:r w:rsidRPr="00D3422D">
              <w:rPr>
                <w:rFonts w:ascii="Montserrat" w:hAnsi="Montserrat"/>
                <w:b/>
                <w:szCs w:val="22"/>
                <w:lang w:val="es-MX" w:eastAsia="es-ES"/>
              </w:rPr>
              <w:t>“</w:t>
            </w:r>
            <w:r w:rsidRPr="00D3422D">
              <w:rPr>
                <w:rFonts w:ascii="Montserrat" w:hAnsi="Montserrat"/>
                <w:b/>
                <w:bCs/>
                <w:szCs w:val="22"/>
                <w:lang w:val="es-MX" w:eastAsia="es-ES"/>
              </w:rPr>
              <w:t>EL CONVENIO PRINCIPAL</w:t>
            </w:r>
            <w:r w:rsidRPr="00D3422D">
              <w:rPr>
                <w:rFonts w:ascii="Montserrat" w:hAnsi="Montserrat"/>
                <w:b/>
                <w:szCs w:val="22"/>
                <w:lang w:val="es-MX" w:eastAsia="es-ES"/>
              </w:rPr>
              <w:t>”</w:t>
            </w:r>
            <w:r w:rsidRPr="00D3422D">
              <w:rPr>
                <w:rFonts w:ascii="Montserrat" w:hAnsi="Montserrat"/>
                <w:szCs w:val="22"/>
                <w:lang w:val="es-MX" w:eastAsia="es-ES"/>
              </w:rPr>
              <w:t>.</w:t>
            </w:r>
          </w:p>
        </w:tc>
      </w:tr>
      <w:tr w:rsidR="00713A90" w:rsidRPr="00D3422D" w14:paraId="5D1663D7" w14:textId="77777777" w:rsidTr="004B1AB6">
        <w:tc>
          <w:tcPr>
            <w:tcW w:w="4649" w:type="dxa"/>
          </w:tcPr>
          <w:p w14:paraId="10C31C99" w14:textId="77777777" w:rsidR="00713A90" w:rsidRPr="00D3422D" w:rsidDel="00750677" w:rsidRDefault="00713A90" w:rsidP="00713A90">
            <w:pPr>
              <w:jc w:val="both"/>
              <w:rPr>
                <w:rFonts w:ascii="Montserrat" w:hAnsi="Montserrat" w:cs="Arial"/>
                <w:b/>
                <w:szCs w:val="22"/>
                <w:lang w:val="es-MX"/>
              </w:rPr>
            </w:pPr>
          </w:p>
        </w:tc>
        <w:tc>
          <w:tcPr>
            <w:tcW w:w="4649" w:type="dxa"/>
          </w:tcPr>
          <w:p w14:paraId="282CE33D" w14:textId="77777777" w:rsidR="00713A90" w:rsidRPr="00D3422D" w:rsidRDefault="00713A90" w:rsidP="00713A90">
            <w:pPr>
              <w:tabs>
                <w:tab w:val="left" w:pos="720"/>
                <w:tab w:val="left" w:pos="1440"/>
                <w:tab w:val="left" w:pos="2160"/>
                <w:tab w:val="left" w:pos="2880"/>
                <w:tab w:val="left" w:pos="5040"/>
              </w:tabs>
              <w:jc w:val="both"/>
              <w:rPr>
                <w:rFonts w:ascii="Montserrat" w:hAnsi="Montserrat" w:cs="Arial"/>
                <w:b/>
                <w:szCs w:val="22"/>
                <w:lang w:val="es-MX" w:eastAsia="zh-CN"/>
              </w:rPr>
            </w:pPr>
          </w:p>
        </w:tc>
      </w:tr>
      <w:tr w:rsidR="00713A90" w:rsidRPr="00D3422D" w14:paraId="2EC1C62B" w14:textId="77777777" w:rsidTr="004B1AB6">
        <w:trPr>
          <w:trHeight w:val="567"/>
        </w:trPr>
        <w:tc>
          <w:tcPr>
            <w:tcW w:w="4649" w:type="dxa"/>
            <w:vAlign w:val="center"/>
          </w:tcPr>
          <w:p w14:paraId="3F01104A" w14:textId="61889307" w:rsidR="00713A90" w:rsidRPr="00D3422D" w:rsidDel="00750677" w:rsidRDefault="00713A90" w:rsidP="00713A90">
            <w:pPr>
              <w:jc w:val="both"/>
              <w:rPr>
                <w:rFonts w:ascii="Montserrat" w:hAnsi="Montserrat" w:cs="Arial"/>
                <w:b/>
                <w:szCs w:val="22"/>
              </w:rPr>
            </w:pPr>
            <w:r w:rsidRPr="00D3422D">
              <w:rPr>
                <w:rFonts w:ascii="Montserrat" w:hAnsi="Montserrat"/>
                <w:b/>
                <w:szCs w:val="22"/>
              </w:rPr>
              <w:t>V</w:t>
            </w:r>
            <w:r w:rsidRPr="00D3422D">
              <w:rPr>
                <w:rFonts w:ascii="Montserrat" w:hAnsi="Montserrat"/>
                <w:szCs w:val="22"/>
              </w:rPr>
              <w:t>.</w:t>
            </w:r>
            <w:r w:rsidRPr="00D3422D">
              <w:rPr>
                <w:rFonts w:ascii="Montserrat" w:hAnsi="Montserrat"/>
                <w:szCs w:val="22"/>
              </w:rPr>
              <w:tab/>
            </w:r>
            <w:r w:rsidRPr="00D3422D">
              <w:rPr>
                <w:rFonts w:ascii="Montserrat" w:hAnsi="Montserrat"/>
                <w:b/>
                <w:szCs w:val="22"/>
              </w:rPr>
              <w:t>“THE PARTIES” JOINTLY STATE:</w:t>
            </w:r>
          </w:p>
        </w:tc>
        <w:tc>
          <w:tcPr>
            <w:tcW w:w="4649" w:type="dxa"/>
            <w:vAlign w:val="center"/>
          </w:tcPr>
          <w:p w14:paraId="26DAB0EA" w14:textId="4F7D5D91" w:rsidR="00713A90" w:rsidRPr="00D3422D" w:rsidRDefault="00713A90" w:rsidP="00713A90">
            <w:pPr>
              <w:tabs>
                <w:tab w:val="left" w:pos="720"/>
                <w:tab w:val="left" w:pos="1440"/>
                <w:tab w:val="left" w:pos="2160"/>
                <w:tab w:val="left" w:pos="2880"/>
                <w:tab w:val="left" w:pos="5040"/>
              </w:tabs>
              <w:jc w:val="both"/>
              <w:rPr>
                <w:rFonts w:ascii="Montserrat" w:hAnsi="Montserrat" w:cs="Arial"/>
                <w:b/>
                <w:szCs w:val="22"/>
                <w:lang w:val="es-MX"/>
              </w:rPr>
            </w:pPr>
            <w:r w:rsidRPr="00D3422D">
              <w:rPr>
                <w:rFonts w:ascii="Montserrat" w:hAnsi="Montserrat"/>
                <w:b/>
                <w:szCs w:val="22"/>
                <w:lang w:val="es-MX" w:eastAsia="zh-CN"/>
              </w:rPr>
              <w:t>V</w:t>
            </w:r>
            <w:r w:rsidRPr="00D3422D">
              <w:rPr>
                <w:rFonts w:ascii="Montserrat" w:hAnsi="Montserrat"/>
                <w:szCs w:val="22"/>
                <w:lang w:val="es-MX" w:eastAsia="zh-CN"/>
              </w:rPr>
              <w:t>.</w:t>
            </w:r>
            <w:r w:rsidRPr="00D3422D">
              <w:rPr>
                <w:rFonts w:ascii="Montserrat" w:hAnsi="Montserrat"/>
                <w:szCs w:val="22"/>
                <w:lang w:val="es-MX" w:eastAsia="zh-CN"/>
              </w:rPr>
              <w:tab/>
            </w:r>
            <w:r w:rsidRPr="00D3422D">
              <w:rPr>
                <w:rFonts w:ascii="Montserrat" w:hAnsi="Montserrat"/>
                <w:b/>
                <w:szCs w:val="22"/>
                <w:lang w:val="es-MX" w:eastAsia="zh-CN"/>
              </w:rPr>
              <w:t>“LAS PARTES” CONJUNTAMENTE DECLARAN:</w:t>
            </w:r>
          </w:p>
        </w:tc>
      </w:tr>
      <w:tr w:rsidR="00713A90" w:rsidRPr="00D3422D" w14:paraId="318491E0" w14:textId="77777777" w:rsidTr="004B1AB6">
        <w:tc>
          <w:tcPr>
            <w:tcW w:w="4649" w:type="dxa"/>
          </w:tcPr>
          <w:p w14:paraId="5ADC2C32" w14:textId="77777777" w:rsidR="00713A90" w:rsidRPr="00D3422D" w:rsidDel="00750677" w:rsidRDefault="00713A90" w:rsidP="00713A90">
            <w:pPr>
              <w:jc w:val="both"/>
              <w:rPr>
                <w:rFonts w:ascii="Montserrat" w:hAnsi="Montserrat" w:cs="Arial"/>
                <w:b/>
                <w:szCs w:val="22"/>
                <w:lang w:val="es-MX"/>
              </w:rPr>
            </w:pPr>
          </w:p>
        </w:tc>
        <w:tc>
          <w:tcPr>
            <w:tcW w:w="4649" w:type="dxa"/>
          </w:tcPr>
          <w:p w14:paraId="4B986C6E" w14:textId="77777777" w:rsidR="00713A90" w:rsidRPr="00D3422D" w:rsidRDefault="00713A90" w:rsidP="00713A90">
            <w:pPr>
              <w:tabs>
                <w:tab w:val="left" w:pos="720"/>
                <w:tab w:val="left" w:pos="1440"/>
                <w:tab w:val="left" w:pos="2160"/>
                <w:tab w:val="left" w:pos="2880"/>
                <w:tab w:val="left" w:pos="5040"/>
              </w:tabs>
              <w:jc w:val="both"/>
              <w:rPr>
                <w:rFonts w:ascii="Montserrat" w:hAnsi="Montserrat" w:cs="Arial"/>
                <w:b/>
                <w:szCs w:val="22"/>
                <w:lang w:val="es-MX" w:eastAsia="zh-CN"/>
              </w:rPr>
            </w:pPr>
          </w:p>
        </w:tc>
      </w:tr>
      <w:tr w:rsidR="00713A90" w:rsidRPr="00D3422D" w14:paraId="2AEF8CCF" w14:textId="77777777" w:rsidTr="004B1AB6">
        <w:tc>
          <w:tcPr>
            <w:tcW w:w="4649" w:type="dxa"/>
          </w:tcPr>
          <w:p w14:paraId="45DD1704" w14:textId="177B5E58" w:rsidR="00713A90" w:rsidRPr="00D3422D" w:rsidDel="00750677" w:rsidRDefault="00713A90" w:rsidP="00713A90">
            <w:pPr>
              <w:jc w:val="both"/>
              <w:rPr>
                <w:rFonts w:ascii="Montserrat" w:hAnsi="Montserrat" w:cs="Arial"/>
                <w:b/>
                <w:szCs w:val="22"/>
              </w:rPr>
            </w:pPr>
            <w:r w:rsidRPr="00D3422D">
              <w:rPr>
                <w:rFonts w:ascii="Montserrat" w:hAnsi="Montserrat"/>
                <w:b/>
                <w:szCs w:val="22"/>
              </w:rPr>
              <w:t>V.1.</w:t>
            </w:r>
            <w:r w:rsidRPr="00D3422D">
              <w:rPr>
                <w:rFonts w:ascii="Montserrat" w:hAnsi="Montserrat"/>
                <w:szCs w:val="22"/>
              </w:rPr>
              <w:t xml:space="preserve"> That, except as indicated in this Agreement, the contents of “Declarations” and “Clauses” are expressly understood and ratified as under </w:t>
            </w:r>
            <w:r w:rsidRPr="00D3422D">
              <w:rPr>
                <w:rFonts w:ascii="Montserrat" w:hAnsi="Montserrat"/>
                <w:b/>
                <w:szCs w:val="22"/>
              </w:rPr>
              <w:t>“THE MAIN AGREEMENT”.</w:t>
            </w:r>
          </w:p>
        </w:tc>
        <w:tc>
          <w:tcPr>
            <w:tcW w:w="4649" w:type="dxa"/>
          </w:tcPr>
          <w:p w14:paraId="4DC8C9B9" w14:textId="72DF0133" w:rsidR="00713A90" w:rsidRPr="00D3422D" w:rsidRDefault="00713A90" w:rsidP="00713A90">
            <w:pPr>
              <w:jc w:val="both"/>
              <w:rPr>
                <w:rFonts w:ascii="Montserrat" w:hAnsi="Montserrat" w:cs="Arial"/>
                <w:b/>
                <w:szCs w:val="22"/>
                <w:lang w:val="es-MX"/>
              </w:rPr>
            </w:pPr>
            <w:r w:rsidRPr="00D3422D">
              <w:rPr>
                <w:rFonts w:ascii="Montserrat" w:hAnsi="Montserrat"/>
                <w:b/>
                <w:szCs w:val="22"/>
                <w:lang w:val="es-MX"/>
              </w:rPr>
              <w:t>V.1.</w:t>
            </w:r>
            <w:r w:rsidRPr="00D3422D">
              <w:rPr>
                <w:rFonts w:ascii="Montserrat" w:hAnsi="Montserrat"/>
                <w:szCs w:val="22"/>
                <w:lang w:val="es-MX"/>
              </w:rPr>
              <w:t xml:space="preserve"> </w:t>
            </w:r>
            <w:proofErr w:type="gramStart"/>
            <w:r w:rsidRPr="00D3422D">
              <w:rPr>
                <w:rFonts w:ascii="Montserrat" w:hAnsi="Montserrat"/>
                <w:szCs w:val="22"/>
                <w:lang w:val="es-MX"/>
              </w:rPr>
              <w:t>Que</w:t>
            </w:r>
            <w:proofErr w:type="gramEnd"/>
            <w:r w:rsidRPr="00D3422D">
              <w:rPr>
                <w:rFonts w:ascii="Montserrat" w:hAnsi="Montserrat"/>
                <w:szCs w:val="22"/>
                <w:lang w:val="es-MX"/>
              </w:rPr>
              <w:t xml:space="preserve"> con excepción de lo señalado en el presente convenio, se conocen y ratifican expresamente lo acordado en los capítulos de “Declaraciones” y “Cláusulas” que conforman </w:t>
            </w:r>
            <w:r w:rsidRPr="00D3422D">
              <w:rPr>
                <w:rFonts w:ascii="Montserrat" w:hAnsi="Montserrat"/>
                <w:b/>
                <w:szCs w:val="22"/>
                <w:lang w:val="es-MX"/>
              </w:rPr>
              <w:t>“EL CONVENIO PRINCIPAL”.</w:t>
            </w:r>
          </w:p>
        </w:tc>
      </w:tr>
      <w:tr w:rsidR="00713A90" w:rsidRPr="00D3422D" w14:paraId="4ED1956B" w14:textId="77777777" w:rsidTr="004B1AB6">
        <w:tc>
          <w:tcPr>
            <w:tcW w:w="4649" w:type="dxa"/>
          </w:tcPr>
          <w:p w14:paraId="42F9A96E" w14:textId="703DFA4F" w:rsidR="00713A90" w:rsidRPr="00D3422D" w:rsidDel="00750677" w:rsidRDefault="00713A90" w:rsidP="00713A90">
            <w:pPr>
              <w:jc w:val="both"/>
              <w:rPr>
                <w:rFonts w:ascii="Montserrat" w:hAnsi="Montserrat" w:cs="Arial"/>
                <w:b/>
                <w:szCs w:val="22"/>
              </w:rPr>
            </w:pPr>
            <w:r w:rsidRPr="00D3422D">
              <w:rPr>
                <w:rFonts w:ascii="Montserrat" w:hAnsi="Montserrat"/>
                <w:b/>
                <w:szCs w:val="22"/>
              </w:rPr>
              <w:t>V.2</w:t>
            </w:r>
            <w:r w:rsidRPr="00D3422D">
              <w:rPr>
                <w:rFonts w:ascii="Montserrat" w:hAnsi="Montserrat"/>
                <w:szCs w:val="22"/>
              </w:rPr>
              <w:t xml:space="preserve">. This agreement is entered into on the basis of </w:t>
            </w:r>
            <w:r w:rsidRPr="00D3422D">
              <w:rPr>
                <w:rFonts w:ascii="Montserrat" w:hAnsi="Montserrat"/>
                <w:b/>
                <w:szCs w:val="22"/>
              </w:rPr>
              <w:t>CLAUSE THREE</w:t>
            </w:r>
            <w:r w:rsidRPr="00D3422D">
              <w:rPr>
                <w:rFonts w:ascii="Montserrat" w:hAnsi="Montserrat"/>
                <w:szCs w:val="22"/>
              </w:rPr>
              <w:t xml:space="preserve"> of </w:t>
            </w:r>
            <w:r w:rsidRPr="00D3422D">
              <w:rPr>
                <w:rFonts w:ascii="Montserrat" w:hAnsi="Montserrat"/>
                <w:b/>
                <w:szCs w:val="22"/>
              </w:rPr>
              <w:t>“THE MAIN AGREEMENT”,</w:t>
            </w:r>
            <w:r w:rsidRPr="00D3422D">
              <w:rPr>
                <w:rFonts w:ascii="Montserrat" w:hAnsi="Montserrat"/>
                <w:szCs w:val="22"/>
              </w:rPr>
              <w:t xml:space="preserve"> in this clause </w:t>
            </w:r>
            <w:r w:rsidRPr="00D3422D">
              <w:rPr>
                <w:rFonts w:ascii="Montserrat" w:hAnsi="Montserrat"/>
                <w:b/>
                <w:szCs w:val="22"/>
              </w:rPr>
              <w:t>“THE PARTIES”</w:t>
            </w:r>
            <w:r w:rsidRPr="00D3422D">
              <w:rPr>
                <w:rFonts w:ascii="Montserrat" w:hAnsi="Montserrat"/>
                <w:szCs w:val="22"/>
              </w:rPr>
              <w:t xml:space="preserve"> provided that </w:t>
            </w:r>
            <w:r w:rsidRPr="00D3422D">
              <w:rPr>
                <w:rFonts w:ascii="Montserrat" w:hAnsi="Montserrat"/>
                <w:b/>
                <w:szCs w:val="22"/>
              </w:rPr>
              <w:t>“THE SPONSOR”</w:t>
            </w:r>
            <w:r w:rsidRPr="00D3422D">
              <w:rPr>
                <w:rFonts w:ascii="Montserrat" w:hAnsi="Montserrat"/>
                <w:szCs w:val="22"/>
              </w:rPr>
              <w:t xml:space="preserve"> deliver to </w:t>
            </w:r>
            <w:r w:rsidRPr="00D3422D">
              <w:rPr>
                <w:rFonts w:ascii="Montserrat" w:hAnsi="Montserrat"/>
                <w:b/>
                <w:szCs w:val="22"/>
              </w:rPr>
              <w:t>“THE INSTITUTE”</w:t>
            </w:r>
            <w:r w:rsidRPr="00D3422D">
              <w:rPr>
                <w:rFonts w:ascii="Montserrat" w:hAnsi="Montserrat"/>
                <w:szCs w:val="22"/>
              </w:rPr>
              <w:t xml:space="preserve"> the resources to carry out </w:t>
            </w:r>
            <w:r w:rsidRPr="00D3422D">
              <w:rPr>
                <w:rFonts w:ascii="Montserrat" w:hAnsi="Montserrat"/>
                <w:b/>
                <w:szCs w:val="22"/>
              </w:rPr>
              <w:t>“THE PROTOCOL”</w:t>
            </w:r>
            <w:r w:rsidRPr="00D3422D">
              <w:rPr>
                <w:rFonts w:ascii="Montserrat" w:hAnsi="Montserrat"/>
                <w:szCs w:val="22"/>
              </w:rPr>
              <w:t xml:space="preserve"> in accordance with the amounts and deadlines established in the use of resources as set out in </w:t>
            </w:r>
            <w:r w:rsidRPr="00D3422D">
              <w:rPr>
                <w:rFonts w:ascii="Montserrat" w:hAnsi="Montserrat"/>
                <w:b/>
                <w:szCs w:val="22"/>
              </w:rPr>
              <w:t>ANNEX C,</w:t>
            </w:r>
            <w:r w:rsidRPr="00D3422D">
              <w:rPr>
                <w:rFonts w:ascii="Montserrat" w:hAnsi="Montserrat"/>
                <w:szCs w:val="22"/>
              </w:rPr>
              <w:t xml:space="preserve"> which forms an integral part of </w:t>
            </w:r>
            <w:r w:rsidRPr="00D3422D">
              <w:rPr>
                <w:rFonts w:ascii="Montserrat" w:hAnsi="Montserrat"/>
                <w:b/>
                <w:szCs w:val="22"/>
              </w:rPr>
              <w:t>“THE MAIN AGREEMENT”</w:t>
            </w:r>
            <w:r w:rsidRPr="00D3422D">
              <w:rPr>
                <w:rFonts w:ascii="Montserrat" w:hAnsi="Montserrat"/>
                <w:szCs w:val="22"/>
              </w:rPr>
              <w:t xml:space="preserve"> </w:t>
            </w:r>
          </w:p>
        </w:tc>
        <w:tc>
          <w:tcPr>
            <w:tcW w:w="4649" w:type="dxa"/>
          </w:tcPr>
          <w:p w14:paraId="7EE5BEB1" w14:textId="14B8A169" w:rsidR="00713A90" w:rsidRPr="00D3422D" w:rsidRDefault="00713A90" w:rsidP="00713A90">
            <w:pPr>
              <w:jc w:val="both"/>
              <w:rPr>
                <w:rFonts w:ascii="Montserrat" w:hAnsi="Montserrat" w:cs="Arial"/>
                <w:b/>
                <w:szCs w:val="22"/>
                <w:lang w:val="es-MX"/>
              </w:rPr>
            </w:pPr>
            <w:r w:rsidRPr="00D3422D">
              <w:rPr>
                <w:rFonts w:ascii="Montserrat" w:hAnsi="Montserrat"/>
                <w:b/>
                <w:szCs w:val="22"/>
                <w:lang w:val="es-MX"/>
              </w:rPr>
              <w:t>V.2</w:t>
            </w:r>
            <w:r w:rsidRPr="00D3422D">
              <w:rPr>
                <w:rFonts w:ascii="Montserrat" w:hAnsi="Montserrat"/>
                <w:szCs w:val="22"/>
                <w:lang w:val="es-MX"/>
              </w:rPr>
              <w:t xml:space="preserve">. El presente convenio se suscribe con fundamento en la </w:t>
            </w:r>
            <w:r w:rsidRPr="00D3422D">
              <w:rPr>
                <w:rFonts w:ascii="Montserrat" w:hAnsi="Montserrat"/>
                <w:b/>
                <w:szCs w:val="22"/>
                <w:lang w:val="es-MX"/>
              </w:rPr>
              <w:t>CLÁUSULA TERCERA</w:t>
            </w:r>
            <w:r w:rsidRPr="00D3422D">
              <w:rPr>
                <w:rFonts w:ascii="Montserrat" w:hAnsi="Montserrat"/>
                <w:szCs w:val="22"/>
                <w:lang w:val="es-MX"/>
              </w:rPr>
              <w:t xml:space="preserve"> de </w:t>
            </w:r>
            <w:r w:rsidRPr="00D3422D">
              <w:rPr>
                <w:rFonts w:ascii="Montserrat" w:hAnsi="Montserrat"/>
                <w:b/>
                <w:szCs w:val="22"/>
                <w:lang w:val="es-MX"/>
              </w:rPr>
              <w:t>“EL CONVENIO PRINCIPAL”,</w:t>
            </w:r>
            <w:r w:rsidRPr="00D3422D">
              <w:rPr>
                <w:rFonts w:ascii="Montserrat" w:hAnsi="Montserrat"/>
                <w:szCs w:val="22"/>
                <w:lang w:val="es-MX"/>
              </w:rPr>
              <w:t xml:space="preserve"> en </w:t>
            </w:r>
            <w:proofErr w:type="gramStart"/>
            <w:r w:rsidRPr="00D3422D">
              <w:rPr>
                <w:rFonts w:ascii="Montserrat" w:hAnsi="Montserrat"/>
                <w:szCs w:val="22"/>
                <w:lang w:val="es-MX"/>
              </w:rPr>
              <w:t>ésta</w:t>
            </w:r>
            <w:proofErr w:type="gramEnd"/>
            <w:r w:rsidRPr="00D3422D">
              <w:rPr>
                <w:rFonts w:ascii="Montserrat" w:hAnsi="Montserrat"/>
                <w:szCs w:val="22"/>
                <w:lang w:val="es-MX"/>
              </w:rPr>
              <w:t xml:space="preserve"> cláusula </w:t>
            </w:r>
            <w:r w:rsidRPr="00D3422D">
              <w:rPr>
                <w:rFonts w:ascii="Montserrat" w:hAnsi="Montserrat"/>
                <w:b/>
                <w:szCs w:val="22"/>
                <w:lang w:val="es-MX"/>
              </w:rPr>
              <w:t>“LAS PARTES”</w:t>
            </w:r>
            <w:r w:rsidRPr="00D3422D">
              <w:rPr>
                <w:rFonts w:ascii="Montserrat" w:hAnsi="Montserrat"/>
                <w:szCs w:val="22"/>
                <w:lang w:val="es-MX"/>
              </w:rPr>
              <w:t xml:space="preserve"> estipularon que </w:t>
            </w:r>
            <w:r w:rsidRPr="00D3422D">
              <w:rPr>
                <w:rFonts w:ascii="Montserrat" w:hAnsi="Montserrat"/>
                <w:b/>
                <w:szCs w:val="22"/>
                <w:lang w:val="es-MX"/>
              </w:rPr>
              <w:t>“EL PATROCINADOR”</w:t>
            </w:r>
            <w:r w:rsidRPr="00D3422D">
              <w:rPr>
                <w:rFonts w:ascii="Montserrat" w:hAnsi="Montserrat"/>
                <w:szCs w:val="22"/>
                <w:lang w:val="es-MX"/>
              </w:rPr>
              <w:t xml:space="preserve"> entregará a </w:t>
            </w:r>
            <w:r w:rsidRPr="00D3422D">
              <w:rPr>
                <w:rFonts w:ascii="Montserrat" w:hAnsi="Montserrat"/>
                <w:b/>
                <w:szCs w:val="22"/>
                <w:lang w:val="es-MX"/>
              </w:rPr>
              <w:t>“EL INSTITUTO”</w:t>
            </w:r>
            <w:r w:rsidRPr="00D3422D">
              <w:rPr>
                <w:rFonts w:ascii="Montserrat" w:hAnsi="Montserrat"/>
                <w:szCs w:val="22"/>
                <w:lang w:val="es-MX"/>
              </w:rPr>
              <w:t xml:space="preserve"> los recursos para llevar a cabo </w:t>
            </w:r>
            <w:r w:rsidRPr="00D3422D">
              <w:rPr>
                <w:rFonts w:ascii="Montserrat" w:hAnsi="Montserrat"/>
                <w:b/>
                <w:szCs w:val="22"/>
                <w:lang w:val="es-MX"/>
              </w:rPr>
              <w:t>“EL PROTOCOLO”</w:t>
            </w:r>
            <w:r w:rsidRPr="00D3422D">
              <w:rPr>
                <w:rFonts w:ascii="Montserrat" w:hAnsi="Montserrat"/>
                <w:szCs w:val="22"/>
                <w:lang w:val="es-MX"/>
              </w:rPr>
              <w:t xml:space="preserve"> conforme a los montos y plazos establecidos en el uso de recursos estipulados en el </w:t>
            </w:r>
            <w:r w:rsidRPr="00D3422D">
              <w:rPr>
                <w:rFonts w:ascii="Montserrat" w:hAnsi="Montserrat"/>
                <w:b/>
                <w:szCs w:val="22"/>
                <w:lang w:val="es-MX"/>
              </w:rPr>
              <w:t>ANEXO C,</w:t>
            </w:r>
            <w:r w:rsidRPr="00D3422D">
              <w:rPr>
                <w:rFonts w:ascii="Montserrat" w:hAnsi="Montserrat"/>
                <w:szCs w:val="22"/>
                <w:lang w:val="es-MX"/>
              </w:rPr>
              <w:t xml:space="preserve"> que forma parte integrante de </w:t>
            </w:r>
            <w:r w:rsidRPr="00D3422D">
              <w:rPr>
                <w:rFonts w:ascii="Montserrat" w:hAnsi="Montserrat"/>
                <w:b/>
                <w:szCs w:val="22"/>
                <w:lang w:val="es-MX"/>
              </w:rPr>
              <w:t>“EL CONVENIO PRINCIPAL”</w:t>
            </w:r>
            <w:r w:rsidRPr="00D3422D">
              <w:rPr>
                <w:rFonts w:ascii="Montserrat" w:hAnsi="Montserrat"/>
                <w:szCs w:val="22"/>
                <w:lang w:val="es-MX"/>
              </w:rPr>
              <w:t xml:space="preserve"> </w:t>
            </w:r>
          </w:p>
        </w:tc>
      </w:tr>
      <w:tr w:rsidR="00713A90" w:rsidRPr="00D3422D" w14:paraId="5562DE07" w14:textId="77777777" w:rsidTr="004B1AB6">
        <w:tc>
          <w:tcPr>
            <w:tcW w:w="4649" w:type="dxa"/>
          </w:tcPr>
          <w:p w14:paraId="595E134B" w14:textId="08F6E84D" w:rsidR="00713A90" w:rsidRPr="00D3422D" w:rsidDel="00750677" w:rsidRDefault="00713A90" w:rsidP="00713A90">
            <w:pPr>
              <w:jc w:val="both"/>
              <w:rPr>
                <w:rFonts w:ascii="Montserrat" w:hAnsi="Montserrat" w:cs="Arial"/>
                <w:b/>
                <w:szCs w:val="22"/>
              </w:rPr>
            </w:pPr>
            <w:r w:rsidRPr="00D3422D">
              <w:rPr>
                <w:rFonts w:ascii="Montserrat" w:hAnsi="Montserrat"/>
                <w:szCs w:val="22"/>
              </w:rPr>
              <w:t xml:space="preserve">Having stated the above, </w:t>
            </w:r>
            <w:r w:rsidRPr="00D3422D">
              <w:rPr>
                <w:rFonts w:ascii="Montserrat" w:hAnsi="Montserrat"/>
                <w:b/>
                <w:szCs w:val="22"/>
              </w:rPr>
              <w:t>“THE PARTIES”</w:t>
            </w:r>
            <w:r w:rsidRPr="00D3422D">
              <w:rPr>
                <w:rFonts w:ascii="Montserrat" w:hAnsi="Montserrat"/>
                <w:szCs w:val="22"/>
              </w:rPr>
              <w:t xml:space="preserve"> here appearing acknowledge one another’s capacity to enter into this Amending Agreement, </w:t>
            </w:r>
            <w:r w:rsidRPr="00D3422D">
              <w:rPr>
                <w:rFonts w:ascii="Montserrat" w:hAnsi="Montserrat"/>
                <w:szCs w:val="22"/>
                <w:lang w:val="en"/>
              </w:rPr>
              <w:t>agreeing to abide by the terms and conditions of the Law and other applicable norms and legal provisions on the matter, for which they are granted</w:t>
            </w:r>
            <w:r w:rsidRPr="00D3422D">
              <w:rPr>
                <w:rFonts w:ascii="Montserrat" w:hAnsi="Montserrat"/>
                <w:szCs w:val="22"/>
              </w:rPr>
              <w:t xml:space="preserve"> to the following:</w:t>
            </w:r>
          </w:p>
        </w:tc>
        <w:tc>
          <w:tcPr>
            <w:tcW w:w="4649" w:type="dxa"/>
          </w:tcPr>
          <w:p w14:paraId="091713E5" w14:textId="798BF304" w:rsidR="00713A90" w:rsidRPr="00D3422D" w:rsidDel="00750677" w:rsidRDefault="00713A90" w:rsidP="00713A90">
            <w:pPr>
              <w:tabs>
                <w:tab w:val="left" w:pos="720"/>
                <w:tab w:val="left" w:pos="1440"/>
                <w:tab w:val="left" w:pos="2160"/>
                <w:tab w:val="left" w:pos="2880"/>
                <w:tab w:val="left" w:pos="5040"/>
              </w:tabs>
              <w:jc w:val="both"/>
              <w:rPr>
                <w:rFonts w:ascii="Montserrat" w:hAnsi="Montserrat" w:cs="Arial"/>
                <w:b/>
                <w:szCs w:val="22"/>
                <w:lang w:val="es-MX"/>
              </w:rPr>
            </w:pPr>
            <w:r w:rsidRPr="00D3422D">
              <w:rPr>
                <w:rFonts w:ascii="Montserrat" w:hAnsi="Montserrat"/>
                <w:szCs w:val="22"/>
                <w:lang w:val="es-MX" w:eastAsia="zh-CN"/>
              </w:rPr>
              <w:t xml:space="preserve">Expuesto lo anterior, </w:t>
            </w:r>
            <w:r w:rsidRPr="00D3422D">
              <w:rPr>
                <w:rFonts w:ascii="Montserrat" w:hAnsi="Montserrat"/>
                <w:b/>
                <w:szCs w:val="22"/>
                <w:lang w:val="es-MX" w:eastAsia="zh-CN"/>
              </w:rPr>
              <w:t>“LAS PARTES”</w:t>
            </w:r>
            <w:r w:rsidRPr="00D3422D">
              <w:rPr>
                <w:rFonts w:ascii="Montserrat" w:hAnsi="Montserrat"/>
                <w:szCs w:val="22"/>
                <w:lang w:val="es-MX" w:eastAsia="zh-CN"/>
              </w:rPr>
              <w:t xml:space="preserve"> se reconocen la personalidad con que comparecen a la celebración del presente Convenio Modificatorio, aceptando sujetarse a los términos y condiciones de la Ley y demás normas y disposiciones legales aplicables en la materia, para lo cual se otorgan a las siguientes:</w:t>
            </w:r>
          </w:p>
        </w:tc>
      </w:tr>
      <w:tr w:rsidR="00713A90" w:rsidRPr="00D3422D" w14:paraId="32E9690A" w14:textId="77777777" w:rsidTr="004B1AB6">
        <w:tc>
          <w:tcPr>
            <w:tcW w:w="4649" w:type="dxa"/>
          </w:tcPr>
          <w:p w14:paraId="4CECA854" w14:textId="77777777" w:rsidR="00713A90" w:rsidRPr="00D3422D" w:rsidDel="00750677" w:rsidRDefault="00713A90" w:rsidP="00713A90">
            <w:pPr>
              <w:jc w:val="both"/>
              <w:rPr>
                <w:rFonts w:ascii="Montserrat" w:hAnsi="Montserrat" w:cs="Arial"/>
                <w:b/>
                <w:szCs w:val="22"/>
                <w:lang w:val="es-MX"/>
              </w:rPr>
            </w:pPr>
          </w:p>
        </w:tc>
        <w:tc>
          <w:tcPr>
            <w:tcW w:w="4649" w:type="dxa"/>
          </w:tcPr>
          <w:p w14:paraId="2E028D09" w14:textId="77777777" w:rsidR="00713A90" w:rsidRPr="00D3422D" w:rsidDel="00750677" w:rsidRDefault="00713A90" w:rsidP="00713A90">
            <w:pPr>
              <w:jc w:val="center"/>
              <w:rPr>
                <w:rFonts w:ascii="Montserrat" w:hAnsi="Montserrat" w:cs="Arial"/>
                <w:b/>
                <w:szCs w:val="22"/>
                <w:lang w:val="es-MX"/>
              </w:rPr>
            </w:pPr>
          </w:p>
        </w:tc>
      </w:tr>
      <w:tr w:rsidR="00713A90" w:rsidRPr="00D3422D" w14:paraId="150D5FD6" w14:textId="77777777" w:rsidTr="004B1AB6">
        <w:trPr>
          <w:trHeight w:val="567"/>
        </w:trPr>
        <w:tc>
          <w:tcPr>
            <w:tcW w:w="4649" w:type="dxa"/>
            <w:vAlign w:val="center"/>
          </w:tcPr>
          <w:p w14:paraId="3F6F6525" w14:textId="77777777" w:rsidR="00713A90" w:rsidRPr="00D3422D" w:rsidDel="00750677" w:rsidRDefault="00713A90" w:rsidP="00713A90">
            <w:pPr>
              <w:jc w:val="center"/>
              <w:rPr>
                <w:rFonts w:ascii="Montserrat" w:hAnsi="Montserrat" w:cs="Arial"/>
                <w:b/>
                <w:spacing w:val="40"/>
                <w:szCs w:val="22"/>
              </w:rPr>
            </w:pPr>
            <w:r w:rsidRPr="00D3422D">
              <w:rPr>
                <w:rFonts w:ascii="Montserrat" w:hAnsi="Montserrat"/>
                <w:b/>
                <w:spacing w:val="40"/>
                <w:szCs w:val="22"/>
              </w:rPr>
              <w:t>CLAUSES:</w:t>
            </w:r>
          </w:p>
        </w:tc>
        <w:tc>
          <w:tcPr>
            <w:tcW w:w="4649" w:type="dxa"/>
            <w:vAlign w:val="center"/>
          </w:tcPr>
          <w:p w14:paraId="2F882558" w14:textId="77777777" w:rsidR="00713A90" w:rsidRPr="00D3422D" w:rsidDel="00750677" w:rsidRDefault="00713A90" w:rsidP="00713A90">
            <w:pPr>
              <w:tabs>
                <w:tab w:val="left" w:pos="720"/>
                <w:tab w:val="left" w:pos="1440"/>
                <w:tab w:val="left" w:pos="2160"/>
                <w:tab w:val="left" w:pos="2880"/>
                <w:tab w:val="left" w:pos="5040"/>
              </w:tabs>
              <w:jc w:val="center"/>
              <w:rPr>
                <w:rFonts w:ascii="Montserrat" w:hAnsi="Montserrat" w:cs="Arial"/>
                <w:b/>
                <w:spacing w:val="40"/>
                <w:szCs w:val="22"/>
              </w:rPr>
            </w:pPr>
            <w:r w:rsidRPr="00D3422D">
              <w:rPr>
                <w:rFonts w:ascii="Montserrat" w:hAnsi="Montserrat"/>
                <w:b/>
                <w:spacing w:val="40"/>
                <w:szCs w:val="22"/>
                <w:lang w:val="es-MX" w:eastAsia="zh-CN"/>
              </w:rPr>
              <w:t>CLÁUSULAS:</w:t>
            </w:r>
          </w:p>
        </w:tc>
      </w:tr>
      <w:tr w:rsidR="00713A90" w:rsidRPr="00D3422D" w14:paraId="10AE90A7" w14:textId="77777777" w:rsidTr="004B1AB6">
        <w:tc>
          <w:tcPr>
            <w:tcW w:w="4649" w:type="dxa"/>
          </w:tcPr>
          <w:p w14:paraId="3D22576E" w14:textId="77777777" w:rsidR="00713A90" w:rsidRPr="00D3422D" w:rsidDel="00750677" w:rsidRDefault="00713A90" w:rsidP="00713A90">
            <w:pPr>
              <w:jc w:val="both"/>
              <w:rPr>
                <w:rFonts w:ascii="Montserrat" w:hAnsi="Montserrat" w:cs="Arial"/>
                <w:b/>
                <w:szCs w:val="22"/>
                <w:lang w:val="es-MX"/>
              </w:rPr>
            </w:pPr>
          </w:p>
        </w:tc>
        <w:tc>
          <w:tcPr>
            <w:tcW w:w="4649" w:type="dxa"/>
          </w:tcPr>
          <w:p w14:paraId="6980E3C3" w14:textId="77777777" w:rsidR="00713A90" w:rsidRPr="00D3422D" w:rsidRDefault="00713A90" w:rsidP="00713A90">
            <w:pPr>
              <w:tabs>
                <w:tab w:val="left" w:pos="720"/>
                <w:tab w:val="left" w:pos="1440"/>
                <w:tab w:val="left" w:pos="2160"/>
                <w:tab w:val="left" w:pos="2880"/>
                <w:tab w:val="left" w:pos="5040"/>
              </w:tabs>
              <w:jc w:val="center"/>
              <w:rPr>
                <w:rFonts w:ascii="Montserrat" w:hAnsi="Montserrat" w:cs="Arial"/>
                <w:b/>
                <w:szCs w:val="22"/>
                <w:lang w:val="es-MX" w:eastAsia="zh-CN"/>
              </w:rPr>
            </w:pPr>
          </w:p>
        </w:tc>
      </w:tr>
      <w:tr w:rsidR="00713A90" w:rsidRPr="00D3422D" w14:paraId="0B7A6144" w14:textId="77777777" w:rsidTr="004B1AB6">
        <w:tc>
          <w:tcPr>
            <w:tcW w:w="4649" w:type="dxa"/>
          </w:tcPr>
          <w:p w14:paraId="78EA9452" w14:textId="418942FA" w:rsidR="00713A90" w:rsidRPr="00D3422D" w:rsidDel="00750677" w:rsidRDefault="00713A90" w:rsidP="00713A90">
            <w:pPr>
              <w:tabs>
                <w:tab w:val="left" w:pos="360"/>
                <w:tab w:val="left" w:pos="540"/>
                <w:tab w:val="left" w:pos="900"/>
                <w:tab w:val="left" w:pos="1260"/>
                <w:tab w:val="left" w:pos="1440"/>
              </w:tabs>
              <w:jc w:val="both"/>
              <w:rPr>
                <w:rFonts w:ascii="Montserrat" w:hAnsi="Montserrat" w:cs="Arial"/>
                <w:b/>
                <w:szCs w:val="22"/>
              </w:rPr>
            </w:pPr>
            <w:r w:rsidRPr="00D3422D">
              <w:rPr>
                <w:rFonts w:ascii="Montserrat" w:hAnsi="Montserrat" w:cs="Arial"/>
                <w:b/>
                <w:szCs w:val="22"/>
              </w:rPr>
              <w:t>FIRST. AMENDMENT ANNEX C: “THE PARTIES”</w:t>
            </w:r>
            <w:r w:rsidRPr="00D3422D">
              <w:rPr>
                <w:rFonts w:ascii="Montserrat" w:hAnsi="Montserrat" w:cs="Arial"/>
                <w:szCs w:val="22"/>
              </w:rPr>
              <w:t xml:space="preserve"> agree to amend the contribution amounts specified in </w:t>
            </w:r>
            <w:r w:rsidRPr="00D3422D">
              <w:rPr>
                <w:rFonts w:ascii="Montserrat" w:hAnsi="Montserrat" w:cs="Arial"/>
                <w:b/>
                <w:szCs w:val="22"/>
              </w:rPr>
              <w:t>Annex C</w:t>
            </w:r>
            <w:r w:rsidRPr="00D3422D">
              <w:rPr>
                <w:rFonts w:ascii="Montserrat" w:hAnsi="Montserrat" w:cs="Arial"/>
                <w:szCs w:val="22"/>
              </w:rPr>
              <w:t xml:space="preserve"> of </w:t>
            </w:r>
            <w:r w:rsidRPr="00D3422D">
              <w:rPr>
                <w:rFonts w:ascii="Montserrat" w:hAnsi="Montserrat" w:cs="Arial"/>
                <w:b/>
                <w:szCs w:val="22"/>
              </w:rPr>
              <w:t>“THE MAIN AGREEMENT”</w:t>
            </w:r>
            <w:r w:rsidRPr="00D3422D">
              <w:rPr>
                <w:rFonts w:ascii="Montserrat" w:hAnsi="Montserrat" w:cs="Arial"/>
                <w:szCs w:val="22"/>
              </w:rPr>
              <w:t xml:space="preserve">, which establishes the </w:t>
            </w:r>
            <w:r w:rsidR="00AC107A" w:rsidRPr="00D3422D">
              <w:rPr>
                <w:rFonts w:ascii="Montserrat" w:hAnsi="Montserrat" w:cs="Arial"/>
                <w:szCs w:val="22"/>
              </w:rPr>
              <w:t>budget</w:t>
            </w:r>
            <w:r w:rsidRPr="00D3422D">
              <w:rPr>
                <w:rFonts w:ascii="Montserrat" w:hAnsi="Montserrat" w:cs="Arial"/>
                <w:szCs w:val="22"/>
              </w:rPr>
              <w:t xml:space="preserve"> for the conduct of </w:t>
            </w:r>
            <w:r w:rsidRPr="00D3422D">
              <w:rPr>
                <w:rFonts w:ascii="Montserrat" w:hAnsi="Montserrat" w:cs="Arial"/>
                <w:b/>
                <w:szCs w:val="22"/>
              </w:rPr>
              <w:t>“THE PROTOCOL”.</w:t>
            </w:r>
          </w:p>
        </w:tc>
        <w:tc>
          <w:tcPr>
            <w:tcW w:w="4649" w:type="dxa"/>
          </w:tcPr>
          <w:p w14:paraId="3D65F525" w14:textId="00174BC7" w:rsidR="00713A90" w:rsidRPr="00D3422D" w:rsidRDefault="00713A90" w:rsidP="00713A90">
            <w:pPr>
              <w:tabs>
                <w:tab w:val="left" w:pos="360"/>
                <w:tab w:val="left" w:pos="540"/>
                <w:tab w:val="left" w:pos="900"/>
                <w:tab w:val="left" w:pos="1260"/>
                <w:tab w:val="left" w:pos="1440"/>
              </w:tabs>
              <w:jc w:val="both"/>
              <w:rPr>
                <w:rFonts w:ascii="Montserrat" w:hAnsi="Montserrat" w:cs="Arial"/>
                <w:b/>
                <w:szCs w:val="22"/>
                <w:lang w:val="es-MX"/>
              </w:rPr>
            </w:pPr>
            <w:r w:rsidRPr="00D3422D">
              <w:rPr>
                <w:rFonts w:ascii="Montserrat" w:hAnsi="Montserrat"/>
                <w:b/>
                <w:szCs w:val="22"/>
                <w:lang w:val="es-MX" w:eastAsia="zh-CN"/>
              </w:rPr>
              <w:t xml:space="preserve">PRIMERA. MODIFICACIÓN ANEXO C: </w:t>
            </w:r>
            <w:r w:rsidRPr="00D3422D">
              <w:rPr>
                <w:rFonts w:ascii="Montserrat" w:hAnsi="Montserrat"/>
                <w:b/>
                <w:szCs w:val="22"/>
                <w:lang w:val="es-MX"/>
              </w:rPr>
              <w:t>“LAS PARTES”</w:t>
            </w:r>
            <w:r w:rsidRPr="00D3422D">
              <w:rPr>
                <w:rFonts w:ascii="Montserrat" w:hAnsi="Montserrat"/>
                <w:szCs w:val="22"/>
                <w:lang w:val="es-MX"/>
              </w:rPr>
              <w:t xml:space="preserve"> convienen en modificar los montos de las aportaciones especificadas el </w:t>
            </w:r>
            <w:r w:rsidRPr="00D3422D">
              <w:rPr>
                <w:rFonts w:ascii="Montserrat" w:hAnsi="Montserrat"/>
                <w:b/>
                <w:szCs w:val="22"/>
                <w:lang w:val="es-MX"/>
              </w:rPr>
              <w:t>Anexo C</w:t>
            </w:r>
            <w:r w:rsidRPr="00D3422D">
              <w:rPr>
                <w:rFonts w:ascii="Montserrat" w:hAnsi="Montserrat"/>
                <w:szCs w:val="22"/>
                <w:lang w:val="es-MX"/>
              </w:rPr>
              <w:t xml:space="preserve"> de </w:t>
            </w:r>
            <w:r w:rsidRPr="00D3422D">
              <w:rPr>
                <w:rFonts w:ascii="Montserrat" w:hAnsi="Montserrat"/>
                <w:b/>
                <w:szCs w:val="22"/>
                <w:lang w:val="es-MX"/>
              </w:rPr>
              <w:t>“EL CONVENIO PRINCIPAL”</w:t>
            </w:r>
            <w:r w:rsidRPr="00D3422D">
              <w:rPr>
                <w:rFonts w:ascii="Montserrat" w:hAnsi="Montserrat"/>
                <w:szCs w:val="22"/>
                <w:lang w:val="es-MX"/>
              </w:rPr>
              <w:t xml:space="preserve">, el cual establece el presupuesto para llevar a cabo </w:t>
            </w:r>
            <w:r w:rsidRPr="00D3422D">
              <w:rPr>
                <w:rFonts w:ascii="Montserrat" w:hAnsi="Montserrat"/>
                <w:b/>
                <w:szCs w:val="22"/>
                <w:lang w:val="es-MX"/>
              </w:rPr>
              <w:t>“EL PROTOCOLO”.</w:t>
            </w:r>
          </w:p>
        </w:tc>
      </w:tr>
      <w:tr w:rsidR="00713A90" w:rsidRPr="00D3422D" w14:paraId="7FD87D91" w14:textId="77777777" w:rsidTr="004B1AB6">
        <w:tc>
          <w:tcPr>
            <w:tcW w:w="4649" w:type="dxa"/>
          </w:tcPr>
          <w:p w14:paraId="70F2127E" w14:textId="77777777" w:rsidR="00713A90" w:rsidRPr="00D3422D" w:rsidDel="00750677" w:rsidRDefault="00713A90" w:rsidP="00713A90">
            <w:pPr>
              <w:jc w:val="both"/>
              <w:rPr>
                <w:rFonts w:ascii="Montserrat" w:hAnsi="Montserrat" w:cs="Arial"/>
                <w:b/>
                <w:szCs w:val="22"/>
              </w:rPr>
            </w:pPr>
            <w:r w:rsidRPr="00D3422D">
              <w:rPr>
                <w:rFonts w:ascii="Montserrat" w:hAnsi="Montserrat"/>
                <w:szCs w:val="22"/>
              </w:rPr>
              <w:t xml:space="preserve">Attached to this Amending Agreement is </w:t>
            </w:r>
            <w:r w:rsidRPr="00D3422D">
              <w:rPr>
                <w:rFonts w:ascii="Montserrat" w:hAnsi="Montserrat"/>
                <w:b/>
                <w:szCs w:val="22"/>
              </w:rPr>
              <w:t>Annex C</w:t>
            </w:r>
            <w:r w:rsidRPr="00D3422D">
              <w:rPr>
                <w:rFonts w:ascii="Montserrat" w:hAnsi="Montserrat"/>
                <w:szCs w:val="22"/>
              </w:rPr>
              <w:t xml:space="preserve"> with the specified additions, which replaces the one inserted in </w:t>
            </w:r>
            <w:r w:rsidRPr="00D3422D">
              <w:rPr>
                <w:rFonts w:ascii="Montserrat" w:hAnsi="Montserrat"/>
                <w:b/>
                <w:szCs w:val="22"/>
              </w:rPr>
              <w:t>“THE MAIN AGREEMENT”</w:t>
            </w:r>
            <w:r w:rsidRPr="00D3422D">
              <w:rPr>
                <w:rFonts w:ascii="Montserrat" w:hAnsi="Montserrat"/>
                <w:szCs w:val="22"/>
              </w:rPr>
              <w:t>.</w:t>
            </w:r>
          </w:p>
        </w:tc>
        <w:tc>
          <w:tcPr>
            <w:tcW w:w="4649" w:type="dxa"/>
          </w:tcPr>
          <w:p w14:paraId="11BC4CBC" w14:textId="77777777" w:rsidR="00713A90" w:rsidRPr="00D3422D" w:rsidRDefault="00713A90" w:rsidP="00713A90">
            <w:pPr>
              <w:tabs>
                <w:tab w:val="left" w:pos="360"/>
                <w:tab w:val="left" w:pos="540"/>
                <w:tab w:val="left" w:pos="900"/>
                <w:tab w:val="left" w:pos="1260"/>
                <w:tab w:val="left" w:pos="1440"/>
              </w:tabs>
              <w:jc w:val="both"/>
              <w:rPr>
                <w:rFonts w:ascii="Montserrat" w:hAnsi="Montserrat" w:cs="Arial"/>
                <w:b/>
                <w:szCs w:val="22"/>
                <w:lang w:val="es-MX"/>
              </w:rPr>
            </w:pPr>
            <w:r w:rsidRPr="00D3422D">
              <w:rPr>
                <w:rFonts w:ascii="Montserrat" w:hAnsi="Montserrat"/>
                <w:szCs w:val="22"/>
                <w:lang w:val="es-MX"/>
              </w:rPr>
              <w:t xml:space="preserve">Se adjunta a este Convenio modificatorio el </w:t>
            </w:r>
            <w:r w:rsidRPr="00D3422D">
              <w:rPr>
                <w:rFonts w:ascii="Montserrat" w:hAnsi="Montserrat"/>
                <w:b/>
                <w:szCs w:val="22"/>
                <w:lang w:val="es-MX"/>
              </w:rPr>
              <w:t>Anexo C</w:t>
            </w:r>
            <w:r w:rsidRPr="00D3422D">
              <w:rPr>
                <w:rFonts w:ascii="Montserrat" w:hAnsi="Montserrat"/>
                <w:szCs w:val="22"/>
                <w:lang w:val="es-MX"/>
              </w:rPr>
              <w:t xml:space="preserve"> con las adiciones señaladas, mismo que sustituye al insertado en </w:t>
            </w:r>
            <w:r w:rsidRPr="00D3422D">
              <w:rPr>
                <w:rFonts w:ascii="Montserrat" w:hAnsi="Montserrat"/>
                <w:b/>
                <w:szCs w:val="22"/>
                <w:lang w:val="es-MX"/>
              </w:rPr>
              <w:t>“EL CONVENIO PRINCIPAL”</w:t>
            </w:r>
            <w:r w:rsidRPr="00D3422D">
              <w:rPr>
                <w:rFonts w:ascii="Montserrat" w:hAnsi="Montserrat"/>
                <w:szCs w:val="22"/>
                <w:lang w:val="es-MX"/>
              </w:rPr>
              <w:t>.</w:t>
            </w:r>
          </w:p>
        </w:tc>
      </w:tr>
      <w:tr w:rsidR="00713A90" w:rsidRPr="00D3422D" w14:paraId="11799B14" w14:textId="77777777" w:rsidTr="004B1AB6">
        <w:tc>
          <w:tcPr>
            <w:tcW w:w="4649" w:type="dxa"/>
          </w:tcPr>
          <w:p w14:paraId="2F562980" w14:textId="695B8B40" w:rsidR="00713A90" w:rsidRPr="00D3422D" w:rsidDel="00750677" w:rsidRDefault="00713A90" w:rsidP="00713A90">
            <w:pPr>
              <w:jc w:val="both"/>
              <w:rPr>
                <w:rFonts w:ascii="Montserrat" w:hAnsi="Montserrat" w:cs="Arial"/>
                <w:b/>
                <w:szCs w:val="22"/>
              </w:rPr>
            </w:pPr>
            <w:r w:rsidRPr="00D3422D">
              <w:rPr>
                <w:rFonts w:ascii="Montserrat" w:hAnsi="Montserrat"/>
                <w:b/>
                <w:color w:val="000000"/>
                <w:szCs w:val="22"/>
              </w:rPr>
              <w:t>SECOND.</w:t>
            </w:r>
            <w:r w:rsidRPr="00D3422D">
              <w:rPr>
                <w:rFonts w:ascii="Montserrat" w:hAnsi="Montserrat"/>
                <w:b/>
                <w:szCs w:val="22"/>
              </w:rPr>
              <w:t xml:space="preserve"> </w:t>
            </w:r>
            <w:r w:rsidRPr="00D3422D">
              <w:rPr>
                <w:rFonts w:ascii="Montserrat" w:hAnsi="Montserrat"/>
                <w:b/>
                <w:bCs/>
                <w:szCs w:val="22"/>
              </w:rPr>
              <w:t>EFFECTIVE TERM.</w:t>
            </w:r>
            <w:r w:rsidRPr="00D3422D">
              <w:rPr>
                <w:rFonts w:ascii="Montserrat" w:hAnsi="Montserrat"/>
                <w:szCs w:val="22"/>
              </w:rPr>
              <w:t xml:space="preserve"> This document shall enter into force from the date of its signature and shall remain in force for the period mentioned in Clause </w:t>
            </w:r>
            <w:r w:rsidRPr="00D3422D">
              <w:rPr>
                <w:rFonts w:ascii="Montserrat" w:hAnsi="Montserrat"/>
                <w:b/>
                <w:szCs w:val="22"/>
              </w:rPr>
              <w:t xml:space="preserve">FOUR </w:t>
            </w:r>
            <w:r w:rsidRPr="00D3422D">
              <w:rPr>
                <w:rFonts w:ascii="Montserrat" w:hAnsi="Montserrat"/>
                <w:szCs w:val="22"/>
              </w:rPr>
              <w:t xml:space="preserve">of </w:t>
            </w:r>
            <w:r w:rsidRPr="00D3422D">
              <w:rPr>
                <w:rFonts w:ascii="Montserrat" w:hAnsi="Montserrat"/>
                <w:b/>
                <w:szCs w:val="22"/>
              </w:rPr>
              <w:t>“THE MAIN AGREEMENT”.</w:t>
            </w:r>
          </w:p>
        </w:tc>
        <w:tc>
          <w:tcPr>
            <w:tcW w:w="4649" w:type="dxa"/>
          </w:tcPr>
          <w:p w14:paraId="1782D6DD" w14:textId="1F0D05DE" w:rsidR="00713A90" w:rsidRPr="00D3422D" w:rsidRDefault="00713A90" w:rsidP="00713A90">
            <w:pPr>
              <w:jc w:val="both"/>
              <w:rPr>
                <w:rFonts w:ascii="Montserrat" w:hAnsi="Montserrat" w:cs="Arial"/>
                <w:szCs w:val="22"/>
                <w:lang w:val="es-MX"/>
              </w:rPr>
            </w:pPr>
            <w:r w:rsidRPr="00D3422D">
              <w:rPr>
                <w:rFonts w:ascii="Montserrat" w:hAnsi="Montserrat"/>
                <w:b/>
                <w:color w:val="000000"/>
                <w:szCs w:val="22"/>
                <w:lang w:val="es-MX"/>
              </w:rPr>
              <w:t>SEGUNDA.</w:t>
            </w:r>
            <w:r w:rsidRPr="00D3422D">
              <w:rPr>
                <w:rFonts w:ascii="Montserrat" w:hAnsi="Montserrat"/>
                <w:b/>
                <w:szCs w:val="22"/>
                <w:lang w:val="es-MX"/>
              </w:rPr>
              <w:t xml:space="preserve"> VIGENCIA</w:t>
            </w:r>
            <w:r w:rsidRPr="00D3422D">
              <w:rPr>
                <w:rFonts w:ascii="Montserrat" w:hAnsi="Montserrat"/>
                <w:szCs w:val="22"/>
                <w:lang w:val="es-MX"/>
              </w:rPr>
              <w:t xml:space="preserve">. El presente documento entrará en vigor a partir de la fecha de su firma y estará vigente durante el plazo mencionado en la Cláusula </w:t>
            </w:r>
            <w:r w:rsidRPr="00D3422D">
              <w:rPr>
                <w:rFonts w:ascii="Montserrat" w:hAnsi="Montserrat"/>
                <w:b/>
                <w:szCs w:val="22"/>
                <w:lang w:val="es-MX"/>
              </w:rPr>
              <w:t>CUARTA</w:t>
            </w:r>
            <w:r w:rsidRPr="00D3422D">
              <w:rPr>
                <w:rFonts w:ascii="Montserrat" w:hAnsi="Montserrat"/>
                <w:szCs w:val="22"/>
                <w:lang w:val="es-MX"/>
              </w:rPr>
              <w:t xml:space="preserve"> de </w:t>
            </w:r>
            <w:r w:rsidRPr="00D3422D">
              <w:rPr>
                <w:rFonts w:ascii="Montserrat" w:hAnsi="Montserrat"/>
                <w:b/>
                <w:szCs w:val="22"/>
                <w:lang w:val="es-MX"/>
              </w:rPr>
              <w:t>“EL CONVENIO PRINCIPAL”.</w:t>
            </w:r>
          </w:p>
        </w:tc>
      </w:tr>
      <w:tr w:rsidR="00713A90" w:rsidRPr="00D3422D" w14:paraId="3999B107" w14:textId="77777777" w:rsidTr="004B1AB6">
        <w:tc>
          <w:tcPr>
            <w:tcW w:w="4649" w:type="dxa"/>
          </w:tcPr>
          <w:p w14:paraId="013F09FD" w14:textId="77777777" w:rsidR="00713A90" w:rsidRPr="00D3422D" w:rsidRDefault="00713A90" w:rsidP="00713A90">
            <w:pPr>
              <w:jc w:val="both"/>
              <w:rPr>
                <w:rFonts w:ascii="Montserrat" w:hAnsi="Montserrat"/>
                <w:color w:val="000000"/>
                <w:szCs w:val="22"/>
              </w:rPr>
            </w:pPr>
            <w:r w:rsidRPr="00D3422D">
              <w:rPr>
                <w:rFonts w:ascii="Montserrat" w:hAnsi="Montserrat"/>
                <w:color w:val="000000"/>
                <w:szCs w:val="22"/>
                <w:lang w:val="en"/>
              </w:rPr>
              <w:t xml:space="preserve">The modifications agreed in this modifying agreement will come into effect from its date of signature until the conclusion of the validity of </w:t>
            </w:r>
            <w:r w:rsidRPr="00D3422D">
              <w:rPr>
                <w:rFonts w:ascii="Montserrat" w:hAnsi="Montserrat"/>
                <w:b/>
                <w:bCs/>
                <w:color w:val="000000"/>
                <w:szCs w:val="22"/>
                <w:lang w:val="en"/>
              </w:rPr>
              <w:t>"THE MAIN AGREEMENT".</w:t>
            </w:r>
          </w:p>
        </w:tc>
        <w:tc>
          <w:tcPr>
            <w:tcW w:w="4649" w:type="dxa"/>
          </w:tcPr>
          <w:p w14:paraId="6A6ED978" w14:textId="77777777" w:rsidR="00713A90" w:rsidRPr="00D3422D" w:rsidRDefault="00713A90" w:rsidP="00713A90">
            <w:pPr>
              <w:tabs>
                <w:tab w:val="left" w:pos="360"/>
                <w:tab w:val="left" w:pos="540"/>
                <w:tab w:val="left" w:pos="900"/>
                <w:tab w:val="left" w:pos="1260"/>
                <w:tab w:val="left" w:pos="1440"/>
              </w:tabs>
              <w:ind w:right="57"/>
              <w:jc w:val="both"/>
              <w:rPr>
                <w:rFonts w:ascii="Montserrat" w:hAnsi="Montserrat"/>
                <w:b/>
                <w:color w:val="000000"/>
                <w:szCs w:val="22"/>
                <w:lang w:val="es-MX"/>
              </w:rPr>
            </w:pPr>
            <w:r w:rsidRPr="00D3422D">
              <w:rPr>
                <w:rFonts w:ascii="Montserrat" w:hAnsi="Montserrat"/>
                <w:bCs/>
                <w:color w:val="000000"/>
                <w:szCs w:val="22"/>
                <w:lang w:val="es-MX"/>
              </w:rPr>
              <w:t>Las modificaciones acordadas en este convenio modificatorio entrarán en vigor a partir de su fecha de firma hasta la conclusión de la vigencia de</w:t>
            </w:r>
            <w:r w:rsidRPr="00D3422D">
              <w:rPr>
                <w:rFonts w:ascii="Montserrat" w:hAnsi="Montserrat"/>
                <w:b/>
                <w:color w:val="000000"/>
                <w:szCs w:val="22"/>
                <w:lang w:val="es-MX"/>
              </w:rPr>
              <w:t xml:space="preserve"> "EL CONVENIO PRINCIPAL".</w:t>
            </w:r>
          </w:p>
        </w:tc>
      </w:tr>
      <w:tr w:rsidR="00713A90" w:rsidRPr="00D3422D" w14:paraId="3B2222E2" w14:textId="77777777" w:rsidTr="004B1AB6">
        <w:tc>
          <w:tcPr>
            <w:tcW w:w="4649" w:type="dxa"/>
          </w:tcPr>
          <w:p w14:paraId="58293614" w14:textId="6B11DB19" w:rsidR="00713A90" w:rsidRPr="00D3422D" w:rsidDel="00750677" w:rsidRDefault="00713A90" w:rsidP="00713A90">
            <w:pPr>
              <w:jc w:val="both"/>
              <w:rPr>
                <w:rFonts w:ascii="Montserrat" w:hAnsi="Montserrat" w:cs="Arial"/>
                <w:b/>
                <w:szCs w:val="22"/>
              </w:rPr>
            </w:pPr>
            <w:r w:rsidRPr="00D3422D">
              <w:rPr>
                <w:rFonts w:ascii="Montserrat" w:hAnsi="Montserrat"/>
                <w:b/>
                <w:color w:val="000000"/>
                <w:szCs w:val="22"/>
              </w:rPr>
              <w:t xml:space="preserve">THIRD. </w:t>
            </w:r>
            <w:r w:rsidRPr="00D3422D">
              <w:rPr>
                <w:rFonts w:ascii="Montserrat" w:hAnsi="Montserrat"/>
                <w:color w:val="000000"/>
                <w:szCs w:val="22"/>
              </w:rPr>
              <w:t xml:space="preserve">Except as expressly set out in this document, </w:t>
            </w:r>
            <w:r w:rsidRPr="00D3422D">
              <w:rPr>
                <w:rFonts w:ascii="Montserrat" w:hAnsi="Montserrat"/>
                <w:b/>
                <w:color w:val="000000"/>
                <w:szCs w:val="22"/>
              </w:rPr>
              <w:t>“THE PARTIES”</w:t>
            </w:r>
            <w:r w:rsidRPr="00D3422D">
              <w:rPr>
                <w:rFonts w:ascii="Montserrat" w:hAnsi="Montserrat"/>
                <w:color w:val="000000"/>
                <w:szCs w:val="22"/>
              </w:rPr>
              <w:t xml:space="preserve"> remain bound to each and every one of the original terms set out in the </w:t>
            </w:r>
            <w:r w:rsidRPr="00D3422D">
              <w:rPr>
                <w:rFonts w:ascii="Montserrat" w:hAnsi="Montserrat"/>
                <w:b/>
                <w:bCs/>
                <w:color w:val="000000"/>
                <w:szCs w:val="22"/>
              </w:rPr>
              <w:t>“THE</w:t>
            </w:r>
            <w:r w:rsidRPr="00D3422D">
              <w:rPr>
                <w:rFonts w:ascii="Montserrat" w:hAnsi="Montserrat"/>
                <w:color w:val="000000"/>
                <w:szCs w:val="22"/>
              </w:rPr>
              <w:t xml:space="preserve"> </w:t>
            </w:r>
            <w:r w:rsidRPr="00D3422D">
              <w:rPr>
                <w:rFonts w:ascii="Montserrat" w:hAnsi="Montserrat"/>
                <w:b/>
                <w:color w:val="000000"/>
                <w:szCs w:val="22"/>
              </w:rPr>
              <w:t>MAIN AGREEMENT</w:t>
            </w:r>
            <w:r w:rsidRPr="00D3422D">
              <w:rPr>
                <w:rFonts w:ascii="Montserrat" w:hAnsi="Montserrat"/>
                <w:b/>
                <w:bCs/>
                <w:color w:val="000000"/>
                <w:szCs w:val="22"/>
              </w:rPr>
              <w:t>”</w:t>
            </w:r>
            <w:r w:rsidRPr="00D3422D">
              <w:rPr>
                <w:rFonts w:ascii="Montserrat" w:hAnsi="Montserrat"/>
                <w:color w:val="000000"/>
                <w:szCs w:val="22"/>
              </w:rPr>
              <w:t xml:space="preserve"> and its annexes, which were not amended by this Amending Agreement.</w:t>
            </w:r>
          </w:p>
        </w:tc>
        <w:tc>
          <w:tcPr>
            <w:tcW w:w="4649" w:type="dxa"/>
          </w:tcPr>
          <w:p w14:paraId="400C839E" w14:textId="01ABB61B" w:rsidR="00713A90" w:rsidRPr="00D3422D" w:rsidRDefault="00713A90" w:rsidP="00713A90">
            <w:pPr>
              <w:tabs>
                <w:tab w:val="left" w:pos="360"/>
                <w:tab w:val="left" w:pos="540"/>
                <w:tab w:val="left" w:pos="900"/>
                <w:tab w:val="left" w:pos="1260"/>
                <w:tab w:val="left" w:pos="1440"/>
              </w:tabs>
              <w:ind w:left="57" w:right="57"/>
              <w:jc w:val="both"/>
              <w:rPr>
                <w:rFonts w:ascii="Montserrat" w:hAnsi="Montserrat" w:cs="Arial"/>
                <w:b/>
                <w:szCs w:val="22"/>
                <w:lang w:val="es-MX"/>
              </w:rPr>
            </w:pPr>
            <w:r w:rsidRPr="00D3422D">
              <w:rPr>
                <w:rFonts w:ascii="Montserrat" w:hAnsi="Montserrat"/>
                <w:b/>
                <w:color w:val="000000"/>
                <w:szCs w:val="22"/>
                <w:lang w:val="es-MX"/>
              </w:rPr>
              <w:t xml:space="preserve">TERCERA. </w:t>
            </w:r>
            <w:r w:rsidRPr="00D3422D">
              <w:rPr>
                <w:rFonts w:ascii="Montserrat" w:hAnsi="Montserrat"/>
                <w:color w:val="000000"/>
                <w:szCs w:val="22"/>
                <w:lang w:val="es-MX"/>
              </w:rPr>
              <w:t xml:space="preserve">Salvo el contenido expreso en este documento, continúan rigiendo para </w:t>
            </w:r>
            <w:r w:rsidRPr="00D3422D">
              <w:rPr>
                <w:rFonts w:ascii="Montserrat" w:hAnsi="Montserrat"/>
                <w:b/>
                <w:color w:val="000000"/>
                <w:szCs w:val="22"/>
                <w:lang w:val="es-MX"/>
              </w:rPr>
              <w:t>“LAS PARTES”,</w:t>
            </w:r>
            <w:r w:rsidRPr="00D3422D">
              <w:rPr>
                <w:rFonts w:ascii="Montserrat" w:hAnsi="Montserrat"/>
                <w:color w:val="000000"/>
                <w:szCs w:val="22"/>
                <w:lang w:val="es-MX"/>
              </w:rPr>
              <w:t xml:space="preserve"> todas y cada una de las condiciones originales establecidas en </w:t>
            </w:r>
            <w:r w:rsidRPr="00D3422D">
              <w:rPr>
                <w:rFonts w:ascii="Montserrat" w:hAnsi="Montserrat"/>
                <w:b/>
                <w:color w:val="000000"/>
                <w:szCs w:val="22"/>
                <w:lang w:val="es-MX"/>
              </w:rPr>
              <w:t>“</w:t>
            </w:r>
            <w:r w:rsidRPr="00D3422D">
              <w:rPr>
                <w:rFonts w:ascii="Montserrat" w:hAnsi="Montserrat"/>
                <w:b/>
                <w:bCs/>
                <w:color w:val="000000"/>
                <w:szCs w:val="22"/>
                <w:lang w:val="es-MX"/>
              </w:rPr>
              <w:t>EL</w:t>
            </w:r>
            <w:r w:rsidRPr="00D3422D">
              <w:rPr>
                <w:rFonts w:ascii="Montserrat" w:hAnsi="Montserrat"/>
                <w:b/>
                <w:color w:val="000000"/>
                <w:szCs w:val="22"/>
                <w:lang w:val="es-MX"/>
              </w:rPr>
              <w:t xml:space="preserve"> CONVENIO PRINCIPAL”</w:t>
            </w:r>
            <w:r w:rsidRPr="00D3422D">
              <w:rPr>
                <w:rFonts w:ascii="Montserrat" w:hAnsi="Montserrat"/>
                <w:color w:val="000000"/>
                <w:szCs w:val="22"/>
                <w:lang w:val="es-MX"/>
              </w:rPr>
              <w:t xml:space="preserve"> y sus anexos que no fueron objeto de modificación por el presente Convenio Modificatorio.</w:t>
            </w:r>
          </w:p>
        </w:tc>
      </w:tr>
      <w:tr w:rsidR="00713A90" w:rsidRPr="00D3422D" w14:paraId="3A39E75D" w14:textId="77777777" w:rsidTr="004B1AB6">
        <w:tc>
          <w:tcPr>
            <w:tcW w:w="4649" w:type="dxa"/>
          </w:tcPr>
          <w:p w14:paraId="27A113D1" w14:textId="77777777" w:rsidR="00713A90" w:rsidRPr="00D3422D" w:rsidRDefault="00713A90" w:rsidP="00713A90">
            <w:pPr>
              <w:jc w:val="both"/>
              <w:rPr>
                <w:rFonts w:ascii="Montserrat" w:hAnsi="Montserrat"/>
                <w:b/>
                <w:color w:val="000000"/>
                <w:szCs w:val="22"/>
              </w:rPr>
            </w:pPr>
            <w:r w:rsidRPr="00D3422D">
              <w:rPr>
                <w:rFonts w:ascii="Montserrat" w:hAnsi="Montserrat"/>
                <w:bCs/>
                <w:color w:val="000000"/>
                <w:szCs w:val="22"/>
              </w:rPr>
              <w:t>Upon its execution, this Amending Agreement shall form part of</w:t>
            </w:r>
            <w:r w:rsidRPr="00D3422D">
              <w:rPr>
                <w:rFonts w:ascii="Montserrat" w:hAnsi="Montserrat"/>
                <w:b/>
                <w:color w:val="000000"/>
                <w:szCs w:val="22"/>
              </w:rPr>
              <w:t xml:space="preserve"> “THE MAIN AGREEMENT” </w:t>
            </w:r>
            <w:r w:rsidRPr="00D3422D">
              <w:rPr>
                <w:rFonts w:ascii="Montserrat" w:hAnsi="Montserrat"/>
                <w:bCs/>
                <w:color w:val="000000"/>
                <w:szCs w:val="22"/>
              </w:rPr>
              <w:t xml:space="preserve">and will be incorporated in this document by way of reference. Except as otherwise provided, all other terms and conditions of </w:t>
            </w:r>
            <w:r w:rsidRPr="00D3422D">
              <w:rPr>
                <w:rFonts w:ascii="Montserrat" w:hAnsi="Montserrat"/>
                <w:b/>
                <w:bCs/>
                <w:color w:val="000000"/>
                <w:szCs w:val="22"/>
              </w:rPr>
              <w:t>“THE MAIN AGREEMENT”</w:t>
            </w:r>
            <w:r w:rsidRPr="00D3422D">
              <w:rPr>
                <w:rFonts w:ascii="Montserrat" w:hAnsi="Montserrat"/>
                <w:bCs/>
                <w:color w:val="000000"/>
                <w:szCs w:val="22"/>
              </w:rPr>
              <w:t xml:space="preserve"> shall remain in full force and effect. In the event of any conflict between the terms of </w:t>
            </w:r>
            <w:r w:rsidRPr="00D3422D">
              <w:rPr>
                <w:rFonts w:ascii="Montserrat" w:hAnsi="Montserrat"/>
                <w:b/>
                <w:bCs/>
                <w:color w:val="000000"/>
                <w:szCs w:val="22"/>
              </w:rPr>
              <w:t xml:space="preserve">“THE </w:t>
            </w:r>
            <w:r w:rsidRPr="00D3422D">
              <w:rPr>
                <w:rFonts w:ascii="Montserrat" w:hAnsi="Montserrat"/>
                <w:b/>
                <w:bCs/>
                <w:color w:val="000000"/>
                <w:szCs w:val="22"/>
              </w:rPr>
              <w:lastRenderedPageBreak/>
              <w:t>MAIN AGREEMENT”</w:t>
            </w:r>
            <w:r w:rsidRPr="00D3422D">
              <w:rPr>
                <w:rFonts w:ascii="Montserrat" w:hAnsi="Montserrat"/>
                <w:bCs/>
                <w:color w:val="000000"/>
                <w:szCs w:val="22"/>
              </w:rPr>
              <w:t xml:space="preserve"> and this Amending Agreement, the terms of this Amending Agreement shall prevail.</w:t>
            </w:r>
          </w:p>
        </w:tc>
        <w:tc>
          <w:tcPr>
            <w:tcW w:w="4649" w:type="dxa"/>
          </w:tcPr>
          <w:p w14:paraId="6981F8FD" w14:textId="77777777" w:rsidR="00713A90" w:rsidRPr="00D3422D" w:rsidRDefault="00713A90" w:rsidP="00713A90">
            <w:pPr>
              <w:tabs>
                <w:tab w:val="left" w:pos="0"/>
                <w:tab w:val="left" w:pos="360"/>
                <w:tab w:val="left" w:pos="540"/>
                <w:tab w:val="left" w:pos="720"/>
                <w:tab w:val="left" w:pos="900"/>
                <w:tab w:val="left" w:pos="1440"/>
              </w:tabs>
              <w:ind w:right="57"/>
              <w:jc w:val="both"/>
              <w:rPr>
                <w:rFonts w:ascii="Montserrat" w:hAnsi="Montserrat"/>
                <w:b/>
                <w:color w:val="000000"/>
                <w:szCs w:val="22"/>
                <w:lang w:val="es-MX"/>
              </w:rPr>
            </w:pPr>
            <w:r w:rsidRPr="00D3422D">
              <w:rPr>
                <w:rFonts w:ascii="Montserrat" w:hAnsi="Montserrat"/>
                <w:bCs/>
                <w:color w:val="000000"/>
                <w:szCs w:val="22"/>
                <w:lang w:val="es-MX"/>
              </w:rPr>
              <w:lastRenderedPageBreak/>
              <w:t>A partir de la formalización, el presente Convenio Modificatorio formará parte de</w:t>
            </w:r>
            <w:r w:rsidRPr="00D3422D">
              <w:rPr>
                <w:rFonts w:ascii="Montserrat" w:hAnsi="Montserrat"/>
                <w:b/>
                <w:color w:val="000000"/>
                <w:szCs w:val="22"/>
                <w:lang w:val="es-MX"/>
              </w:rPr>
              <w:t xml:space="preserve"> “EL CONVENIO PRINCIPAL” </w:t>
            </w:r>
            <w:r w:rsidRPr="00D3422D">
              <w:rPr>
                <w:rFonts w:ascii="Montserrat" w:hAnsi="Montserrat"/>
                <w:bCs/>
                <w:color w:val="000000"/>
                <w:szCs w:val="22"/>
                <w:lang w:val="es-MX"/>
              </w:rPr>
              <w:t xml:space="preserve">y se incorporará en el presente documento a modo de referencia. Excepto se estipule lo contrario, todos los demás términos y condiciones de </w:t>
            </w:r>
            <w:r w:rsidRPr="00D3422D">
              <w:rPr>
                <w:rFonts w:ascii="Montserrat" w:hAnsi="Montserrat"/>
                <w:b/>
                <w:color w:val="000000"/>
                <w:szCs w:val="22"/>
                <w:lang w:val="es-MX"/>
              </w:rPr>
              <w:t xml:space="preserve">“EL CONVENIO PRINCIPAL” </w:t>
            </w:r>
            <w:r w:rsidRPr="00D3422D">
              <w:rPr>
                <w:rFonts w:ascii="Montserrat" w:hAnsi="Montserrat"/>
                <w:bCs/>
                <w:color w:val="000000"/>
                <w:szCs w:val="22"/>
                <w:lang w:val="es-MX"/>
              </w:rPr>
              <w:t xml:space="preserve">conservarán su plena vigencia y efecto. En caso de que </w:t>
            </w:r>
            <w:r w:rsidRPr="00D3422D">
              <w:rPr>
                <w:rFonts w:ascii="Montserrat" w:hAnsi="Montserrat"/>
                <w:bCs/>
                <w:color w:val="000000"/>
                <w:szCs w:val="22"/>
                <w:lang w:val="es-MX"/>
              </w:rPr>
              <w:lastRenderedPageBreak/>
              <w:t>surja cualquier conflicto entre los términos de</w:t>
            </w:r>
            <w:r w:rsidRPr="00D3422D">
              <w:rPr>
                <w:rFonts w:ascii="Montserrat" w:hAnsi="Montserrat"/>
                <w:b/>
                <w:color w:val="000000"/>
                <w:szCs w:val="22"/>
                <w:lang w:val="es-MX"/>
              </w:rPr>
              <w:t xml:space="preserve"> “EL CONVENIO PRINCIPAL” </w:t>
            </w:r>
            <w:r w:rsidRPr="00D3422D">
              <w:rPr>
                <w:rFonts w:ascii="Montserrat" w:hAnsi="Montserrat"/>
                <w:bCs/>
                <w:color w:val="000000"/>
                <w:szCs w:val="22"/>
                <w:lang w:val="es-MX"/>
              </w:rPr>
              <w:t>y este Convenio Modificatorio, prevalecerán los términos de este Convenio Modificatorio.</w:t>
            </w:r>
          </w:p>
        </w:tc>
      </w:tr>
      <w:tr w:rsidR="00713A90" w:rsidRPr="00D3422D" w14:paraId="4B7115C7" w14:textId="77777777" w:rsidTr="004B1AB6">
        <w:tc>
          <w:tcPr>
            <w:tcW w:w="4649" w:type="dxa"/>
          </w:tcPr>
          <w:p w14:paraId="5A6DB260" w14:textId="35897FFE" w:rsidR="00713A90" w:rsidRPr="00D3422D" w:rsidDel="00750677" w:rsidRDefault="00713A90" w:rsidP="00713A90">
            <w:pPr>
              <w:jc w:val="both"/>
              <w:rPr>
                <w:rFonts w:ascii="Montserrat" w:hAnsi="Montserrat" w:cs="Arial"/>
                <w:b/>
                <w:szCs w:val="22"/>
              </w:rPr>
            </w:pPr>
            <w:r w:rsidRPr="00D3422D">
              <w:rPr>
                <w:rFonts w:ascii="Montserrat" w:hAnsi="Montserrat"/>
                <w:b/>
                <w:color w:val="000000"/>
                <w:szCs w:val="22"/>
              </w:rPr>
              <w:lastRenderedPageBreak/>
              <w:t>FOURTH. “THE PARTIES”</w:t>
            </w:r>
            <w:r w:rsidRPr="00D3422D">
              <w:rPr>
                <w:rFonts w:ascii="Montserrat" w:hAnsi="Montserrat"/>
                <w:color w:val="000000"/>
                <w:szCs w:val="22"/>
              </w:rPr>
              <w:t xml:space="preserve"> recognize that this </w:t>
            </w:r>
            <w:r w:rsidR="00AC107A" w:rsidRPr="00D3422D">
              <w:rPr>
                <w:rFonts w:ascii="Montserrat" w:hAnsi="Montserrat"/>
                <w:color w:val="000000"/>
                <w:szCs w:val="22"/>
              </w:rPr>
              <w:t>A</w:t>
            </w:r>
            <w:r w:rsidRPr="00D3422D">
              <w:rPr>
                <w:rFonts w:ascii="Montserrat" w:hAnsi="Montserrat"/>
                <w:color w:val="000000"/>
                <w:szCs w:val="22"/>
              </w:rPr>
              <w:t>mending agreement does not constitute an extinction of the obligations set down in the agreement and that there is no malice, error, or violence, or any omission in the consent in the solution of this document, therefore they accept all and every one of its statements and clauses.</w:t>
            </w:r>
          </w:p>
        </w:tc>
        <w:tc>
          <w:tcPr>
            <w:tcW w:w="4649" w:type="dxa"/>
          </w:tcPr>
          <w:p w14:paraId="3D60F3AD" w14:textId="49DB3EAC" w:rsidR="00713A90" w:rsidRPr="00D3422D" w:rsidRDefault="00713A90" w:rsidP="00713A90">
            <w:pPr>
              <w:tabs>
                <w:tab w:val="left" w:pos="0"/>
                <w:tab w:val="left" w:pos="360"/>
                <w:tab w:val="left" w:pos="540"/>
                <w:tab w:val="left" w:pos="720"/>
                <w:tab w:val="left" w:pos="900"/>
                <w:tab w:val="left" w:pos="1440"/>
              </w:tabs>
              <w:ind w:left="57" w:right="57"/>
              <w:jc w:val="both"/>
              <w:rPr>
                <w:rFonts w:ascii="Montserrat" w:hAnsi="Montserrat" w:cs="Arial"/>
                <w:b/>
                <w:szCs w:val="22"/>
                <w:lang w:val="es-MX"/>
              </w:rPr>
            </w:pPr>
            <w:r w:rsidRPr="00D3422D">
              <w:rPr>
                <w:rFonts w:ascii="Montserrat" w:hAnsi="Montserrat"/>
                <w:b/>
                <w:color w:val="000000"/>
                <w:szCs w:val="22"/>
                <w:lang w:val="es-MX"/>
              </w:rPr>
              <w:t>CUARTA. “LAS PARTES”</w:t>
            </w:r>
            <w:r w:rsidRPr="00D3422D">
              <w:rPr>
                <w:rFonts w:ascii="Montserrat" w:hAnsi="Montserrat"/>
                <w:color w:val="000000"/>
                <w:szCs w:val="22"/>
                <w:lang w:val="es-MX"/>
              </w:rPr>
              <w:t xml:space="preserve"> reconocen que el presente convenio modificatorio, no constituye novación de las obligaciones contenidas en el convenio y que no existe dolo, error ni violencia o algún vacío del consentimiento en la solución del presente instrumento, por lo que están de </w:t>
            </w:r>
            <w:r w:rsidR="00AC107A" w:rsidRPr="00D3422D">
              <w:rPr>
                <w:rFonts w:ascii="Montserrat" w:hAnsi="Montserrat"/>
                <w:color w:val="000000"/>
                <w:szCs w:val="22"/>
                <w:lang w:val="es-MX"/>
              </w:rPr>
              <w:t>acuerdo</w:t>
            </w:r>
            <w:r w:rsidRPr="00D3422D">
              <w:rPr>
                <w:rFonts w:ascii="Montserrat" w:hAnsi="Montserrat"/>
                <w:color w:val="000000"/>
                <w:szCs w:val="22"/>
                <w:lang w:val="es-MX"/>
              </w:rPr>
              <w:t xml:space="preserve"> en todas y cada una de sus declaraciones y cláusulas que lo integran.</w:t>
            </w:r>
          </w:p>
        </w:tc>
      </w:tr>
      <w:tr w:rsidR="00713A90" w:rsidRPr="00D3422D" w14:paraId="0E55D5F1" w14:textId="77777777" w:rsidTr="004B1AB6">
        <w:tc>
          <w:tcPr>
            <w:tcW w:w="4649" w:type="dxa"/>
          </w:tcPr>
          <w:p w14:paraId="4C5D5CA4" w14:textId="77777777" w:rsidR="00713A90" w:rsidRPr="00D3422D" w:rsidRDefault="00713A90" w:rsidP="00713A90">
            <w:pPr>
              <w:jc w:val="both"/>
              <w:rPr>
                <w:rFonts w:ascii="Montserrat" w:hAnsi="Montserrat"/>
                <w:color w:val="000000"/>
                <w:szCs w:val="22"/>
              </w:rPr>
            </w:pPr>
            <w:r w:rsidRPr="00D3422D">
              <w:rPr>
                <w:rFonts w:ascii="Montserrat" w:hAnsi="Montserrat"/>
                <w:b/>
                <w:color w:val="000000"/>
                <w:szCs w:val="22"/>
                <w:lang w:val="en"/>
              </w:rPr>
              <w:t xml:space="preserve">FIFTH. </w:t>
            </w:r>
            <w:r w:rsidRPr="00D3422D">
              <w:rPr>
                <w:rFonts w:ascii="Montserrat" w:hAnsi="Montserrat"/>
                <w:bCs/>
                <w:color w:val="000000"/>
                <w:szCs w:val="22"/>
                <w:lang w:val="en"/>
              </w:rPr>
              <w:t>In the event that any of the obligations of this amending agreement cannot be executed or is invalidated by any court of competent jurisdiction, the execution and validity of the remaining obligations will not be affected.</w:t>
            </w:r>
          </w:p>
        </w:tc>
        <w:tc>
          <w:tcPr>
            <w:tcW w:w="4649" w:type="dxa"/>
          </w:tcPr>
          <w:p w14:paraId="34B7E841" w14:textId="77777777" w:rsidR="00713A90" w:rsidRPr="00D3422D" w:rsidRDefault="00713A90" w:rsidP="00713A90">
            <w:pPr>
              <w:tabs>
                <w:tab w:val="left" w:pos="0"/>
                <w:tab w:val="left" w:pos="360"/>
                <w:tab w:val="left" w:pos="540"/>
                <w:tab w:val="left" w:pos="720"/>
                <w:tab w:val="left" w:pos="900"/>
                <w:tab w:val="left" w:pos="1440"/>
              </w:tabs>
              <w:ind w:left="57" w:right="57"/>
              <w:jc w:val="both"/>
              <w:rPr>
                <w:rFonts w:ascii="Montserrat" w:hAnsi="Montserrat"/>
                <w:color w:val="000000"/>
                <w:szCs w:val="22"/>
                <w:lang w:val="es-MX"/>
              </w:rPr>
            </w:pPr>
            <w:r w:rsidRPr="00D3422D">
              <w:rPr>
                <w:rFonts w:ascii="Montserrat" w:hAnsi="Montserrat"/>
                <w:b/>
                <w:color w:val="000000"/>
                <w:szCs w:val="22"/>
                <w:lang w:val="es-MX"/>
              </w:rPr>
              <w:t xml:space="preserve">QUINTA. </w:t>
            </w:r>
            <w:r w:rsidRPr="00D3422D">
              <w:rPr>
                <w:rFonts w:ascii="Montserrat" w:hAnsi="Montserrat"/>
                <w:color w:val="000000"/>
                <w:szCs w:val="22"/>
                <w:lang w:val="es-MX"/>
              </w:rPr>
              <w:t>En el caso de que alguna de las obligaciones de este convenio modificatorio no pueda ser ejecutada o sea invalidada por cualquier tribunal de jurisdicción competente, la ejecución y validez de las obligaciones restantes no se verá afectada.</w:t>
            </w:r>
          </w:p>
        </w:tc>
      </w:tr>
      <w:tr w:rsidR="00713A90" w:rsidRPr="00D3422D" w14:paraId="2E2D6F1E" w14:textId="77777777" w:rsidTr="004B1AB6">
        <w:tc>
          <w:tcPr>
            <w:tcW w:w="4649" w:type="dxa"/>
          </w:tcPr>
          <w:p w14:paraId="0DFD273D" w14:textId="034C741A" w:rsidR="00713A90" w:rsidRPr="00D3422D" w:rsidDel="00750677" w:rsidRDefault="00713A90" w:rsidP="00C55815">
            <w:pPr>
              <w:jc w:val="both"/>
              <w:rPr>
                <w:rFonts w:ascii="Montserrat" w:hAnsi="Montserrat" w:cs="Arial"/>
                <w:b/>
                <w:szCs w:val="22"/>
              </w:rPr>
            </w:pPr>
            <w:r w:rsidRPr="00D3422D">
              <w:rPr>
                <w:rFonts w:ascii="Montserrat" w:hAnsi="Montserrat"/>
                <w:color w:val="000000"/>
                <w:szCs w:val="22"/>
              </w:rPr>
              <w:t xml:space="preserve">This Amending Agreement forms an integral part of </w:t>
            </w:r>
            <w:r w:rsidRPr="00D3422D">
              <w:rPr>
                <w:rFonts w:ascii="Montserrat" w:hAnsi="Montserrat"/>
                <w:b/>
                <w:szCs w:val="22"/>
              </w:rPr>
              <w:t>“THE MAIN AGREEMENT”</w:t>
            </w:r>
            <w:r w:rsidRPr="00D3422D">
              <w:rPr>
                <w:rFonts w:ascii="Montserrat" w:hAnsi="Montserrat"/>
                <w:szCs w:val="22"/>
              </w:rPr>
              <w:t xml:space="preserve"> and</w:t>
            </w:r>
            <w:r w:rsidRPr="00D3422D">
              <w:rPr>
                <w:rFonts w:ascii="Montserrat" w:hAnsi="Montserrat"/>
                <w:color w:val="000000"/>
                <w:szCs w:val="22"/>
              </w:rPr>
              <w:t xml:space="preserve"> is signed in three counterparts in Mexico City, on </w:t>
            </w:r>
            <w:r w:rsidR="005A77A2" w:rsidRPr="00D3422D">
              <w:rPr>
                <w:rFonts w:ascii="Montserrat" w:hAnsi="Montserrat"/>
                <w:color w:val="000000"/>
                <w:szCs w:val="22"/>
              </w:rPr>
              <w:t>22</w:t>
            </w:r>
            <w:r w:rsidRPr="00D3422D">
              <w:rPr>
                <w:rFonts w:ascii="Montserrat" w:hAnsi="Montserrat"/>
                <w:color w:val="000000"/>
                <w:szCs w:val="22"/>
              </w:rPr>
              <w:t xml:space="preserve"> </w:t>
            </w:r>
            <w:proofErr w:type="spellStart"/>
            <w:r w:rsidR="005A77A2" w:rsidRPr="00D3422D">
              <w:rPr>
                <w:rFonts w:ascii="Montserrat" w:hAnsi="Montserrat"/>
                <w:color w:val="000000"/>
                <w:szCs w:val="22"/>
              </w:rPr>
              <w:t>december</w:t>
            </w:r>
            <w:proofErr w:type="spellEnd"/>
            <w:r w:rsidRPr="00D3422D">
              <w:rPr>
                <w:rFonts w:ascii="Montserrat" w:hAnsi="Montserrat"/>
                <w:color w:val="000000"/>
                <w:szCs w:val="22"/>
              </w:rPr>
              <w:t xml:space="preserve">, two thousand </w:t>
            </w:r>
            <w:proofErr w:type="gramStart"/>
            <w:r w:rsidRPr="00D3422D">
              <w:rPr>
                <w:rFonts w:ascii="Montserrat" w:hAnsi="Montserrat"/>
                <w:color w:val="000000"/>
                <w:szCs w:val="22"/>
              </w:rPr>
              <w:t>twenty</w:t>
            </w:r>
            <w:r w:rsidR="00C55815" w:rsidRPr="00D3422D">
              <w:rPr>
                <w:rFonts w:ascii="Montserrat" w:hAnsi="Montserrat"/>
                <w:color w:val="000000"/>
                <w:szCs w:val="22"/>
              </w:rPr>
              <w:t xml:space="preserve"> </w:t>
            </w:r>
            <w:r w:rsidR="005A77A2" w:rsidRPr="00D3422D">
              <w:rPr>
                <w:rFonts w:ascii="Montserrat" w:hAnsi="Montserrat"/>
                <w:color w:val="000000"/>
                <w:szCs w:val="22"/>
              </w:rPr>
              <w:t>one</w:t>
            </w:r>
            <w:proofErr w:type="gramEnd"/>
            <w:r w:rsidRPr="00D3422D">
              <w:rPr>
                <w:rFonts w:ascii="Montserrat" w:hAnsi="Montserrat"/>
                <w:color w:val="000000"/>
                <w:szCs w:val="22"/>
              </w:rPr>
              <w:t>.</w:t>
            </w:r>
          </w:p>
        </w:tc>
        <w:tc>
          <w:tcPr>
            <w:tcW w:w="4649" w:type="dxa"/>
          </w:tcPr>
          <w:p w14:paraId="43D71AD6" w14:textId="65F0EF0C" w:rsidR="00713A90" w:rsidRPr="00D3422D" w:rsidRDefault="00713A90" w:rsidP="009B00E6">
            <w:pPr>
              <w:tabs>
                <w:tab w:val="left" w:pos="0"/>
                <w:tab w:val="left" w:pos="360"/>
                <w:tab w:val="left" w:pos="540"/>
                <w:tab w:val="left" w:pos="720"/>
                <w:tab w:val="left" w:pos="900"/>
                <w:tab w:val="left" w:pos="1440"/>
              </w:tabs>
              <w:ind w:left="57" w:right="57"/>
              <w:jc w:val="both"/>
              <w:rPr>
                <w:rFonts w:ascii="Montserrat" w:hAnsi="Montserrat" w:cs="Arial"/>
                <w:b/>
                <w:szCs w:val="22"/>
                <w:lang w:val="es-MX"/>
              </w:rPr>
            </w:pPr>
            <w:r w:rsidRPr="00D3422D">
              <w:rPr>
                <w:rFonts w:ascii="Montserrat" w:hAnsi="Montserrat"/>
                <w:color w:val="000000"/>
                <w:szCs w:val="22"/>
                <w:lang w:val="es-MX"/>
              </w:rPr>
              <w:t xml:space="preserve">El presente convenio modificatorio forma parte integrante de </w:t>
            </w:r>
            <w:r w:rsidRPr="00D3422D">
              <w:rPr>
                <w:rFonts w:ascii="Montserrat" w:hAnsi="Montserrat"/>
                <w:b/>
                <w:szCs w:val="22"/>
                <w:lang w:val="es-MX" w:eastAsia="zh-CN"/>
              </w:rPr>
              <w:t>“EL CONVENIO PRINCIPAL”</w:t>
            </w:r>
            <w:r w:rsidRPr="00D3422D">
              <w:rPr>
                <w:rFonts w:ascii="Montserrat" w:hAnsi="Montserrat"/>
                <w:szCs w:val="22"/>
                <w:lang w:val="es-MX" w:eastAsia="zh-CN"/>
              </w:rPr>
              <w:t xml:space="preserve"> y</w:t>
            </w:r>
            <w:r w:rsidRPr="00D3422D">
              <w:rPr>
                <w:rFonts w:ascii="Montserrat" w:hAnsi="Montserrat"/>
                <w:color w:val="000000"/>
                <w:szCs w:val="22"/>
                <w:lang w:val="es-MX"/>
              </w:rPr>
              <w:t xml:space="preserve"> se firma por triplicado en la Ciudad de México, el </w:t>
            </w:r>
            <w:r w:rsidR="005A77A2" w:rsidRPr="00D3422D">
              <w:rPr>
                <w:rFonts w:ascii="Montserrat" w:hAnsi="Montserrat"/>
                <w:color w:val="000000"/>
                <w:szCs w:val="22"/>
                <w:lang w:val="es-MX"/>
              </w:rPr>
              <w:t>22</w:t>
            </w:r>
            <w:r w:rsidR="00A82461" w:rsidRPr="00D3422D">
              <w:rPr>
                <w:rFonts w:ascii="Montserrat" w:hAnsi="Montserrat"/>
                <w:color w:val="000000"/>
                <w:szCs w:val="22"/>
                <w:lang w:val="es-MX"/>
              </w:rPr>
              <w:t xml:space="preserve"> de </w:t>
            </w:r>
            <w:r w:rsidR="005A77A2" w:rsidRPr="00D3422D">
              <w:rPr>
                <w:rFonts w:ascii="Montserrat" w:hAnsi="Montserrat"/>
                <w:color w:val="000000"/>
                <w:szCs w:val="22"/>
                <w:lang w:val="es-MX"/>
              </w:rPr>
              <w:t>diciembre</w:t>
            </w:r>
            <w:r w:rsidRPr="00D3422D">
              <w:rPr>
                <w:rFonts w:ascii="Montserrat" w:hAnsi="Montserrat"/>
                <w:color w:val="000000"/>
                <w:szCs w:val="22"/>
                <w:lang w:val="es-MX"/>
              </w:rPr>
              <w:t xml:space="preserve"> de dos mil </w:t>
            </w:r>
            <w:r w:rsidR="009B00E6" w:rsidRPr="00D3422D">
              <w:rPr>
                <w:rFonts w:ascii="Montserrat" w:hAnsi="Montserrat"/>
                <w:color w:val="000000"/>
                <w:szCs w:val="22"/>
                <w:lang w:val="es-MX"/>
              </w:rPr>
              <w:t>veinti</w:t>
            </w:r>
            <w:r w:rsidR="005A77A2" w:rsidRPr="00D3422D">
              <w:rPr>
                <w:rFonts w:ascii="Montserrat" w:hAnsi="Montserrat"/>
                <w:color w:val="000000"/>
                <w:szCs w:val="22"/>
                <w:lang w:val="es-MX"/>
              </w:rPr>
              <w:t>uno</w:t>
            </w:r>
            <w:r w:rsidRPr="00D3422D">
              <w:rPr>
                <w:rFonts w:ascii="Montserrat" w:hAnsi="Montserrat"/>
                <w:color w:val="000000"/>
                <w:szCs w:val="22"/>
                <w:lang w:val="es-MX"/>
              </w:rPr>
              <w:t>.</w:t>
            </w:r>
          </w:p>
        </w:tc>
      </w:tr>
    </w:tbl>
    <w:p w14:paraId="5B6AA823" w14:textId="77777777" w:rsidR="00E913DA" w:rsidRPr="00D3422D" w:rsidRDefault="00E913DA" w:rsidP="004B1AB6">
      <w:pPr>
        <w:rPr>
          <w:rFonts w:ascii="Montserrat" w:hAnsi="Montserrat"/>
          <w:sz w:val="22"/>
          <w:szCs w:val="22"/>
          <w:lang w:val="es-ES"/>
        </w:rPr>
      </w:pPr>
    </w:p>
    <w:p w14:paraId="363F756B" w14:textId="77777777" w:rsidR="00674B06" w:rsidRPr="00D3422D" w:rsidRDefault="00674B06" w:rsidP="004B1AB6">
      <w:pPr>
        <w:rPr>
          <w:rFonts w:ascii="Montserrat" w:hAnsi="Montserrat"/>
          <w:sz w:val="22"/>
          <w:szCs w:val="22"/>
          <w:lang w:val="es-ES"/>
        </w:rPr>
      </w:pPr>
    </w:p>
    <w:p w14:paraId="5826001A" w14:textId="77777777" w:rsidR="00674B06" w:rsidRPr="00D3422D" w:rsidRDefault="00674B06" w:rsidP="004B1AB6">
      <w:pPr>
        <w:rPr>
          <w:rFonts w:ascii="Montserrat" w:hAnsi="Montserrat"/>
          <w:sz w:val="22"/>
          <w:szCs w:val="22"/>
          <w:lang w:val="es-ES"/>
        </w:rPr>
      </w:pPr>
    </w:p>
    <w:tbl>
      <w:tblPr>
        <w:tblStyle w:val="Tablaconcuadrcula"/>
        <w:tblW w:w="93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283"/>
        <w:gridCol w:w="4535"/>
      </w:tblGrid>
      <w:tr w:rsidR="00AC06BB" w:rsidRPr="00274CA4" w14:paraId="5906500C" w14:textId="77777777" w:rsidTr="00D836EE">
        <w:trPr>
          <w:jc w:val="center"/>
        </w:trPr>
        <w:tc>
          <w:tcPr>
            <w:tcW w:w="4535" w:type="dxa"/>
          </w:tcPr>
          <w:p w14:paraId="3425FA22" w14:textId="77777777" w:rsidR="00D836EE" w:rsidRPr="00D3422D" w:rsidRDefault="00D836EE" w:rsidP="00674B06">
            <w:pPr>
              <w:jc w:val="center"/>
              <w:rPr>
                <w:rFonts w:ascii="Montserrat" w:hAnsi="Montserrat" w:cs="Arial"/>
                <w:b/>
                <w:lang w:val="es-MX"/>
              </w:rPr>
            </w:pPr>
          </w:p>
          <w:p w14:paraId="1A337CA2" w14:textId="77777777" w:rsidR="00D836EE" w:rsidRPr="00D3422D" w:rsidRDefault="00D836EE" w:rsidP="00674B06">
            <w:pPr>
              <w:jc w:val="center"/>
              <w:rPr>
                <w:rFonts w:ascii="Montserrat" w:hAnsi="Montserrat" w:cs="Arial"/>
                <w:b/>
                <w:lang w:val="es-MX"/>
              </w:rPr>
            </w:pPr>
          </w:p>
          <w:p w14:paraId="7B05586A" w14:textId="4D59D75E" w:rsidR="00AC06BB" w:rsidRPr="00D3422D" w:rsidRDefault="00B115D8" w:rsidP="00674B06">
            <w:pPr>
              <w:jc w:val="center"/>
              <w:rPr>
                <w:rFonts w:ascii="Montserrat" w:eastAsia="Arial" w:hAnsi="Montserrat"/>
                <w:b/>
                <w:bCs/>
                <w:szCs w:val="22"/>
                <w:lang w:eastAsia="es-ES"/>
              </w:rPr>
            </w:pPr>
            <w:r w:rsidRPr="00D3422D">
              <w:rPr>
                <w:rFonts w:ascii="Montserrat" w:hAnsi="Montserrat" w:cs="Arial"/>
                <w:b/>
              </w:rPr>
              <w:t>BY "PPD" ON BEHALF OF "THE SPONSOR".</w:t>
            </w:r>
          </w:p>
          <w:p w14:paraId="171DC6DB" w14:textId="77777777" w:rsidR="00AC06BB" w:rsidRPr="00D3422D" w:rsidRDefault="00AC06BB" w:rsidP="00674B06">
            <w:pPr>
              <w:jc w:val="center"/>
              <w:rPr>
                <w:rFonts w:ascii="Montserrat" w:eastAsia="Arial" w:hAnsi="Montserrat"/>
                <w:b/>
                <w:bCs/>
                <w:szCs w:val="22"/>
                <w:lang w:eastAsia="es-ES"/>
              </w:rPr>
            </w:pPr>
          </w:p>
          <w:p w14:paraId="35F78E28" w14:textId="77777777" w:rsidR="007C11B2" w:rsidRPr="00D3422D" w:rsidRDefault="007C11B2" w:rsidP="00674B06">
            <w:pPr>
              <w:jc w:val="center"/>
              <w:rPr>
                <w:rFonts w:ascii="Montserrat" w:eastAsia="Arial" w:hAnsi="Montserrat"/>
                <w:b/>
                <w:bCs/>
                <w:szCs w:val="22"/>
                <w:lang w:eastAsia="es-ES"/>
              </w:rPr>
            </w:pPr>
          </w:p>
          <w:p w14:paraId="6C628C35" w14:textId="77777777" w:rsidR="00AC06BB" w:rsidRPr="00D3422D" w:rsidRDefault="00AC06BB" w:rsidP="00674B06">
            <w:pPr>
              <w:jc w:val="center"/>
              <w:rPr>
                <w:rFonts w:ascii="Montserrat" w:eastAsia="Arial" w:hAnsi="Montserrat"/>
                <w:b/>
                <w:bCs/>
                <w:szCs w:val="22"/>
                <w:lang w:eastAsia="es-ES"/>
              </w:rPr>
            </w:pPr>
          </w:p>
          <w:p w14:paraId="1BA9C67E" w14:textId="07EBF418" w:rsidR="00AC06BB" w:rsidRPr="00D3422D" w:rsidRDefault="00AC06BB" w:rsidP="00674B06">
            <w:pPr>
              <w:jc w:val="center"/>
              <w:rPr>
                <w:rFonts w:ascii="Montserrat" w:hAnsi="Montserrat"/>
                <w:b/>
                <w:szCs w:val="22"/>
                <w:lang w:eastAsia="es-ES"/>
              </w:rPr>
            </w:pPr>
            <w:r w:rsidRPr="00D3422D">
              <w:rPr>
                <w:rFonts w:ascii="Montserrat" w:hAnsi="Montserrat"/>
                <w:b/>
                <w:szCs w:val="22"/>
                <w:lang w:eastAsia="es-ES"/>
              </w:rPr>
              <w:t>___________________________________</w:t>
            </w:r>
          </w:p>
          <w:p w14:paraId="5B307F5A" w14:textId="2753611A" w:rsidR="00AC06BB" w:rsidRPr="00D3422D" w:rsidRDefault="00AC06BB" w:rsidP="00674B06">
            <w:pPr>
              <w:jc w:val="center"/>
              <w:rPr>
                <w:rFonts w:ascii="Montserrat" w:hAnsi="Montserrat"/>
                <w:b/>
                <w:szCs w:val="22"/>
                <w:lang w:eastAsia="es-ES"/>
              </w:rPr>
            </w:pPr>
            <w:r w:rsidRPr="00D3422D">
              <w:rPr>
                <w:rFonts w:ascii="Montserrat" w:hAnsi="Montserrat" w:cs="Arial"/>
                <w:b/>
              </w:rPr>
              <w:lastRenderedPageBreak/>
              <w:t>C. JOSÉ LUIS VIRAMONTES MADRID</w:t>
            </w:r>
          </w:p>
          <w:p w14:paraId="6E9286A5" w14:textId="77777777" w:rsidR="00AC06BB" w:rsidRPr="00D3422D" w:rsidRDefault="00AC06BB" w:rsidP="00674B06">
            <w:pPr>
              <w:jc w:val="center"/>
              <w:rPr>
                <w:rFonts w:ascii="Montserrat" w:hAnsi="Montserrat"/>
                <w:b/>
                <w:szCs w:val="22"/>
                <w:lang w:eastAsia="es-ES"/>
              </w:rPr>
            </w:pPr>
            <w:r w:rsidRPr="00D3422D">
              <w:rPr>
                <w:rFonts w:ascii="Montserrat" w:hAnsi="Montserrat"/>
                <w:b/>
                <w:szCs w:val="22"/>
                <w:lang w:eastAsia="es-ES"/>
              </w:rPr>
              <w:t>LEGAL REPRESENTATIVE</w:t>
            </w:r>
          </w:p>
          <w:p w14:paraId="064457D0" w14:textId="77777777" w:rsidR="00AC06BB" w:rsidRPr="00D3422D" w:rsidRDefault="00AC06BB" w:rsidP="00674B06">
            <w:pPr>
              <w:jc w:val="center"/>
              <w:rPr>
                <w:rFonts w:ascii="Montserrat" w:eastAsia="Arial" w:hAnsi="Montserrat"/>
                <w:b/>
                <w:bCs/>
                <w:szCs w:val="22"/>
                <w:lang w:eastAsia="es-ES"/>
              </w:rPr>
            </w:pPr>
          </w:p>
          <w:p w14:paraId="4EB369F2" w14:textId="77777777" w:rsidR="00AC06BB" w:rsidRPr="00D3422D" w:rsidRDefault="00AC06BB" w:rsidP="00674B06">
            <w:pPr>
              <w:jc w:val="center"/>
              <w:rPr>
                <w:rFonts w:ascii="Montserrat" w:eastAsia="Arial" w:hAnsi="Montserrat"/>
                <w:b/>
                <w:bCs/>
                <w:szCs w:val="22"/>
                <w:lang w:eastAsia="es-ES"/>
              </w:rPr>
            </w:pPr>
          </w:p>
          <w:p w14:paraId="471556A1" w14:textId="77777777" w:rsidR="00AC06BB" w:rsidRPr="00D3422D" w:rsidRDefault="00AC06BB" w:rsidP="00674B06">
            <w:pPr>
              <w:jc w:val="center"/>
              <w:rPr>
                <w:rFonts w:ascii="Montserrat" w:eastAsia="Arial" w:hAnsi="Montserrat"/>
                <w:b/>
                <w:bCs/>
                <w:szCs w:val="22"/>
                <w:lang w:eastAsia="es-ES"/>
              </w:rPr>
            </w:pPr>
            <w:r w:rsidRPr="00D3422D">
              <w:rPr>
                <w:rFonts w:ascii="Montserrat" w:eastAsia="Arial" w:hAnsi="Montserrat"/>
                <w:b/>
                <w:bCs/>
                <w:szCs w:val="22"/>
                <w:lang w:eastAsia="es-ES"/>
              </w:rPr>
              <w:t>FOR THE INSTITUTE</w:t>
            </w:r>
          </w:p>
          <w:p w14:paraId="18A94A03" w14:textId="77777777" w:rsidR="00AC06BB" w:rsidRPr="00D3422D" w:rsidRDefault="00AC06BB" w:rsidP="00674B06">
            <w:pPr>
              <w:jc w:val="center"/>
              <w:rPr>
                <w:rFonts w:ascii="Montserrat" w:eastAsia="Arial" w:hAnsi="Montserrat"/>
                <w:b/>
                <w:bCs/>
                <w:szCs w:val="22"/>
                <w:lang w:eastAsia="es-ES"/>
              </w:rPr>
            </w:pPr>
          </w:p>
          <w:p w14:paraId="318921AB" w14:textId="77777777" w:rsidR="00AC06BB" w:rsidRPr="00D3422D" w:rsidRDefault="00AC06BB" w:rsidP="00674B06">
            <w:pPr>
              <w:jc w:val="center"/>
              <w:rPr>
                <w:rFonts w:ascii="Montserrat" w:eastAsia="Arial" w:hAnsi="Montserrat"/>
                <w:b/>
                <w:bCs/>
                <w:szCs w:val="22"/>
                <w:lang w:eastAsia="es-ES"/>
              </w:rPr>
            </w:pPr>
          </w:p>
          <w:p w14:paraId="528C9496" w14:textId="77777777" w:rsidR="007C11B2" w:rsidRPr="00D3422D" w:rsidRDefault="007C11B2" w:rsidP="00674B06">
            <w:pPr>
              <w:jc w:val="center"/>
              <w:rPr>
                <w:rFonts w:ascii="Montserrat" w:eastAsia="Arial" w:hAnsi="Montserrat"/>
                <w:b/>
                <w:bCs/>
                <w:szCs w:val="22"/>
                <w:lang w:eastAsia="es-ES"/>
              </w:rPr>
            </w:pPr>
          </w:p>
          <w:p w14:paraId="74DD6905" w14:textId="77777777" w:rsidR="00AC06BB" w:rsidRPr="00D3422D" w:rsidRDefault="00AC06BB" w:rsidP="00674B06">
            <w:pPr>
              <w:jc w:val="center"/>
              <w:rPr>
                <w:rFonts w:ascii="Montserrat" w:eastAsia="Arial" w:hAnsi="Montserrat"/>
                <w:b/>
                <w:bCs/>
                <w:szCs w:val="22"/>
                <w:lang w:eastAsia="es-ES"/>
              </w:rPr>
            </w:pPr>
          </w:p>
          <w:p w14:paraId="6D12E517" w14:textId="77777777" w:rsidR="00AC06BB" w:rsidRPr="00D3422D" w:rsidRDefault="00AC06BB" w:rsidP="00674B06">
            <w:pPr>
              <w:jc w:val="center"/>
              <w:rPr>
                <w:rFonts w:ascii="Montserrat" w:hAnsi="Montserrat"/>
                <w:b/>
                <w:szCs w:val="22"/>
                <w:lang w:eastAsia="es-ES"/>
              </w:rPr>
            </w:pPr>
            <w:r w:rsidRPr="00D3422D">
              <w:rPr>
                <w:rFonts w:ascii="Montserrat" w:hAnsi="Montserrat"/>
                <w:b/>
                <w:szCs w:val="22"/>
                <w:lang w:eastAsia="es-ES"/>
              </w:rPr>
              <w:t>_____________________________________</w:t>
            </w:r>
          </w:p>
          <w:p w14:paraId="08EBA25D" w14:textId="77777777" w:rsidR="00AC06BB" w:rsidRPr="00D3422D" w:rsidRDefault="00AC06BB" w:rsidP="00674B06">
            <w:pPr>
              <w:jc w:val="center"/>
              <w:rPr>
                <w:rFonts w:ascii="Montserrat" w:hAnsi="Montserrat"/>
                <w:b/>
                <w:szCs w:val="22"/>
                <w:lang w:eastAsia="es-ES"/>
              </w:rPr>
            </w:pPr>
            <w:r w:rsidRPr="00D3422D">
              <w:rPr>
                <w:rFonts w:ascii="Montserrat" w:hAnsi="Montserrat"/>
                <w:b/>
                <w:szCs w:val="22"/>
                <w:lang w:eastAsia="es-ES"/>
              </w:rPr>
              <w:t>DR. DAVID KERSHENOBICH STALNIKOWITZ</w:t>
            </w:r>
          </w:p>
          <w:p w14:paraId="52C078C4" w14:textId="77777777" w:rsidR="00AC06BB" w:rsidRPr="00D3422D" w:rsidRDefault="00AC06BB" w:rsidP="00674B06">
            <w:pPr>
              <w:jc w:val="center"/>
              <w:rPr>
                <w:rFonts w:ascii="Montserrat" w:hAnsi="Montserrat"/>
                <w:b/>
                <w:szCs w:val="22"/>
                <w:lang w:eastAsia="es-ES"/>
              </w:rPr>
            </w:pPr>
            <w:r w:rsidRPr="00D3422D">
              <w:rPr>
                <w:rFonts w:ascii="Montserrat" w:hAnsi="Montserrat"/>
                <w:b/>
                <w:szCs w:val="22"/>
                <w:lang w:eastAsia="es-ES"/>
              </w:rPr>
              <w:t>GENERAL DIRECTOR</w:t>
            </w:r>
          </w:p>
          <w:p w14:paraId="3CE5CCC6" w14:textId="77777777" w:rsidR="00AC06BB" w:rsidRPr="00D3422D" w:rsidRDefault="00AC06BB" w:rsidP="00674B06">
            <w:pPr>
              <w:jc w:val="center"/>
              <w:rPr>
                <w:rFonts w:ascii="Montserrat" w:hAnsi="Montserrat"/>
                <w:b/>
                <w:szCs w:val="22"/>
                <w:lang w:eastAsia="es-ES"/>
              </w:rPr>
            </w:pPr>
          </w:p>
          <w:p w14:paraId="4A89E4E6" w14:textId="77777777" w:rsidR="007C11B2" w:rsidRPr="00D3422D" w:rsidRDefault="007C11B2" w:rsidP="00674B06">
            <w:pPr>
              <w:jc w:val="center"/>
              <w:rPr>
                <w:rFonts w:ascii="Montserrat" w:hAnsi="Montserrat"/>
                <w:b/>
                <w:szCs w:val="22"/>
                <w:lang w:eastAsia="es-ES"/>
              </w:rPr>
            </w:pPr>
          </w:p>
          <w:p w14:paraId="722239BD" w14:textId="77777777" w:rsidR="00AC06BB" w:rsidRPr="00D3422D" w:rsidRDefault="00AC06BB" w:rsidP="00674B06">
            <w:pPr>
              <w:jc w:val="center"/>
              <w:rPr>
                <w:rFonts w:ascii="Montserrat" w:eastAsia="Arial" w:hAnsi="Montserrat"/>
                <w:b/>
                <w:bCs/>
                <w:szCs w:val="22"/>
                <w:lang w:eastAsia="es-ES"/>
              </w:rPr>
            </w:pPr>
            <w:r w:rsidRPr="00D3422D">
              <w:rPr>
                <w:rFonts w:ascii="Montserrat" w:eastAsia="Arial" w:hAnsi="Montserrat"/>
                <w:b/>
                <w:bCs/>
                <w:szCs w:val="22"/>
                <w:lang w:eastAsia="es-ES"/>
              </w:rPr>
              <w:t>ATTENDS</w:t>
            </w:r>
          </w:p>
          <w:p w14:paraId="260E0D42" w14:textId="77777777" w:rsidR="00AC06BB" w:rsidRPr="00D3422D" w:rsidRDefault="00AC06BB" w:rsidP="00674B06">
            <w:pPr>
              <w:jc w:val="center"/>
              <w:rPr>
                <w:rFonts w:ascii="Montserrat" w:eastAsia="Arial" w:hAnsi="Montserrat"/>
                <w:b/>
                <w:bCs/>
                <w:szCs w:val="22"/>
                <w:lang w:eastAsia="es-ES"/>
              </w:rPr>
            </w:pPr>
          </w:p>
          <w:p w14:paraId="041F71B9" w14:textId="77777777" w:rsidR="00AC06BB" w:rsidRPr="00D3422D" w:rsidRDefault="00AC06BB" w:rsidP="00674B06">
            <w:pPr>
              <w:jc w:val="center"/>
              <w:rPr>
                <w:rFonts w:ascii="Montserrat" w:eastAsia="Arial" w:hAnsi="Montserrat"/>
                <w:b/>
                <w:bCs/>
                <w:szCs w:val="22"/>
                <w:lang w:eastAsia="es-ES"/>
              </w:rPr>
            </w:pPr>
          </w:p>
          <w:p w14:paraId="00BD7F9C" w14:textId="77777777" w:rsidR="007C11B2" w:rsidRPr="00D3422D" w:rsidRDefault="007C11B2" w:rsidP="00674B06">
            <w:pPr>
              <w:jc w:val="center"/>
              <w:rPr>
                <w:rFonts w:ascii="Montserrat" w:eastAsia="Arial" w:hAnsi="Montserrat"/>
                <w:b/>
                <w:bCs/>
                <w:szCs w:val="22"/>
                <w:lang w:eastAsia="es-ES"/>
              </w:rPr>
            </w:pPr>
          </w:p>
          <w:p w14:paraId="3D7C0368" w14:textId="77777777" w:rsidR="00AC06BB" w:rsidRPr="00D3422D" w:rsidRDefault="00AC06BB" w:rsidP="00674B06">
            <w:pPr>
              <w:jc w:val="center"/>
              <w:rPr>
                <w:rFonts w:ascii="Montserrat" w:hAnsi="Montserrat"/>
                <w:b/>
                <w:szCs w:val="22"/>
                <w:lang w:eastAsia="es-ES"/>
              </w:rPr>
            </w:pPr>
            <w:r w:rsidRPr="00D3422D">
              <w:rPr>
                <w:rFonts w:ascii="Montserrat" w:hAnsi="Montserrat"/>
                <w:b/>
                <w:szCs w:val="22"/>
                <w:lang w:eastAsia="es-ES"/>
              </w:rPr>
              <w:t>_____________________________________</w:t>
            </w:r>
          </w:p>
          <w:p w14:paraId="599B87E5" w14:textId="77777777" w:rsidR="00AC06BB" w:rsidRPr="00D3422D" w:rsidRDefault="00AC06BB" w:rsidP="00674B06">
            <w:pPr>
              <w:jc w:val="center"/>
              <w:rPr>
                <w:rFonts w:ascii="Montserrat" w:hAnsi="Montserrat"/>
                <w:b/>
                <w:szCs w:val="22"/>
                <w:lang w:eastAsia="es-ES"/>
              </w:rPr>
            </w:pPr>
            <w:r w:rsidRPr="00D3422D">
              <w:rPr>
                <w:rFonts w:ascii="Montserrat" w:hAnsi="Montserrat"/>
                <w:b/>
                <w:szCs w:val="22"/>
                <w:lang w:eastAsia="es-ES"/>
              </w:rPr>
              <w:t>DR. GERARDO GAMBA AYALA</w:t>
            </w:r>
          </w:p>
          <w:p w14:paraId="61A2AADA" w14:textId="7DDDCD60" w:rsidR="00AC06BB" w:rsidRPr="00D3422D" w:rsidRDefault="00AC06BB" w:rsidP="00674B06">
            <w:pPr>
              <w:jc w:val="center"/>
              <w:rPr>
                <w:rFonts w:ascii="Montserrat" w:hAnsi="Montserrat"/>
                <w:b/>
                <w:szCs w:val="22"/>
                <w:lang w:eastAsia="es-ES"/>
              </w:rPr>
            </w:pPr>
            <w:r w:rsidRPr="00D3422D">
              <w:rPr>
                <w:rFonts w:ascii="Montserrat" w:hAnsi="Montserrat"/>
                <w:b/>
                <w:szCs w:val="22"/>
                <w:lang w:eastAsia="es-ES"/>
              </w:rPr>
              <w:t>RESEARCH DIRECTOR</w:t>
            </w:r>
          </w:p>
          <w:p w14:paraId="411CE212" w14:textId="77777777" w:rsidR="00AC06BB" w:rsidRPr="00D3422D" w:rsidRDefault="00AC06BB" w:rsidP="00674B06">
            <w:pPr>
              <w:jc w:val="center"/>
              <w:rPr>
                <w:rFonts w:ascii="Montserrat" w:hAnsi="Montserrat"/>
                <w:b/>
                <w:szCs w:val="22"/>
                <w:lang w:eastAsia="es-ES"/>
              </w:rPr>
            </w:pPr>
          </w:p>
          <w:p w14:paraId="0C19B2AB" w14:textId="77777777" w:rsidR="00AC06BB" w:rsidRPr="00D3422D" w:rsidRDefault="00AC06BB" w:rsidP="00674B06">
            <w:pPr>
              <w:jc w:val="center"/>
              <w:rPr>
                <w:rFonts w:ascii="Montserrat" w:hAnsi="Montserrat"/>
                <w:b/>
                <w:szCs w:val="22"/>
                <w:lang w:eastAsia="es-ES"/>
              </w:rPr>
            </w:pPr>
          </w:p>
          <w:p w14:paraId="2B66FC87" w14:textId="77777777" w:rsidR="007C11B2" w:rsidRPr="00D3422D" w:rsidRDefault="007C11B2" w:rsidP="00674B06">
            <w:pPr>
              <w:jc w:val="center"/>
              <w:rPr>
                <w:rFonts w:ascii="Montserrat" w:hAnsi="Montserrat"/>
                <w:b/>
                <w:szCs w:val="22"/>
                <w:lang w:eastAsia="es-ES"/>
              </w:rPr>
            </w:pPr>
          </w:p>
          <w:p w14:paraId="50E813B3" w14:textId="77777777" w:rsidR="00AC06BB" w:rsidRPr="00D3422D" w:rsidRDefault="00AC06BB" w:rsidP="00674B06">
            <w:pPr>
              <w:jc w:val="center"/>
              <w:rPr>
                <w:rFonts w:ascii="Montserrat" w:hAnsi="Montserrat"/>
                <w:b/>
                <w:szCs w:val="22"/>
                <w:lang w:eastAsia="es-ES"/>
              </w:rPr>
            </w:pPr>
          </w:p>
          <w:p w14:paraId="677FA4BF" w14:textId="16206BFE" w:rsidR="00AC06BB" w:rsidRPr="00D3422D" w:rsidRDefault="007C11B2" w:rsidP="00674B06">
            <w:pPr>
              <w:jc w:val="center"/>
              <w:rPr>
                <w:rFonts w:ascii="Montserrat" w:hAnsi="Montserrat"/>
                <w:b/>
                <w:szCs w:val="22"/>
                <w:lang w:eastAsia="es-ES"/>
              </w:rPr>
            </w:pPr>
            <w:r w:rsidRPr="00D3422D">
              <w:rPr>
                <w:rFonts w:ascii="Montserrat" w:hAnsi="Montserrat"/>
                <w:b/>
                <w:szCs w:val="22"/>
                <w:lang w:eastAsia="es-ES"/>
              </w:rPr>
              <w:t>___________________________________</w:t>
            </w:r>
          </w:p>
          <w:p w14:paraId="0DE6568B" w14:textId="77777777" w:rsidR="007C11B2" w:rsidRPr="00D3422D" w:rsidRDefault="007C11B2" w:rsidP="007C11B2">
            <w:pPr>
              <w:jc w:val="center"/>
              <w:rPr>
                <w:rFonts w:ascii="Montserrat" w:hAnsi="Montserrat"/>
                <w:b/>
                <w:szCs w:val="22"/>
              </w:rPr>
            </w:pPr>
            <w:r w:rsidRPr="00D3422D">
              <w:rPr>
                <w:rFonts w:ascii="Montserrat" w:hAnsi="Montserrat"/>
                <w:b/>
                <w:szCs w:val="22"/>
              </w:rPr>
              <w:t>DR. CARLOS GERARDO CANTÚ BRITO</w:t>
            </w:r>
          </w:p>
          <w:p w14:paraId="26E02368" w14:textId="13DAA626" w:rsidR="00AC06BB" w:rsidRPr="00D3422D" w:rsidRDefault="005C1CCC" w:rsidP="00674B06">
            <w:pPr>
              <w:jc w:val="center"/>
              <w:rPr>
                <w:rFonts w:ascii="Montserrat" w:hAnsi="Montserrat"/>
                <w:b/>
                <w:szCs w:val="22"/>
                <w:lang w:eastAsia="es-ES"/>
              </w:rPr>
            </w:pPr>
            <w:r w:rsidRPr="00D3422D">
              <w:rPr>
                <w:rFonts w:ascii="Montserrat" w:hAnsi="Montserrat"/>
                <w:b/>
                <w:szCs w:val="22"/>
                <w:lang w:val="en" w:eastAsia="es-ES"/>
              </w:rPr>
              <w:t>HEAD OF THE DEPARTMENT OF NEUROLOGY AND PSYCHIATRICS</w:t>
            </w:r>
          </w:p>
          <w:p w14:paraId="4733310D" w14:textId="77777777" w:rsidR="00AC06BB" w:rsidRPr="00D3422D" w:rsidRDefault="00AC06BB" w:rsidP="00674B06">
            <w:pPr>
              <w:jc w:val="center"/>
              <w:rPr>
                <w:rFonts w:ascii="Montserrat" w:hAnsi="Montserrat"/>
                <w:b/>
                <w:szCs w:val="22"/>
              </w:rPr>
            </w:pPr>
          </w:p>
          <w:p w14:paraId="431ED1FC" w14:textId="77777777" w:rsidR="00D836EE" w:rsidRPr="00D3422D" w:rsidRDefault="00D836EE" w:rsidP="00674B06">
            <w:pPr>
              <w:jc w:val="center"/>
              <w:rPr>
                <w:rFonts w:ascii="Montserrat" w:hAnsi="Montserrat"/>
                <w:b/>
                <w:szCs w:val="22"/>
              </w:rPr>
            </w:pPr>
          </w:p>
          <w:p w14:paraId="5FAB27E6" w14:textId="77777777" w:rsidR="00D836EE" w:rsidRPr="00D3422D" w:rsidRDefault="00D836EE" w:rsidP="00674B06">
            <w:pPr>
              <w:jc w:val="center"/>
              <w:rPr>
                <w:rFonts w:ascii="Montserrat" w:hAnsi="Montserrat"/>
                <w:b/>
                <w:szCs w:val="22"/>
              </w:rPr>
            </w:pPr>
          </w:p>
          <w:p w14:paraId="31C51CD5" w14:textId="77777777" w:rsidR="007C11B2" w:rsidRPr="00D3422D" w:rsidRDefault="007C11B2" w:rsidP="00E47451">
            <w:pPr>
              <w:rPr>
                <w:rFonts w:ascii="Montserrat" w:hAnsi="Montserrat"/>
                <w:b/>
                <w:szCs w:val="22"/>
              </w:rPr>
            </w:pPr>
          </w:p>
          <w:p w14:paraId="57857CC7" w14:textId="77777777" w:rsidR="00AC06BB" w:rsidRPr="00D3422D" w:rsidRDefault="00AC06BB" w:rsidP="00674B06">
            <w:pPr>
              <w:jc w:val="center"/>
              <w:rPr>
                <w:rFonts w:ascii="Montserrat" w:hAnsi="Montserrat"/>
                <w:b/>
                <w:szCs w:val="22"/>
              </w:rPr>
            </w:pPr>
          </w:p>
          <w:p w14:paraId="3710CB9D" w14:textId="2727265E" w:rsidR="00AC06BB" w:rsidRPr="00D3422D" w:rsidRDefault="00AC06BB" w:rsidP="00674B06">
            <w:pPr>
              <w:jc w:val="center"/>
              <w:rPr>
                <w:rFonts w:ascii="Montserrat" w:hAnsi="Montserrat"/>
                <w:b/>
                <w:szCs w:val="22"/>
                <w:lang w:eastAsia="es-ES"/>
              </w:rPr>
            </w:pPr>
            <w:r w:rsidRPr="00D3422D">
              <w:rPr>
                <w:rFonts w:ascii="Montserrat" w:hAnsi="Montserrat"/>
                <w:b/>
                <w:szCs w:val="22"/>
                <w:lang w:eastAsia="es-ES"/>
              </w:rPr>
              <w:t>___________________________________</w:t>
            </w:r>
          </w:p>
          <w:p w14:paraId="1A602067" w14:textId="47287197" w:rsidR="00AC06BB" w:rsidRPr="00D3422D" w:rsidRDefault="00AC06BB" w:rsidP="00674B06">
            <w:pPr>
              <w:jc w:val="center"/>
              <w:rPr>
                <w:rFonts w:ascii="Montserrat" w:hAnsi="Montserrat"/>
                <w:b/>
                <w:szCs w:val="22"/>
                <w:lang w:eastAsia="es-ES"/>
              </w:rPr>
            </w:pPr>
            <w:r w:rsidRPr="00D3422D">
              <w:rPr>
                <w:rFonts w:ascii="Montserrat" w:hAnsi="Montserrat"/>
                <w:b/>
                <w:szCs w:val="22"/>
                <w:lang w:eastAsia="es-ES"/>
              </w:rPr>
              <w:t>DR. MARÍA ALEJANDRA GONZÁLEZ DUARTE</w:t>
            </w:r>
          </w:p>
          <w:p w14:paraId="74C7C523" w14:textId="77777777" w:rsidR="00AC06BB" w:rsidRPr="00D3422D" w:rsidRDefault="00AC06BB" w:rsidP="00674B06">
            <w:pPr>
              <w:jc w:val="center"/>
              <w:rPr>
                <w:rFonts w:ascii="Montserrat" w:hAnsi="Montserrat"/>
                <w:b/>
                <w:szCs w:val="22"/>
                <w:lang w:eastAsia="es-ES"/>
              </w:rPr>
            </w:pPr>
            <w:r w:rsidRPr="00D3422D">
              <w:rPr>
                <w:rFonts w:ascii="Montserrat" w:hAnsi="Montserrat"/>
                <w:b/>
                <w:szCs w:val="22"/>
                <w:lang w:eastAsia="es-ES"/>
              </w:rPr>
              <w:t>INVESTIGATOR IN CHARGE OF THE RESEARCH PROJECT</w:t>
            </w:r>
          </w:p>
          <w:p w14:paraId="34C022A7" w14:textId="77777777" w:rsidR="00AC06BB" w:rsidRPr="00D3422D" w:rsidRDefault="00AC06BB" w:rsidP="00674B06">
            <w:pPr>
              <w:jc w:val="center"/>
              <w:rPr>
                <w:rFonts w:ascii="Montserrat" w:hAnsi="Montserrat"/>
                <w:b/>
                <w:szCs w:val="22"/>
              </w:rPr>
            </w:pPr>
          </w:p>
          <w:p w14:paraId="59B77935" w14:textId="77777777" w:rsidR="007C11B2" w:rsidRPr="00D3422D" w:rsidRDefault="007C11B2" w:rsidP="00674B06">
            <w:pPr>
              <w:jc w:val="center"/>
              <w:rPr>
                <w:rFonts w:ascii="Montserrat" w:hAnsi="Montserrat"/>
                <w:b/>
                <w:szCs w:val="22"/>
              </w:rPr>
            </w:pPr>
          </w:p>
          <w:p w14:paraId="4FAB0C65" w14:textId="77777777" w:rsidR="00AC06BB" w:rsidRPr="00D3422D" w:rsidRDefault="00AC06BB" w:rsidP="00674B06">
            <w:pPr>
              <w:jc w:val="center"/>
              <w:rPr>
                <w:rFonts w:ascii="Montserrat" w:hAnsi="Montserrat"/>
                <w:b/>
                <w:szCs w:val="22"/>
              </w:rPr>
            </w:pPr>
          </w:p>
          <w:tbl>
            <w:tblPr>
              <w:tblpPr w:leftFromText="141" w:rightFromText="141" w:vertAnchor="text" w:horzAnchor="margin" w:tblpXSpec="center" w:tblpY="-77"/>
              <w:tblOverlap w:val="never"/>
              <w:tblW w:w="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211"/>
            </w:tblGrid>
            <w:tr w:rsidR="00AC06BB" w:rsidRPr="00D3422D" w14:paraId="0B19851E" w14:textId="77777777" w:rsidTr="00AC06BB">
              <w:trPr>
                <w:trHeight w:val="340"/>
              </w:trPr>
              <w:tc>
                <w:tcPr>
                  <w:tcW w:w="2211" w:type="dxa"/>
                  <w:shd w:val="clear" w:color="auto" w:fill="auto"/>
                  <w:vAlign w:val="center"/>
                </w:tcPr>
                <w:p w14:paraId="70075827" w14:textId="77777777" w:rsidR="00AC06BB" w:rsidRPr="00D3422D" w:rsidRDefault="00AC06BB" w:rsidP="00674B06">
                  <w:pPr>
                    <w:ind w:right="49"/>
                    <w:jc w:val="center"/>
                    <w:rPr>
                      <w:rFonts w:ascii="Montserrat" w:eastAsia="Tw Cen MT Condensed Extra Bold" w:hAnsi="Montserrat" w:cs="Arial"/>
                      <w:b/>
                      <w:sz w:val="16"/>
                      <w:szCs w:val="22"/>
                      <w:lang w:eastAsia="fr-FR"/>
                    </w:rPr>
                  </w:pPr>
                  <w:r w:rsidRPr="00D3422D">
                    <w:rPr>
                      <w:rFonts w:ascii="Montserrat" w:eastAsia="Tw Cen MT Condensed Extra Bold" w:hAnsi="Montserrat" w:cs="Arial"/>
                      <w:b/>
                      <w:sz w:val="16"/>
                      <w:szCs w:val="22"/>
                      <w:lang w:eastAsia="fr-FR"/>
                    </w:rPr>
                    <w:t>LEGAL REVIEW</w:t>
                  </w:r>
                </w:p>
              </w:tc>
              <w:tc>
                <w:tcPr>
                  <w:tcW w:w="2211" w:type="dxa"/>
                  <w:shd w:val="clear" w:color="auto" w:fill="auto"/>
                  <w:vAlign w:val="center"/>
                </w:tcPr>
                <w:p w14:paraId="64CDCBB9" w14:textId="77777777" w:rsidR="00AC06BB" w:rsidRPr="00D3422D" w:rsidRDefault="00AC06BB" w:rsidP="00674B06">
                  <w:pPr>
                    <w:ind w:right="49"/>
                    <w:jc w:val="center"/>
                    <w:rPr>
                      <w:rFonts w:ascii="Montserrat" w:eastAsia="Tw Cen MT Condensed Extra Bold" w:hAnsi="Montserrat" w:cs="Arial"/>
                      <w:b/>
                      <w:sz w:val="16"/>
                      <w:szCs w:val="22"/>
                      <w:lang w:eastAsia="fr-FR"/>
                    </w:rPr>
                  </w:pPr>
                  <w:r w:rsidRPr="00D3422D">
                    <w:rPr>
                      <w:rFonts w:ascii="Montserrat" w:eastAsia="Tw Cen MT Condensed Extra Bold" w:hAnsi="Montserrat" w:cs="Arial"/>
                      <w:b/>
                      <w:sz w:val="16"/>
                      <w:szCs w:val="22"/>
                      <w:lang w:eastAsia="fr-FR"/>
                    </w:rPr>
                    <w:t>APPROVAL</w:t>
                  </w:r>
                </w:p>
                <w:p w14:paraId="460D6647" w14:textId="77777777" w:rsidR="00AC06BB" w:rsidRPr="00D3422D" w:rsidRDefault="00AC06BB" w:rsidP="00674B06">
                  <w:pPr>
                    <w:ind w:right="49"/>
                    <w:jc w:val="center"/>
                    <w:rPr>
                      <w:rFonts w:ascii="Montserrat" w:eastAsia="Tw Cen MT Condensed Extra Bold" w:hAnsi="Montserrat" w:cs="Arial"/>
                      <w:b/>
                      <w:sz w:val="16"/>
                      <w:szCs w:val="22"/>
                      <w:lang w:eastAsia="fr-FR"/>
                    </w:rPr>
                  </w:pPr>
                  <w:r w:rsidRPr="00D3422D">
                    <w:rPr>
                      <w:rFonts w:ascii="Montserrat" w:eastAsia="Tw Cen MT Condensed Extra Bold" w:hAnsi="Montserrat" w:cs="Arial"/>
                      <w:b/>
                      <w:sz w:val="16"/>
                      <w:szCs w:val="22"/>
                      <w:lang w:eastAsia="fr-FR"/>
                    </w:rPr>
                    <w:t>FINANCIAL/ADMINISTRATIVE</w:t>
                  </w:r>
                </w:p>
              </w:tc>
            </w:tr>
            <w:tr w:rsidR="00AC06BB" w:rsidRPr="00D3422D" w14:paraId="011F9F0C" w14:textId="77777777" w:rsidTr="00AC06BB">
              <w:trPr>
                <w:trHeight w:val="70"/>
              </w:trPr>
              <w:tc>
                <w:tcPr>
                  <w:tcW w:w="2211" w:type="dxa"/>
                  <w:shd w:val="clear" w:color="auto" w:fill="auto"/>
                  <w:vAlign w:val="center"/>
                </w:tcPr>
                <w:p w14:paraId="6D1482C6" w14:textId="77777777" w:rsidR="00AC06BB" w:rsidRPr="00D3422D" w:rsidRDefault="00AC06BB" w:rsidP="00674B06">
                  <w:pPr>
                    <w:ind w:right="49"/>
                    <w:jc w:val="center"/>
                    <w:rPr>
                      <w:rFonts w:ascii="Montserrat" w:eastAsia="Tw Cen MT Condensed Extra Bold" w:hAnsi="Montserrat" w:cs="Arial"/>
                      <w:b/>
                      <w:sz w:val="16"/>
                      <w:szCs w:val="22"/>
                      <w:lang w:eastAsia="fr-FR"/>
                    </w:rPr>
                  </w:pPr>
                </w:p>
                <w:p w14:paraId="46E9CC95" w14:textId="77777777" w:rsidR="00AC06BB" w:rsidRPr="00D3422D" w:rsidRDefault="00AC06BB" w:rsidP="00674B06">
                  <w:pPr>
                    <w:ind w:right="49"/>
                    <w:jc w:val="center"/>
                    <w:rPr>
                      <w:rFonts w:ascii="Montserrat" w:eastAsia="Tw Cen MT Condensed Extra Bold" w:hAnsi="Montserrat" w:cs="Arial"/>
                      <w:b/>
                      <w:sz w:val="16"/>
                      <w:szCs w:val="22"/>
                      <w:lang w:eastAsia="fr-FR"/>
                    </w:rPr>
                  </w:pPr>
                </w:p>
                <w:p w14:paraId="125A4447" w14:textId="77777777" w:rsidR="00AC06BB" w:rsidRPr="00D3422D" w:rsidRDefault="00AC06BB" w:rsidP="00674B06">
                  <w:pPr>
                    <w:ind w:right="49"/>
                    <w:jc w:val="center"/>
                    <w:rPr>
                      <w:rFonts w:ascii="Montserrat" w:eastAsia="Tw Cen MT Condensed Extra Bold" w:hAnsi="Montserrat" w:cs="Arial"/>
                      <w:b/>
                      <w:sz w:val="16"/>
                      <w:szCs w:val="22"/>
                      <w:lang w:eastAsia="fr-FR"/>
                    </w:rPr>
                  </w:pPr>
                </w:p>
                <w:p w14:paraId="2BFA0A99" w14:textId="28540F9E" w:rsidR="00AC06BB" w:rsidRPr="00D3422D" w:rsidRDefault="00B115D8" w:rsidP="00674B06">
                  <w:pPr>
                    <w:tabs>
                      <w:tab w:val="left" w:pos="3969"/>
                    </w:tabs>
                    <w:ind w:right="49"/>
                    <w:jc w:val="center"/>
                    <w:rPr>
                      <w:rFonts w:ascii="Montserrat" w:eastAsia="Tw Cen MT Condensed Extra Bold" w:hAnsi="Montserrat" w:cs="Arial"/>
                      <w:b/>
                      <w:sz w:val="16"/>
                      <w:szCs w:val="22"/>
                      <w:lang w:eastAsia="fr-FR"/>
                    </w:rPr>
                  </w:pPr>
                  <w:r w:rsidRPr="00D3422D">
                    <w:rPr>
                      <w:rFonts w:ascii="Montserrat" w:hAnsi="Montserrat"/>
                      <w:b/>
                      <w:noProof/>
                      <w:sz w:val="16"/>
                      <w:szCs w:val="22"/>
                      <w:lang w:val="es-MX" w:eastAsia="es-MX"/>
                    </w:rPr>
                    <mc:AlternateContent>
                      <mc:Choice Requires="wps">
                        <w:drawing>
                          <wp:anchor distT="0" distB="0" distL="114300" distR="114300" simplePos="0" relativeHeight="251663360" behindDoc="0" locked="0" layoutInCell="1" allowOverlap="1" wp14:anchorId="03903345" wp14:editId="2A30AC70">
                            <wp:simplePos x="0" y="0"/>
                            <wp:positionH relativeFrom="column">
                              <wp:posOffset>-27940</wp:posOffset>
                            </wp:positionH>
                            <wp:positionV relativeFrom="paragraph">
                              <wp:posOffset>107315</wp:posOffset>
                            </wp:positionV>
                            <wp:extent cx="1259840" cy="0"/>
                            <wp:effectExtent l="5715" t="5080" r="10795" b="1397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12410566" id="_x0000_t32" coordsize="21600,21600" o:spt="32" o:oned="t" path="m,l21600,21600e" filled="f">
                            <v:path arrowok="t" fillok="f" o:connecttype="none"/>
                            <o:lock v:ext="edit" shapetype="t"/>
                          </v:shapetype>
                          <v:shape id="AutoShape 24" o:spid="_x0000_s1026" type="#_x0000_t32" style="position:absolute;margin-left:-2.2pt;margin-top:8.45pt;width:99.2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"/>
                        </w:pict>
                      </mc:Fallback>
                    </mc:AlternateContent>
                  </w:r>
                </w:p>
                <w:p w14:paraId="327548E7" w14:textId="77777777" w:rsidR="00AC06BB" w:rsidRPr="00D3422D" w:rsidRDefault="00AC06BB" w:rsidP="00674B06">
                  <w:pPr>
                    <w:ind w:right="49"/>
                    <w:jc w:val="center"/>
                    <w:rPr>
                      <w:rFonts w:ascii="Montserrat" w:eastAsia="Tw Cen MT Condensed Extra Bold" w:hAnsi="Montserrat" w:cs="Arial"/>
                      <w:b/>
                      <w:sz w:val="16"/>
                      <w:szCs w:val="22"/>
                      <w:lang w:eastAsia="fr-FR"/>
                    </w:rPr>
                  </w:pPr>
                  <w:r w:rsidRPr="00D3422D">
                    <w:rPr>
                      <w:rFonts w:ascii="Montserrat" w:eastAsia="Tw Cen MT Condensed Extra Bold" w:hAnsi="Montserrat" w:cs="Arial"/>
                      <w:b/>
                      <w:sz w:val="16"/>
                      <w:szCs w:val="22"/>
                      <w:lang w:eastAsia="fr-FR"/>
                    </w:rPr>
                    <w:t>MRS. LIZET OREA MERCADO</w:t>
                  </w:r>
                </w:p>
                <w:p w14:paraId="587A9E08" w14:textId="77777777" w:rsidR="00AC06BB" w:rsidRPr="00D3422D" w:rsidRDefault="00AC06BB" w:rsidP="00674B06">
                  <w:pPr>
                    <w:ind w:right="49"/>
                    <w:jc w:val="center"/>
                    <w:rPr>
                      <w:rFonts w:ascii="Montserrat" w:eastAsia="Tw Cen MT Condensed Extra Bold" w:hAnsi="Montserrat" w:cs="Arial"/>
                      <w:b/>
                      <w:sz w:val="16"/>
                      <w:szCs w:val="22"/>
                      <w:lang w:eastAsia="fr-FR"/>
                    </w:rPr>
                  </w:pPr>
                  <w:r w:rsidRPr="00D3422D">
                    <w:rPr>
                      <w:rFonts w:ascii="Montserrat" w:eastAsia="Tw Cen MT Condensed Extra Bold" w:hAnsi="Montserrat" w:cs="Arial"/>
                      <w:b/>
                      <w:sz w:val="16"/>
                      <w:szCs w:val="22"/>
                      <w:lang w:eastAsia="fr-FR"/>
                    </w:rPr>
                    <w:t>HEAD OF LEGAL COUNSEL DEPARTMENT</w:t>
                  </w:r>
                </w:p>
              </w:tc>
              <w:tc>
                <w:tcPr>
                  <w:tcW w:w="2211" w:type="dxa"/>
                  <w:shd w:val="clear" w:color="auto" w:fill="auto"/>
                  <w:vAlign w:val="center"/>
                </w:tcPr>
                <w:p w14:paraId="730D8A1F" w14:textId="77777777" w:rsidR="00AC06BB" w:rsidRPr="00D3422D" w:rsidRDefault="00AC06BB" w:rsidP="00674B06">
                  <w:pPr>
                    <w:ind w:right="49"/>
                    <w:jc w:val="center"/>
                    <w:rPr>
                      <w:rFonts w:ascii="Montserrat" w:eastAsia="Tw Cen MT Condensed Extra Bold" w:hAnsi="Montserrat" w:cs="Arial"/>
                      <w:b/>
                      <w:sz w:val="16"/>
                      <w:szCs w:val="22"/>
                      <w:lang w:eastAsia="fr-FR"/>
                    </w:rPr>
                  </w:pPr>
                </w:p>
                <w:p w14:paraId="6978B2B5" w14:textId="77777777" w:rsidR="00AC06BB" w:rsidRPr="00D3422D" w:rsidRDefault="00AC06BB" w:rsidP="00674B06">
                  <w:pPr>
                    <w:ind w:right="49"/>
                    <w:jc w:val="center"/>
                    <w:rPr>
                      <w:rFonts w:ascii="Montserrat" w:eastAsia="Tw Cen MT Condensed Extra Bold" w:hAnsi="Montserrat" w:cs="Arial"/>
                      <w:b/>
                      <w:sz w:val="16"/>
                      <w:szCs w:val="22"/>
                      <w:lang w:eastAsia="fr-FR"/>
                    </w:rPr>
                  </w:pPr>
                </w:p>
                <w:p w14:paraId="566CB5E0" w14:textId="0406A6F5" w:rsidR="00AC06BB" w:rsidRPr="00D3422D" w:rsidRDefault="00B115D8" w:rsidP="00674B06">
                  <w:pPr>
                    <w:ind w:right="49"/>
                    <w:jc w:val="center"/>
                    <w:rPr>
                      <w:rFonts w:ascii="Montserrat" w:eastAsia="Tw Cen MT Condensed Extra Bold" w:hAnsi="Montserrat" w:cs="Arial"/>
                      <w:b/>
                      <w:sz w:val="16"/>
                      <w:szCs w:val="22"/>
                      <w:lang w:eastAsia="fr-FR"/>
                    </w:rPr>
                  </w:pPr>
                  <w:r w:rsidRPr="00D3422D">
                    <w:rPr>
                      <w:rFonts w:ascii="Montserrat" w:hAnsi="Montserrat"/>
                      <w:b/>
                      <w:noProof/>
                      <w:sz w:val="16"/>
                      <w:szCs w:val="22"/>
                      <w:lang w:val="es-MX" w:eastAsia="es-MX"/>
                    </w:rPr>
                    <mc:AlternateContent>
                      <mc:Choice Requires="wps">
                        <w:drawing>
                          <wp:anchor distT="0" distB="0" distL="114300" distR="114300" simplePos="0" relativeHeight="251664384" behindDoc="0" locked="0" layoutInCell="1" allowOverlap="1" wp14:anchorId="4E0B8FE5" wp14:editId="38007148">
                            <wp:simplePos x="0" y="0"/>
                            <wp:positionH relativeFrom="column">
                              <wp:posOffset>-12700</wp:posOffset>
                            </wp:positionH>
                            <wp:positionV relativeFrom="paragraph">
                              <wp:posOffset>111760</wp:posOffset>
                            </wp:positionV>
                            <wp:extent cx="1259840" cy="0"/>
                            <wp:effectExtent l="5715" t="9525" r="10795" b="9525"/>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3FA1A56" id="AutoShape 25" o:spid="_x0000_s1026" type="#_x0000_t32" style="position:absolute;margin-left:-1pt;margin-top:8.8pt;width:99.2pt;height: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"/>
                        </w:pict>
                      </mc:Fallback>
                    </mc:AlternateContent>
                  </w:r>
                </w:p>
                <w:p w14:paraId="238A3056" w14:textId="77777777" w:rsidR="00AC06BB" w:rsidRPr="00D3422D" w:rsidRDefault="00AC06BB" w:rsidP="00674B06">
                  <w:pPr>
                    <w:tabs>
                      <w:tab w:val="left" w:pos="3942"/>
                    </w:tabs>
                    <w:ind w:right="49"/>
                    <w:jc w:val="center"/>
                    <w:rPr>
                      <w:rFonts w:ascii="Montserrat" w:eastAsia="Tw Cen MT Condensed Extra Bold" w:hAnsi="Montserrat" w:cs="Arial"/>
                      <w:b/>
                      <w:sz w:val="16"/>
                      <w:szCs w:val="22"/>
                      <w:lang w:eastAsia="fr-FR"/>
                    </w:rPr>
                  </w:pPr>
                  <w:r w:rsidRPr="00D3422D">
                    <w:rPr>
                      <w:rFonts w:ascii="Montserrat" w:eastAsia="Tw Cen MT Condensed Extra Bold" w:hAnsi="Montserrat" w:cs="Arial"/>
                      <w:b/>
                      <w:sz w:val="16"/>
                      <w:szCs w:val="22"/>
                      <w:lang w:eastAsia="fr-FR"/>
                    </w:rPr>
                    <w:t>MR. CARLOS ANDRÉS OSORIO PINEDA</w:t>
                  </w:r>
                </w:p>
                <w:p w14:paraId="076D248B" w14:textId="718F7055" w:rsidR="00AC06BB" w:rsidRPr="00D3422D" w:rsidRDefault="00AC06BB" w:rsidP="00674B06">
                  <w:pPr>
                    <w:tabs>
                      <w:tab w:val="left" w:pos="3686"/>
                    </w:tabs>
                    <w:ind w:right="49"/>
                    <w:jc w:val="center"/>
                    <w:rPr>
                      <w:rFonts w:ascii="Montserrat" w:eastAsia="Tw Cen MT Condensed Extra Bold" w:hAnsi="Montserrat" w:cs="Arial"/>
                      <w:b/>
                      <w:sz w:val="16"/>
                      <w:szCs w:val="22"/>
                      <w:lang w:eastAsia="fr-FR"/>
                    </w:rPr>
                  </w:pPr>
                  <w:r w:rsidRPr="00D3422D">
                    <w:rPr>
                      <w:rFonts w:ascii="Montserrat" w:eastAsia="Tw Cen MT Condensed Extra Bold" w:hAnsi="Montserrat" w:cs="Arial"/>
                      <w:b/>
                      <w:sz w:val="16"/>
                      <w:szCs w:val="22"/>
                      <w:lang w:eastAsia="fr-FR"/>
                    </w:rPr>
                    <w:t>DIRECTOR OF ADMINISTRATION</w:t>
                  </w:r>
                </w:p>
              </w:tc>
            </w:tr>
          </w:tbl>
          <w:p w14:paraId="35254BD4" w14:textId="77777777" w:rsidR="00AC06BB" w:rsidRPr="00D3422D" w:rsidRDefault="00AC06BB" w:rsidP="007C11B2">
            <w:pPr>
              <w:jc w:val="both"/>
              <w:rPr>
                <w:rFonts w:ascii="Montserrat" w:hAnsi="Montserrat"/>
                <w:szCs w:val="22"/>
              </w:rPr>
            </w:pPr>
          </w:p>
          <w:p w14:paraId="72DACDE5" w14:textId="0A629E8B" w:rsidR="00AC06BB" w:rsidRPr="00D3422D" w:rsidRDefault="00AC06BB" w:rsidP="007C11B2">
            <w:pPr>
              <w:jc w:val="both"/>
              <w:rPr>
                <w:rFonts w:ascii="Montserrat" w:hAnsi="Montserrat"/>
                <w:sz w:val="16"/>
                <w:szCs w:val="22"/>
              </w:rPr>
            </w:pPr>
            <w:r w:rsidRPr="00D3422D">
              <w:rPr>
                <w:rFonts w:ascii="Montserrat" w:hAnsi="Montserrat" w:cs="Arial"/>
                <w:sz w:val="16"/>
                <w:szCs w:val="22"/>
                <w:lang w:val="en"/>
              </w:rPr>
              <w:t xml:space="preserve">THE SIGNATURES ABOVE ON THIS DOCUMENT CORRESPOND FOR THE FIRST AMENDING AGREEMENT TO THE AGREEMENT TO CARRY OUT A PROJECT, OR SCIENTIFIC RESEARCH PROTOCOL, HELD BY A PART </w:t>
            </w:r>
            <w:r w:rsidRPr="00D3422D">
              <w:rPr>
                <w:rFonts w:ascii="Montserrat" w:hAnsi="Montserrat" w:cs="Arial"/>
                <w:bCs/>
                <w:sz w:val="16"/>
                <w:szCs w:val="22"/>
              </w:rPr>
              <w:t>ALNYLAM PHARMACEUTICALS, INC. AND</w:t>
            </w:r>
            <w:r w:rsidRPr="00D3422D">
              <w:rPr>
                <w:rFonts w:ascii="Montserrat" w:hAnsi="Montserrat" w:cs="Arial"/>
                <w:sz w:val="16"/>
                <w:szCs w:val="22"/>
                <w:lang w:val="en"/>
              </w:rPr>
              <w:t xml:space="preserve"> NATIONAL INSTITUTE OF MEDICAL SCIENCES AND NUTRITION SALVADOR ZUBIRÁN</w:t>
            </w:r>
          </w:p>
          <w:p w14:paraId="4F19B347" w14:textId="77777777" w:rsidR="00AC06BB" w:rsidRPr="00D3422D" w:rsidRDefault="00AC06BB" w:rsidP="00674B06">
            <w:pPr>
              <w:jc w:val="center"/>
              <w:rPr>
                <w:rFonts w:ascii="Montserrat" w:hAnsi="Montserrat"/>
                <w:b/>
                <w:szCs w:val="22"/>
              </w:rPr>
            </w:pPr>
          </w:p>
          <w:p w14:paraId="45E9393F" w14:textId="77777777" w:rsidR="00AC06BB" w:rsidRPr="00D3422D" w:rsidRDefault="00AC06BB" w:rsidP="00674B06">
            <w:pPr>
              <w:jc w:val="center"/>
              <w:rPr>
                <w:rFonts w:ascii="Montserrat" w:eastAsia="Arial" w:hAnsi="Montserrat"/>
                <w:b/>
                <w:bCs/>
                <w:szCs w:val="22"/>
                <w:lang w:eastAsia="es-ES"/>
              </w:rPr>
            </w:pPr>
          </w:p>
        </w:tc>
        <w:tc>
          <w:tcPr>
            <w:tcW w:w="283" w:type="dxa"/>
          </w:tcPr>
          <w:p w14:paraId="31EA7ADE" w14:textId="77777777" w:rsidR="00AC06BB" w:rsidRPr="00D3422D" w:rsidRDefault="00AC06BB" w:rsidP="00E913DA">
            <w:pPr>
              <w:jc w:val="center"/>
              <w:rPr>
                <w:rFonts w:ascii="Montserrat" w:hAnsi="Montserrat" w:cs="Arial"/>
                <w:b/>
                <w:lang w:val="es-MX"/>
              </w:rPr>
            </w:pPr>
          </w:p>
        </w:tc>
        <w:tc>
          <w:tcPr>
            <w:tcW w:w="4535" w:type="dxa"/>
          </w:tcPr>
          <w:p w14:paraId="2FF9B8CE" w14:textId="77777777" w:rsidR="00D836EE" w:rsidRPr="00D3422D" w:rsidRDefault="00D836EE" w:rsidP="00674B06">
            <w:pPr>
              <w:jc w:val="center"/>
              <w:rPr>
                <w:rFonts w:ascii="Montserrat" w:hAnsi="Montserrat" w:cs="Arial"/>
                <w:b/>
                <w:lang w:val="es-MX"/>
              </w:rPr>
            </w:pPr>
          </w:p>
          <w:p w14:paraId="4441211D" w14:textId="77777777" w:rsidR="00D836EE" w:rsidRPr="00D3422D" w:rsidRDefault="00D836EE" w:rsidP="00674B06">
            <w:pPr>
              <w:jc w:val="center"/>
              <w:rPr>
                <w:rFonts w:ascii="Montserrat" w:hAnsi="Montserrat" w:cs="Arial"/>
                <w:b/>
                <w:lang w:val="es-MX"/>
              </w:rPr>
            </w:pPr>
          </w:p>
          <w:p w14:paraId="0D3D044C" w14:textId="64D97844" w:rsidR="00AC06BB" w:rsidRPr="00D3422D" w:rsidRDefault="00AC06BB" w:rsidP="00674B06">
            <w:pPr>
              <w:jc w:val="center"/>
              <w:rPr>
                <w:rFonts w:ascii="Montserrat" w:hAnsi="Montserrat" w:cs="Arial"/>
                <w:b/>
                <w:szCs w:val="22"/>
                <w:lang w:val="es-MX"/>
              </w:rPr>
            </w:pPr>
            <w:r w:rsidRPr="00D3422D">
              <w:rPr>
                <w:rFonts w:ascii="Montserrat" w:hAnsi="Montserrat" w:cs="Arial"/>
                <w:b/>
                <w:lang w:val="es-MX"/>
              </w:rPr>
              <w:t>POR “PPD”</w:t>
            </w:r>
            <w:r w:rsidR="00B115D8" w:rsidRPr="00D3422D">
              <w:rPr>
                <w:rFonts w:ascii="Montserrat" w:hAnsi="Montserrat" w:cs="Arial"/>
                <w:b/>
                <w:lang w:val="es-MX"/>
              </w:rPr>
              <w:t xml:space="preserve"> EN REPRESENTACIÓN DE “EL PATROCINADOR”</w:t>
            </w:r>
          </w:p>
          <w:p w14:paraId="78DA93C6" w14:textId="77777777" w:rsidR="00AC06BB" w:rsidRPr="00D3422D" w:rsidRDefault="00AC06BB" w:rsidP="00674B06">
            <w:pPr>
              <w:jc w:val="center"/>
              <w:rPr>
                <w:rFonts w:ascii="Montserrat" w:hAnsi="Montserrat"/>
                <w:b/>
                <w:szCs w:val="22"/>
                <w:lang w:val="es-MX"/>
              </w:rPr>
            </w:pPr>
          </w:p>
          <w:p w14:paraId="74640DA9" w14:textId="77777777" w:rsidR="00AC06BB" w:rsidRPr="00D3422D" w:rsidRDefault="00AC06BB" w:rsidP="00674B06">
            <w:pPr>
              <w:jc w:val="center"/>
              <w:rPr>
                <w:rFonts w:ascii="Montserrat" w:hAnsi="Montserrat"/>
                <w:b/>
                <w:szCs w:val="22"/>
                <w:lang w:val="es-MX"/>
              </w:rPr>
            </w:pPr>
          </w:p>
          <w:p w14:paraId="3D6CFA9D" w14:textId="77777777" w:rsidR="00AC06BB" w:rsidRPr="00D3422D" w:rsidRDefault="00AC06BB" w:rsidP="00674B06">
            <w:pPr>
              <w:jc w:val="center"/>
              <w:rPr>
                <w:rFonts w:ascii="Montserrat" w:hAnsi="Montserrat"/>
                <w:b/>
                <w:szCs w:val="22"/>
                <w:lang w:val="es-MX"/>
              </w:rPr>
            </w:pPr>
          </w:p>
          <w:p w14:paraId="13E7001E" w14:textId="71997357" w:rsidR="00AC06BB" w:rsidRPr="00D3422D" w:rsidRDefault="00AC06BB" w:rsidP="00674B06">
            <w:pPr>
              <w:jc w:val="center"/>
              <w:rPr>
                <w:rFonts w:ascii="Montserrat" w:hAnsi="Montserrat"/>
                <w:b/>
                <w:szCs w:val="22"/>
                <w:lang w:val="es-MX" w:eastAsia="es-ES"/>
              </w:rPr>
            </w:pPr>
            <w:r w:rsidRPr="00D3422D">
              <w:rPr>
                <w:rFonts w:ascii="Montserrat" w:hAnsi="Montserrat"/>
                <w:b/>
                <w:szCs w:val="22"/>
                <w:lang w:val="es-MX" w:eastAsia="es-ES"/>
              </w:rPr>
              <w:lastRenderedPageBreak/>
              <w:t>___________________________________</w:t>
            </w:r>
            <w:r w:rsidRPr="00D3422D">
              <w:rPr>
                <w:rFonts w:ascii="Montserrat" w:hAnsi="Montserrat" w:cs="Arial"/>
                <w:b/>
                <w:lang w:val="es-MX"/>
              </w:rPr>
              <w:t>C. JOSÉ LUIS VIRAMONTES MADRID</w:t>
            </w:r>
          </w:p>
          <w:p w14:paraId="1FFC3BD1" w14:textId="4F98787E" w:rsidR="00AC06BB" w:rsidRPr="00D3422D" w:rsidRDefault="00AC06BB" w:rsidP="00674B06">
            <w:pPr>
              <w:jc w:val="center"/>
              <w:rPr>
                <w:rFonts w:ascii="Montserrat" w:hAnsi="Montserrat"/>
                <w:b/>
                <w:szCs w:val="22"/>
                <w:lang w:val="es-MX" w:eastAsia="es-ES"/>
              </w:rPr>
            </w:pPr>
            <w:r w:rsidRPr="00D3422D">
              <w:rPr>
                <w:rFonts w:ascii="Montserrat" w:hAnsi="Montserrat" w:cs="Arial"/>
                <w:b/>
                <w:lang w:val="es-MX"/>
              </w:rPr>
              <w:t>REPRESENTANTE LEGAL</w:t>
            </w:r>
          </w:p>
          <w:p w14:paraId="2A8F8E41" w14:textId="77777777" w:rsidR="00AC06BB" w:rsidRPr="00D3422D" w:rsidRDefault="00AC06BB" w:rsidP="00674B06">
            <w:pPr>
              <w:jc w:val="center"/>
              <w:rPr>
                <w:rFonts w:ascii="Montserrat" w:hAnsi="Montserrat"/>
                <w:b/>
                <w:szCs w:val="22"/>
                <w:lang w:val="es-MX"/>
              </w:rPr>
            </w:pPr>
          </w:p>
          <w:p w14:paraId="3BC33283" w14:textId="77777777" w:rsidR="007C11B2" w:rsidRPr="00D3422D" w:rsidRDefault="007C11B2" w:rsidP="00674B06">
            <w:pPr>
              <w:jc w:val="center"/>
              <w:rPr>
                <w:rFonts w:ascii="Montserrat" w:hAnsi="Montserrat"/>
                <w:b/>
                <w:szCs w:val="22"/>
                <w:lang w:val="es-MX"/>
              </w:rPr>
            </w:pPr>
          </w:p>
          <w:p w14:paraId="5DF6892B" w14:textId="77777777" w:rsidR="00AC06BB" w:rsidRPr="00D3422D" w:rsidRDefault="00AC06BB" w:rsidP="00674B06">
            <w:pPr>
              <w:jc w:val="center"/>
              <w:rPr>
                <w:rFonts w:ascii="Montserrat" w:hAnsi="Montserrat"/>
                <w:b/>
                <w:szCs w:val="22"/>
                <w:lang w:val="es-MX"/>
              </w:rPr>
            </w:pPr>
          </w:p>
          <w:p w14:paraId="2224B107" w14:textId="77777777" w:rsidR="00AC06BB" w:rsidRPr="00D3422D" w:rsidRDefault="00AC06BB" w:rsidP="00674B06">
            <w:pPr>
              <w:jc w:val="center"/>
              <w:rPr>
                <w:rFonts w:ascii="Montserrat" w:eastAsia="Arial" w:hAnsi="Montserrat"/>
                <w:b/>
                <w:bCs/>
                <w:szCs w:val="22"/>
                <w:lang w:val="es-MX" w:eastAsia="es-ES"/>
              </w:rPr>
            </w:pPr>
            <w:r w:rsidRPr="00D3422D">
              <w:rPr>
                <w:rFonts w:ascii="Montserrat" w:eastAsia="Arial" w:hAnsi="Montserrat"/>
                <w:b/>
                <w:bCs/>
                <w:szCs w:val="22"/>
                <w:lang w:val="es-MX" w:eastAsia="es-ES"/>
              </w:rPr>
              <w:t>POR EL INSTITUTO</w:t>
            </w:r>
          </w:p>
          <w:p w14:paraId="74A80F90" w14:textId="77777777" w:rsidR="00AC06BB" w:rsidRPr="00D3422D" w:rsidRDefault="00AC06BB" w:rsidP="00674B06">
            <w:pPr>
              <w:jc w:val="center"/>
              <w:rPr>
                <w:rFonts w:ascii="Montserrat" w:eastAsia="Arial" w:hAnsi="Montserrat"/>
                <w:b/>
                <w:bCs/>
                <w:szCs w:val="22"/>
                <w:lang w:val="es-MX" w:eastAsia="es-ES"/>
              </w:rPr>
            </w:pPr>
          </w:p>
          <w:p w14:paraId="6E6A0617" w14:textId="77777777" w:rsidR="00AC06BB" w:rsidRPr="00D3422D" w:rsidRDefault="00AC06BB" w:rsidP="00674B06">
            <w:pPr>
              <w:jc w:val="center"/>
              <w:rPr>
                <w:rFonts w:ascii="Montserrat" w:eastAsia="Arial" w:hAnsi="Montserrat"/>
                <w:b/>
                <w:bCs/>
                <w:szCs w:val="22"/>
                <w:lang w:val="es-MX" w:eastAsia="es-ES"/>
              </w:rPr>
            </w:pPr>
          </w:p>
          <w:p w14:paraId="74788714" w14:textId="77777777" w:rsidR="00AC06BB" w:rsidRPr="00D3422D" w:rsidRDefault="00AC06BB" w:rsidP="00674B06">
            <w:pPr>
              <w:jc w:val="center"/>
              <w:rPr>
                <w:rFonts w:ascii="Montserrat" w:eastAsia="Arial" w:hAnsi="Montserrat"/>
                <w:b/>
                <w:bCs/>
                <w:szCs w:val="22"/>
                <w:lang w:val="es-MX" w:eastAsia="es-ES"/>
              </w:rPr>
            </w:pPr>
          </w:p>
          <w:p w14:paraId="4EE30BAB" w14:textId="77777777" w:rsidR="00AC06BB" w:rsidRPr="00D3422D" w:rsidRDefault="00AC06BB" w:rsidP="00674B06">
            <w:pPr>
              <w:jc w:val="center"/>
              <w:rPr>
                <w:rFonts w:ascii="Montserrat" w:hAnsi="Montserrat"/>
                <w:b/>
                <w:szCs w:val="22"/>
                <w:lang w:val="es-MX" w:eastAsia="es-ES"/>
              </w:rPr>
            </w:pPr>
            <w:r w:rsidRPr="00D3422D">
              <w:rPr>
                <w:rFonts w:ascii="Montserrat" w:hAnsi="Montserrat"/>
                <w:b/>
                <w:szCs w:val="22"/>
                <w:lang w:val="es-MX" w:eastAsia="es-ES"/>
              </w:rPr>
              <w:t>_____________________________________</w:t>
            </w:r>
          </w:p>
          <w:p w14:paraId="77436D45" w14:textId="77777777" w:rsidR="00AC06BB" w:rsidRPr="00D3422D" w:rsidRDefault="00AC06BB" w:rsidP="00674B06">
            <w:pPr>
              <w:jc w:val="center"/>
              <w:rPr>
                <w:rFonts w:ascii="Montserrat" w:hAnsi="Montserrat"/>
                <w:b/>
                <w:szCs w:val="22"/>
                <w:lang w:eastAsia="es-ES"/>
              </w:rPr>
            </w:pPr>
            <w:r w:rsidRPr="00D3422D">
              <w:rPr>
                <w:rFonts w:ascii="Montserrat" w:hAnsi="Montserrat"/>
                <w:b/>
                <w:szCs w:val="22"/>
                <w:lang w:eastAsia="es-ES"/>
              </w:rPr>
              <w:t>DR. DAVID KERSHENOBICH STALNIKOWITZ</w:t>
            </w:r>
          </w:p>
          <w:p w14:paraId="70C3DB36" w14:textId="7C9C36A6" w:rsidR="00AC06BB" w:rsidRPr="00D3422D" w:rsidRDefault="00AC06BB" w:rsidP="00674B06">
            <w:pPr>
              <w:jc w:val="center"/>
              <w:rPr>
                <w:rFonts w:ascii="Montserrat" w:hAnsi="Montserrat"/>
                <w:b/>
                <w:szCs w:val="22"/>
                <w:lang w:eastAsia="es-ES"/>
              </w:rPr>
            </w:pPr>
            <w:r w:rsidRPr="00D3422D">
              <w:rPr>
                <w:rFonts w:ascii="Montserrat" w:hAnsi="Montserrat"/>
                <w:b/>
                <w:szCs w:val="22"/>
                <w:lang w:eastAsia="es-ES"/>
              </w:rPr>
              <w:t>DIRECTOR GENERAL</w:t>
            </w:r>
          </w:p>
          <w:p w14:paraId="24BD9D3B" w14:textId="77777777" w:rsidR="00AC06BB" w:rsidRPr="00D3422D" w:rsidRDefault="00AC06BB" w:rsidP="00674B06">
            <w:pPr>
              <w:jc w:val="center"/>
              <w:rPr>
                <w:rFonts w:ascii="Montserrat" w:hAnsi="Montserrat"/>
                <w:b/>
                <w:szCs w:val="22"/>
              </w:rPr>
            </w:pPr>
          </w:p>
          <w:p w14:paraId="646D8CA2" w14:textId="77777777" w:rsidR="007C11B2" w:rsidRPr="00D3422D" w:rsidRDefault="007C11B2" w:rsidP="00674B06">
            <w:pPr>
              <w:jc w:val="center"/>
              <w:rPr>
                <w:rFonts w:ascii="Montserrat" w:hAnsi="Montserrat"/>
                <w:b/>
                <w:szCs w:val="22"/>
              </w:rPr>
            </w:pPr>
          </w:p>
          <w:p w14:paraId="20617FA0" w14:textId="77777777" w:rsidR="00AC06BB" w:rsidRPr="00D3422D" w:rsidRDefault="00AC06BB" w:rsidP="00674B06">
            <w:pPr>
              <w:jc w:val="center"/>
              <w:rPr>
                <w:rFonts w:ascii="Montserrat" w:eastAsia="Arial" w:hAnsi="Montserrat"/>
                <w:b/>
                <w:bCs/>
                <w:szCs w:val="22"/>
                <w:lang w:val="es-MX" w:eastAsia="es-ES"/>
              </w:rPr>
            </w:pPr>
            <w:r w:rsidRPr="00D3422D">
              <w:rPr>
                <w:rFonts w:ascii="Montserrat" w:eastAsia="Arial" w:hAnsi="Montserrat"/>
                <w:b/>
                <w:bCs/>
                <w:szCs w:val="22"/>
                <w:lang w:val="es-MX" w:eastAsia="es-ES"/>
              </w:rPr>
              <w:t>ASISTE</w:t>
            </w:r>
          </w:p>
          <w:p w14:paraId="5769DDA3" w14:textId="77777777" w:rsidR="00AC06BB" w:rsidRPr="00D3422D" w:rsidRDefault="00AC06BB" w:rsidP="00674B06">
            <w:pPr>
              <w:jc w:val="center"/>
              <w:rPr>
                <w:rFonts w:ascii="Montserrat" w:eastAsia="Arial" w:hAnsi="Montserrat"/>
                <w:b/>
                <w:bCs/>
                <w:szCs w:val="22"/>
                <w:lang w:val="es-MX" w:eastAsia="es-ES"/>
              </w:rPr>
            </w:pPr>
          </w:p>
          <w:p w14:paraId="13689F1E" w14:textId="77777777" w:rsidR="00AC06BB" w:rsidRPr="00D3422D" w:rsidRDefault="00AC06BB" w:rsidP="00674B06">
            <w:pPr>
              <w:jc w:val="center"/>
              <w:rPr>
                <w:rFonts w:ascii="Montserrat" w:eastAsia="Arial" w:hAnsi="Montserrat"/>
                <w:b/>
                <w:bCs/>
                <w:szCs w:val="22"/>
                <w:lang w:val="es-MX" w:eastAsia="es-ES"/>
              </w:rPr>
            </w:pPr>
          </w:p>
          <w:p w14:paraId="61F12AC6" w14:textId="77777777" w:rsidR="007C11B2" w:rsidRPr="00D3422D" w:rsidRDefault="007C11B2" w:rsidP="00674B06">
            <w:pPr>
              <w:jc w:val="center"/>
              <w:rPr>
                <w:rFonts w:ascii="Montserrat" w:eastAsia="Arial" w:hAnsi="Montserrat"/>
                <w:b/>
                <w:bCs/>
                <w:szCs w:val="22"/>
                <w:lang w:val="es-MX" w:eastAsia="es-ES"/>
              </w:rPr>
            </w:pPr>
          </w:p>
          <w:p w14:paraId="1B0321E4" w14:textId="77777777" w:rsidR="00AC06BB" w:rsidRPr="00D3422D" w:rsidRDefault="00AC06BB" w:rsidP="00674B06">
            <w:pPr>
              <w:jc w:val="center"/>
              <w:rPr>
                <w:rFonts w:ascii="Montserrat" w:hAnsi="Montserrat"/>
                <w:b/>
                <w:szCs w:val="22"/>
                <w:lang w:val="es-MX" w:eastAsia="es-ES"/>
              </w:rPr>
            </w:pPr>
            <w:r w:rsidRPr="00D3422D">
              <w:rPr>
                <w:rFonts w:ascii="Montserrat" w:hAnsi="Montserrat"/>
                <w:b/>
                <w:szCs w:val="22"/>
                <w:lang w:val="es-MX" w:eastAsia="es-ES"/>
              </w:rPr>
              <w:t>_____________________________________</w:t>
            </w:r>
          </w:p>
          <w:p w14:paraId="6237F4A1" w14:textId="77777777" w:rsidR="00AC06BB" w:rsidRPr="00D3422D" w:rsidRDefault="00AC06BB" w:rsidP="00674B06">
            <w:pPr>
              <w:jc w:val="center"/>
              <w:rPr>
                <w:rFonts w:ascii="Montserrat" w:hAnsi="Montserrat"/>
                <w:b/>
                <w:szCs w:val="22"/>
                <w:lang w:val="es-MX" w:eastAsia="es-ES"/>
              </w:rPr>
            </w:pPr>
            <w:r w:rsidRPr="00D3422D">
              <w:rPr>
                <w:rFonts w:ascii="Montserrat" w:hAnsi="Montserrat"/>
                <w:b/>
                <w:szCs w:val="22"/>
                <w:lang w:val="es-MX" w:eastAsia="es-ES"/>
              </w:rPr>
              <w:t>DR. GERARDO GAMBA AYALOA</w:t>
            </w:r>
          </w:p>
          <w:p w14:paraId="4ACE0516" w14:textId="1AF77D5D" w:rsidR="00AC06BB" w:rsidRPr="00D3422D" w:rsidRDefault="00AC06BB" w:rsidP="00674B06">
            <w:pPr>
              <w:jc w:val="center"/>
              <w:rPr>
                <w:rFonts w:ascii="Montserrat" w:hAnsi="Montserrat"/>
                <w:b/>
                <w:szCs w:val="22"/>
                <w:lang w:val="es-MX" w:eastAsia="es-ES"/>
              </w:rPr>
            </w:pPr>
            <w:r w:rsidRPr="00D3422D">
              <w:rPr>
                <w:rFonts w:ascii="Montserrat" w:hAnsi="Montserrat"/>
                <w:b/>
                <w:szCs w:val="22"/>
                <w:lang w:val="es-MX" w:eastAsia="es-ES"/>
              </w:rPr>
              <w:t>DIRECTOR DE INVESTIGACIÓN</w:t>
            </w:r>
          </w:p>
          <w:p w14:paraId="6EC22228" w14:textId="77777777" w:rsidR="00AC06BB" w:rsidRPr="00D3422D" w:rsidRDefault="00AC06BB" w:rsidP="00674B06">
            <w:pPr>
              <w:jc w:val="center"/>
              <w:rPr>
                <w:rFonts w:ascii="Montserrat" w:hAnsi="Montserrat"/>
                <w:b/>
                <w:szCs w:val="22"/>
                <w:lang w:val="es-ES"/>
              </w:rPr>
            </w:pPr>
          </w:p>
          <w:p w14:paraId="489C68EF" w14:textId="77777777" w:rsidR="007C11B2" w:rsidRPr="00D3422D" w:rsidRDefault="007C11B2" w:rsidP="00674B06">
            <w:pPr>
              <w:jc w:val="center"/>
              <w:rPr>
                <w:rFonts w:ascii="Montserrat" w:hAnsi="Montserrat"/>
                <w:b/>
                <w:szCs w:val="22"/>
                <w:lang w:val="es-ES"/>
              </w:rPr>
            </w:pPr>
          </w:p>
          <w:p w14:paraId="00AB9F55" w14:textId="77777777" w:rsidR="007C11B2" w:rsidRPr="00D3422D" w:rsidRDefault="007C11B2" w:rsidP="00674B06">
            <w:pPr>
              <w:jc w:val="center"/>
              <w:rPr>
                <w:rFonts w:ascii="Montserrat" w:hAnsi="Montserrat"/>
                <w:b/>
                <w:szCs w:val="22"/>
                <w:lang w:val="es-ES"/>
              </w:rPr>
            </w:pPr>
          </w:p>
          <w:p w14:paraId="06B6B183" w14:textId="77777777" w:rsidR="007C11B2" w:rsidRPr="00D3422D" w:rsidRDefault="007C11B2" w:rsidP="00674B06">
            <w:pPr>
              <w:jc w:val="center"/>
              <w:rPr>
                <w:rFonts w:ascii="Montserrat" w:hAnsi="Montserrat"/>
                <w:b/>
                <w:szCs w:val="22"/>
                <w:lang w:val="es-ES"/>
              </w:rPr>
            </w:pPr>
          </w:p>
          <w:p w14:paraId="4A13DFFB" w14:textId="27F41D73" w:rsidR="007C11B2" w:rsidRPr="00D3422D" w:rsidRDefault="007C11B2" w:rsidP="00674B06">
            <w:pPr>
              <w:jc w:val="center"/>
              <w:rPr>
                <w:rFonts w:ascii="Montserrat" w:hAnsi="Montserrat"/>
                <w:b/>
                <w:szCs w:val="22"/>
                <w:lang w:val="es-ES"/>
              </w:rPr>
            </w:pPr>
            <w:r w:rsidRPr="00D3422D">
              <w:rPr>
                <w:rFonts w:ascii="Montserrat" w:hAnsi="Montserrat"/>
                <w:b/>
                <w:szCs w:val="22"/>
                <w:lang w:val="es-MX" w:eastAsia="es-ES"/>
              </w:rPr>
              <w:t>___________________________________</w:t>
            </w:r>
          </w:p>
          <w:p w14:paraId="406E91E6" w14:textId="789DAF3B" w:rsidR="00AC06BB" w:rsidRPr="00D3422D" w:rsidRDefault="007C11B2" w:rsidP="00674B06">
            <w:pPr>
              <w:jc w:val="center"/>
              <w:rPr>
                <w:rFonts w:ascii="Montserrat" w:hAnsi="Montserrat"/>
                <w:b/>
                <w:szCs w:val="22"/>
                <w:lang w:val="es-ES"/>
              </w:rPr>
            </w:pPr>
            <w:r w:rsidRPr="00D3422D">
              <w:rPr>
                <w:rFonts w:ascii="Montserrat" w:hAnsi="Montserrat"/>
                <w:b/>
                <w:szCs w:val="22"/>
                <w:lang w:val="es-ES"/>
              </w:rPr>
              <w:t>DR. CARLOS GERARDO CANTÚ BRITO</w:t>
            </w:r>
          </w:p>
          <w:p w14:paraId="387A0F79" w14:textId="4A5CD9B8" w:rsidR="007C11B2" w:rsidRPr="00D3422D" w:rsidRDefault="007C11B2" w:rsidP="00674B06">
            <w:pPr>
              <w:jc w:val="center"/>
              <w:rPr>
                <w:rFonts w:ascii="Montserrat" w:hAnsi="Montserrat"/>
                <w:b/>
                <w:szCs w:val="22"/>
                <w:lang w:val="es-ES"/>
              </w:rPr>
            </w:pPr>
            <w:r w:rsidRPr="00D3422D">
              <w:rPr>
                <w:rFonts w:ascii="Montserrat" w:hAnsi="Montserrat"/>
                <w:b/>
                <w:szCs w:val="22"/>
                <w:lang w:val="es-ES"/>
              </w:rPr>
              <w:t>JEFE DE DEPARTAMENTO DE NEUROLOGÍA Y PSIQUIATRÍA</w:t>
            </w:r>
          </w:p>
          <w:p w14:paraId="1436F817" w14:textId="77777777" w:rsidR="00D836EE" w:rsidRPr="00D3422D" w:rsidRDefault="00D836EE" w:rsidP="00674B06">
            <w:pPr>
              <w:jc w:val="center"/>
              <w:rPr>
                <w:rFonts w:ascii="Montserrat" w:hAnsi="Montserrat"/>
                <w:b/>
                <w:szCs w:val="22"/>
                <w:lang w:val="es-ES"/>
              </w:rPr>
            </w:pPr>
          </w:p>
          <w:p w14:paraId="0928E229" w14:textId="77777777" w:rsidR="005C1CCC" w:rsidRPr="00D3422D" w:rsidRDefault="005C1CCC" w:rsidP="00674B06">
            <w:pPr>
              <w:jc w:val="center"/>
              <w:rPr>
                <w:rFonts w:ascii="Montserrat" w:hAnsi="Montserrat"/>
                <w:b/>
                <w:szCs w:val="22"/>
                <w:lang w:val="es-ES"/>
              </w:rPr>
            </w:pPr>
          </w:p>
          <w:p w14:paraId="11A037F5" w14:textId="77777777" w:rsidR="00D836EE" w:rsidRPr="00D3422D" w:rsidRDefault="00D836EE" w:rsidP="00674B06">
            <w:pPr>
              <w:jc w:val="center"/>
              <w:rPr>
                <w:rFonts w:ascii="Montserrat" w:hAnsi="Montserrat"/>
                <w:b/>
                <w:szCs w:val="22"/>
                <w:lang w:val="es-ES"/>
              </w:rPr>
            </w:pPr>
          </w:p>
          <w:p w14:paraId="4A8F68B4" w14:textId="77777777" w:rsidR="00D836EE" w:rsidRPr="00D3422D" w:rsidRDefault="00D836EE" w:rsidP="00674B06">
            <w:pPr>
              <w:jc w:val="center"/>
              <w:rPr>
                <w:rFonts w:ascii="Montserrat" w:hAnsi="Montserrat"/>
                <w:b/>
                <w:szCs w:val="22"/>
                <w:lang w:val="es-ES"/>
              </w:rPr>
            </w:pPr>
          </w:p>
          <w:p w14:paraId="7AB08BCB" w14:textId="77777777" w:rsidR="00D836EE" w:rsidRPr="00D3422D" w:rsidRDefault="00D836EE" w:rsidP="00674B06">
            <w:pPr>
              <w:jc w:val="center"/>
              <w:rPr>
                <w:rFonts w:ascii="Montserrat" w:hAnsi="Montserrat"/>
                <w:b/>
                <w:szCs w:val="22"/>
                <w:lang w:val="es-ES"/>
              </w:rPr>
            </w:pPr>
          </w:p>
          <w:p w14:paraId="442D5A55" w14:textId="6CDCA2A8" w:rsidR="00AC06BB" w:rsidRPr="00D3422D" w:rsidRDefault="00AC06BB" w:rsidP="00674B06">
            <w:pPr>
              <w:jc w:val="center"/>
              <w:rPr>
                <w:rFonts w:ascii="Montserrat" w:hAnsi="Montserrat"/>
                <w:b/>
                <w:szCs w:val="22"/>
                <w:lang w:val="es-MX" w:eastAsia="es-ES"/>
              </w:rPr>
            </w:pPr>
            <w:r w:rsidRPr="00D3422D">
              <w:rPr>
                <w:rFonts w:ascii="Montserrat" w:hAnsi="Montserrat"/>
                <w:b/>
                <w:szCs w:val="22"/>
                <w:lang w:val="es-MX" w:eastAsia="es-ES"/>
              </w:rPr>
              <w:t>___________________________________</w:t>
            </w:r>
          </w:p>
          <w:p w14:paraId="1AEF5ADA" w14:textId="5ED9ED80" w:rsidR="00AC06BB" w:rsidRPr="00D3422D" w:rsidRDefault="00AC06BB" w:rsidP="00674B06">
            <w:pPr>
              <w:jc w:val="center"/>
              <w:rPr>
                <w:rFonts w:ascii="Montserrat" w:hAnsi="Montserrat"/>
                <w:b/>
                <w:szCs w:val="22"/>
                <w:lang w:val="es-MX" w:eastAsia="es-ES"/>
              </w:rPr>
            </w:pPr>
            <w:r w:rsidRPr="00D3422D">
              <w:rPr>
                <w:rFonts w:ascii="Montserrat" w:hAnsi="Montserrat"/>
                <w:b/>
                <w:szCs w:val="22"/>
                <w:lang w:val="es-MX" w:eastAsia="es-ES"/>
              </w:rPr>
              <w:t>DRA. MARÍA ALEJANDRA GONZÁLEZ DUARTE</w:t>
            </w:r>
          </w:p>
          <w:p w14:paraId="6B7D2D37" w14:textId="61CDD68E" w:rsidR="00AC06BB" w:rsidRPr="00D3422D" w:rsidRDefault="00AC06BB" w:rsidP="00674B06">
            <w:pPr>
              <w:jc w:val="center"/>
              <w:rPr>
                <w:rFonts w:ascii="Montserrat" w:hAnsi="Montserrat"/>
                <w:b/>
                <w:szCs w:val="22"/>
                <w:lang w:val="es-MX" w:eastAsia="es-ES"/>
              </w:rPr>
            </w:pPr>
            <w:r w:rsidRPr="00D3422D">
              <w:rPr>
                <w:rFonts w:ascii="Montserrat" w:hAnsi="Montserrat"/>
                <w:b/>
                <w:szCs w:val="22"/>
                <w:lang w:val="es-MX" w:eastAsia="es-ES"/>
              </w:rPr>
              <w:lastRenderedPageBreak/>
              <w:t>INVESTIGADOR</w:t>
            </w:r>
            <w:r w:rsidR="00674B06" w:rsidRPr="00D3422D">
              <w:rPr>
                <w:rFonts w:ascii="Montserrat" w:hAnsi="Montserrat"/>
                <w:b/>
                <w:szCs w:val="22"/>
                <w:lang w:val="es-MX" w:eastAsia="es-ES"/>
              </w:rPr>
              <w:t>A</w:t>
            </w:r>
            <w:r w:rsidRPr="00D3422D">
              <w:rPr>
                <w:rFonts w:ascii="Montserrat" w:hAnsi="Montserrat"/>
                <w:b/>
                <w:szCs w:val="22"/>
                <w:lang w:val="es-MX" w:eastAsia="es-ES"/>
              </w:rPr>
              <w:t xml:space="preserve"> RESPONSABLE DEL PROYECTO DE INVESTIGACIÓN</w:t>
            </w:r>
          </w:p>
          <w:p w14:paraId="17926F2A" w14:textId="77777777" w:rsidR="007C11B2" w:rsidRPr="00D3422D" w:rsidRDefault="007C11B2" w:rsidP="00674B06">
            <w:pPr>
              <w:jc w:val="center"/>
              <w:rPr>
                <w:rFonts w:ascii="Montserrat" w:hAnsi="Montserrat"/>
                <w:b/>
                <w:szCs w:val="22"/>
                <w:lang w:val="es-MX"/>
              </w:rPr>
            </w:pPr>
          </w:p>
          <w:tbl>
            <w:tblPr>
              <w:tblpPr w:leftFromText="141" w:rightFromText="141" w:vertAnchor="text" w:horzAnchor="margin" w:tblpXSpec="center" w:tblpY="128"/>
              <w:tblOverlap w:val="never"/>
              <w:tblW w:w="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211"/>
            </w:tblGrid>
            <w:tr w:rsidR="00AC06BB" w:rsidRPr="00D3422D" w14:paraId="0A4B10C0" w14:textId="77777777" w:rsidTr="005E3186">
              <w:trPr>
                <w:trHeight w:val="340"/>
              </w:trPr>
              <w:tc>
                <w:tcPr>
                  <w:tcW w:w="2211" w:type="dxa"/>
                  <w:shd w:val="clear" w:color="auto" w:fill="auto"/>
                  <w:vAlign w:val="center"/>
                </w:tcPr>
                <w:p w14:paraId="7B753856" w14:textId="77777777" w:rsidR="00AC06BB" w:rsidRPr="00D3422D" w:rsidRDefault="00AC06BB" w:rsidP="00674B06">
                  <w:pPr>
                    <w:ind w:right="49"/>
                    <w:jc w:val="center"/>
                    <w:rPr>
                      <w:rFonts w:ascii="Montserrat" w:eastAsia="Tw Cen MT Condensed Extra Bold" w:hAnsi="Montserrat" w:cs="Arial"/>
                      <w:b/>
                      <w:sz w:val="16"/>
                      <w:szCs w:val="22"/>
                      <w:lang w:val="es-MX" w:eastAsia="fr-FR"/>
                    </w:rPr>
                  </w:pPr>
                  <w:r w:rsidRPr="00D3422D">
                    <w:rPr>
                      <w:rFonts w:ascii="Montserrat" w:eastAsia="Tw Cen MT Condensed Extra Bold" w:hAnsi="Montserrat" w:cs="Arial"/>
                      <w:b/>
                      <w:sz w:val="16"/>
                      <w:szCs w:val="22"/>
                      <w:lang w:val="es-MX" w:eastAsia="fr-FR"/>
                    </w:rPr>
                    <w:t>REVISIÓN JURÍDICA</w:t>
                  </w:r>
                </w:p>
              </w:tc>
              <w:tc>
                <w:tcPr>
                  <w:tcW w:w="2211" w:type="dxa"/>
                  <w:shd w:val="clear" w:color="auto" w:fill="auto"/>
                  <w:vAlign w:val="center"/>
                </w:tcPr>
                <w:p w14:paraId="5AFF2C15" w14:textId="77777777" w:rsidR="00AC06BB" w:rsidRPr="00D3422D" w:rsidRDefault="00AC06BB" w:rsidP="00674B06">
                  <w:pPr>
                    <w:ind w:right="49"/>
                    <w:jc w:val="center"/>
                    <w:rPr>
                      <w:rFonts w:ascii="Montserrat" w:eastAsia="Tw Cen MT Condensed Extra Bold" w:hAnsi="Montserrat" w:cs="Arial"/>
                      <w:b/>
                      <w:sz w:val="16"/>
                      <w:szCs w:val="22"/>
                      <w:lang w:val="es-MX" w:eastAsia="fr-FR"/>
                    </w:rPr>
                  </w:pPr>
                  <w:r w:rsidRPr="00D3422D">
                    <w:rPr>
                      <w:rFonts w:ascii="Montserrat" w:eastAsia="Tw Cen MT Condensed Extra Bold" w:hAnsi="Montserrat" w:cs="Arial"/>
                      <w:b/>
                      <w:sz w:val="16"/>
                      <w:szCs w:val="22"/>
                      <w:lang w:val="es-MX" w:eastAsia="fr-FR"/>
                    </w:rPr>
                    <w:t>VO BO. ADMINISTRATIVO/ FINANCIERO</w:t>
                  </w:r>
                </w:p>
              </w:tc>
            </w:tr>
            <w:tr w:rsidR="00AC06BB" w:rsidRPr="00D3422D" w14:paraId="4E0659C3" w14:textId="77777777" w:rsidTr="005E3186">
              <w:trPr>
                <w:trHeight w:val="70"/>
              </w:trPr>
              <w:tc>
                <w:tcPr>
                  <w:tcW w:w="2211" w:type="dxa"/>
                  <w:shd w:val="clear" w:color="auto" w:fill="auto"/>
                  <w:vAlign w:val="center"/>
                </w:tcPr>
                <w:p w14:paraId="7CCE5789" w14:textId="77777777" w:rsidR="00AC06BB" w:rsidRPr="00D3422D" w:rsidRDefault="00AC06BB" w:rsidP="00674B06">
                  <w:pPr>
                    <w:ind w:right="49"/>
                    <w:jc w:val="center"/>
                    <w:rPr>
                      <w:rFonts w:ascii="Montserrat" w:eastAsia="Tw Cen MT Condensed Extra Bold" w:hAnsi="Montserrat" w:cs="Arial"/>
                      <w:b/>
                      <w:sz w:val="16"/>
                      <w:szCs w:val="22"/>
                      <w:lang w:val="es-MX" w:eastAsia="fr-FR"/>
                    </w:rPr>
                  </w:pPr>
                </w:p>
                <w:p w14:paraId="13010F0B" w14:textId="77777777" w:rsidR="00AC06BB" w:rsidRPr="00D3422D" w:rsidRDefault="00AC06BB" w:rsidP="00674B06">
                  <w:pPr>
                    <w:ind w:right="49"/>
                    <w:jc w:val="center"/>
                    <w:rPr>
                      <w:rFonts w:ascii="Montserrat" w:eastAsia="Tw Cen MT Condensed Extra Bold" w:hAnsi="Montserrat" w:cs="Arial"/>
                      <w:b/>
                      <w:sz w:val="16"/>
                      <w:szCs w:val="22"/>
                      <w:lang w:val="es-MX" w:eastAsia="fr-FR"/>
                    </w:rPr>
                  </w:pPr>
                </w:p>
                <w:p w14:paraId="2AAADE9B" w14:textId="77777777" w:rsidR="00AC06BB" w:rsidRPr="00D3422D" w:rsidRDefault="00AC06BB" w:rsidP="00674B06">
                  <w:pPr>
                    <w:ind w:right="49"/>
                    <w:jc w:val="center"/>
                    <w:rPr>
                      <w:rFonts w:ascii="Montserrat" w:eastAsia="Tw Cen MT Condensed Extra Bold" w:hAnsi="Montserrat" w:cs="Arial"/>
                      <w:b/>
                      <w:sz w:val="16"/>
                      <w:szCs w:val="22"/>
                      <w:lang w:val="es-MX" w:eastAsia="fr-FR"/>
                    </w:rPr>
                  </w:pPr>
                </w:p>
                <w:p w14:paraId="782AB054" w14:textId="68757D2E" w:rsidR="00AC06BB" w:rsidRPr="00D3422D" w:rsidRDefault="00B115D8" w:rsidP="00674B06">
                  <w:pPr>
                    <w:tabs>
                      <w:tab w:val="left" w:pos="3969"/>
                    </w:tabs>
                    <w:ind w:right="49"/>
                    <w:jc w:val="center"/>
                    <w:rPr>
                      <w:rFonts w:ascii="Montserrat" w:eastAsia="Tw Cen MT Condensed Extra Bold" w:hAnsi="Montserrat" w:cs="Arial"/>
                      <w:b/>
                      <w:sz w:val="16"/>
                      <w:szCs w:val="22"/>
                      <w:lang w:val="es-MX" w:eastAsia="fr-FR"/>
                    </w:rPr>
                  </w:pPr>
                  <w:r w:rsidRPr="00D3422D">
                    <w:rPr>
                      <w:rFonts w:ascii="Montserrat" w:hAnsi="Montserrat"/>
                      <w:b/>
                      <w:noProof/>
                      <w:sz w:val="16"/>
                      <w:szCs w:val="22"/>
                      <w:lang w:val="es-MX" w:eastAsia="es-MX"/>
                    </w:rPr>
                    <mc:AlternateContent>
                      <mc:Choice Requires="wps">
                        <w:drawing>
                          <wp:anchor distT="0" distB="0" distL="114300" distR="114300" simplePos="0" relativeHeight="251665408" behindDoc="0" locked="0" layoutInCell="1" allowOverlap="1" wp14:anchorId="1DB7D5BD" wp14:editId="0DCC0F59">
                            <wp:simplePos x="0" y="0"/>
                            <wp:positionH relativeFrom="column">
                              <wp:posOffset>-27940</wp:posOffset>
                            </wp:positionH>
                            <wp:positionV relativeFrom="paragraph">
                              <wp:posOffset>107315</wp:posOffset>
                            </wp:positionV>
                            <wp:extent cx="1259840" cy="0"/>
                            <wp:effectExtent l="7620" t="13970" r="8890" b="508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7F608F6" id="AutoShape 26" o:spid="_x0000_s1026" type="#_x0000_t32" style="position:absolute;margin-left:-2.2pt;margin-top:8.45pt;width:99.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CgbHw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"/>
                        </w:pict>
                      </mc:Fallback>
                    </mc:AlternateContent>
                  </w:r>
                </w:p>
                <w:p w14:paraId="18BB866C" w14:textId="77777777" w:rsidR="00AC06BB" w:rsidRPr="00D3422D" w:rsidRDefault="00AC06BB" w:rsidP="00674B06">
                  <w:pPr>
                    <w:ind w:right="49"/>
                    <w:jc w:val="center"/>
                    <w:rPr>
                      <w:rFonts w:ascii="Montserrat" w:eastAsia="Tw Cen MT Condensed Extra Bold" w:hAnsi="Montserrat" w:cs="Arial"/>
                      <w:b/>
                      <w:sz w:val="16"/>
                      <w:szCs w:val="22"/>
                      <w:lang w:val="es-MX" w:eastAsia="fr-FR"/>
                    </w:rPr>
                  </w:pPr>
                  <w:r w:rsidRPr="00D3422D">
                    <w:rPr>
                      <w:rFonts w:ascii="Montserrat" w:eastAsia="Tw Cen MT Condensed Extra Bold" w:hAnsi="Montserrat" w:cs="Arial"/>
                      <w:b/>
                      <w:sz w:val="16"/>
                      <w:szCs w:val="22"/>
                      <w:lang w:val="es-MX" w:eastAsia="fr-FR"/>
                    </w:rPr>
                    <w:t>LCDA. LIZET OREA MERCADO</w:t>
                  </w:r>
                </w:p>
                <w:p w14:paraId="6D20931B" w14:textId="77777777" w:rsidR="00AC06BB" w:rsidRPr="00D3422D" w:rsidRDefault="00AC06BB" w:rsidP="00674B06">
                  <w:pPr>
                    <w:ind w:right="49"/>
                    <w:jc w:val="center"/>
                    <w:rPr>
                      <w:rFonts w:ascii="Montserrat" w:eastAsia="Tw Cen MT Condensed Extra Bold" w:hAnsi="Montserrat" w:cs="Arial"/>
                      <w:b/>
                      <w:sz w:val="16"/>
                      <w:szCs w:val="22"/>
                      <w:lang w:val="es-MX" w:eastAsia="fr-FR"/>
                    </w:rPr>
                  </w:pPr>
                  <w:r w:rsidRPr="00D3422D">
                    <w:rPr>
                      <w:rFonts w:ascii="Montserrat" w:eastAsia="Tw Cen MT Condensed Extra Bold" w:hAnsi="Montserrat" w:cs="Arial"/>
                      <w:b/>
                      <w:sz w:val="16"/>
                      <w:szCs w:val="22"/>
                      <w:lang w:val="es-MX" w:eastAsia="fr-FR"/>
                    </w:rPr>
                    <w:t>JEFA DEL DEPARTAMENTO ASESORÍA JURÍDICA</w:t>
                  </w:r>
                </w:p>
              </w:tc>
              <w:tc>
                <w:tcPr>
                  <w:tcW w:w="2211" w:type="dxa"/>
                  <w:shd w:val="clear" w:color="auto" w:fill="auto"/>
                  <w:vAlign w:val="center"/>
                </w:tcPr>
                <w:p w14:paraId="15B863A7" w14:textId="77777777" w:rsidR="00AC06BB" w:rsidRPr="00D3422D" w:rsidRDefault="00AC06BB" w:rsidP="00674B06">
                  <w:pPr>
                    <w:ind w:right="49"/>
                    <w:jc w:val="center"/>
                    <w:rPr>
                      <w:rFonts w:ascii="Montserrat" w:eastAsia="Tw Cen MT Condensed Extra Bold" w:hAnsi="Montserrat" w:cs="Arial"/>
                      <w:b/>
                      <w:sz w:val="16"/>
                      <w:szCs w:val="22"/>
                      <w:lang w:val="es-MX" w:eastAsia="fr-FR"/>
                    </w:rPr>
                  </w:pPr>
                </w:p>
                <w:p w14:paraId="5DD3C66C" w14:textId="77777777" w:rsidR="00AC06BB" w:rsidRPr="00D3422D" w:rsidRDefault="00AC06BB" w:rsidP="00674B06">
                  <w:pPr>
                    <w:ind w:right="49"/>
                    <w:jc w:val="center"/>
                    <w:rPr>
                      <w:rFonts w:ascii="Montserrat" w:eastAsia="Tw Cen MT Condensed Extra Bold" w:hAnsi="Montserrat" w:cs="Arial"/>
                      <w:b/>
                      <w:sz w:val="16"/>
                      <w:szCs w:val="22"/>
                      <w:lang w:val="es-MX" w:eastAsia="fr-FR"/>
                    </w:rPr>
                  </w:pPr>
                </w:p>
                <w:p w14:paraId="048B6CE0" w14:textId="462F4FB6" w:rsidR="00AC06BB" w:rsidRPr="00D3422D" w:rsidRDefault="00B115D8" w:rsidP="00674B06">
                  <w:pPr>
                    <w:ind w:right="49"/>
                    <w:jc w:val="center"/>
                    <w:rPr>
                      <w:rFonts w:ascii="Montserrat" w:eastAsia="Tw Cen MT Condensed Extra Bold" w:hAnsi="Montserrat" w:cs="Arial"/>
                      <w:b/>
                      <w:sz w:val="16"/>
                      <w:szCs w:val="22"/>
                      <w:lang w:val="es-MX" w:eastAsia="fr-FR"/>
                    </w:rPr>
                  </w:pPr>
                  <w:r w:rsidRPr="00D3422D">
                    <w:rPr>
                      <w:rFonts w:ascii="Montserrat" w:hAnsi="Montserrat"/>
                      <w:b/>
                      <w:noProof/>
                      <w:sz w:val="16"/>
                      <w:szCs w:val="22"/>
                      <w:lang w:val="es-MX" w:eastAsia="es-MX"/>
                    </w:rPr>
                    <mc:AlternateContent>
                      <mc:Choice Requires="wps">
                        <w:drawing>
                          <wp:anchor distT="0" distB="0" distL="114300" distR="114300" simplePos="0" relativeHeight="251666432" behindDoc="0" locked="0" layoutInCell="1" allowOverlap="1" wp14:anchorId="308F870E" wp14:editId="5721C92B">
                            <wp:simplePos x="0" y="0"/>
                            <wp:positionH relativeFrom="column">
                              <wp:posOffset>-12700</wp:posOffset>
                            </wp:positionH>
                            <wp:positionV relativeFrom="paragraph">
                              <wp:posOffset>111760</wp:posOffset>
                            </wp:positionV>
                            <wp:extent cx="1259840" cy="0"/>
                            <wp:effectExtent l="7620" t="8890" r="8890" b="1016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08D57450" id="AutoShape 27" o:spid="_x0000_s1026" type="#_x0000_t32" style="position:absolute;margin-left:-1pt;margin-top:8.8pt;width:99.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ksqHgIAADw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"/>
                        </w:pict>
                      </mc:Fallback>
                    </mc:AlternateContent>
                  </w:r>
                </w:p>
                <w:p w14:paraId="73DC92E8" w14:textId="77777777" w:rsidR="00AC06BB" w:rsidRPr="00D3422D" w:rsidRDefault="00AC06BB" w:rsidP="00674B06">
                  <w:pPr>
                    <w:tabs>
                      <w:tab w:val="left" w:pos="3942"/>
                    </w:tabs>
                    <w:ind w:right="49"/>
                    <w:jc w:val="center"/>
                    <w:rPr>
                      <w:rFonts w:ascii="Montserrat" w:eastAsia="Tw Cen MT Condensed Extra Bold" w:hAnsi="Montserrat" w:cs="Arial"/>
                      <w:b/>
                      <w:sz w:val="16"/>
                      <w:szCs w:val="22"/>
                      <w:lang w:val="es-MX" w:eastAsia="fr-FR"/>
                    </w:rPr>
                  </w:pPr>
                  <w:r w:rsidRPr="00D3422D">
                    <w:rPr>
                      <w:rFonts w:ascii="Montserrat" w:eastAsia="Tw Cen MT Condensed Extra Bold" w:hAnsi="Montserrat" w:cs="Arial"/>
                      <w:b/>
                      <w:sz w:val="16"/>
                      <w:szCs w:val="22"/>
                      <w:lang w:val="es-MX" w:eastAsia="fr-FR"/>
                    </w:rPr>
                    <w:t>L.C. CARLOS ANDRÉS OSORIO PINEDA</w:t>
                  </w:r>
                </w:p>
                <w:p w14:paraId="6FFCBDB2" w14:textId="77777777" w:rsidR="00AC06BB" w:rsidRPr="00D3422D" w:rsidRDefault="00AC06BB" w:rsidP="00674B06">
                  <w:pPr>
                    <w:tabs>
                      <w:tab w:val="left" w:pos="3686"/>
                    </w:tabs>
                    <w:ind w:right="49"/>
                    <w:jc w:val="center"/>
                    <w:rPr>
                      <w:rFonts w:ascii="Montserrat" w:eastAsia="Tw Cen MT Condensed Extra Bold" w:hAnsi="Montserrat" w:cs="Arial"/>
                      <w:b/>
                      <w:sz w:val="16"/>
                      <w:szCs w:val="22"/>
                      <w:lang w:val="es-MX" w:eastAsia="fr-FR"/>
                    </w:rPr>
                  </w:pPr>
                  <w:r w:rsidRPr="00D3422D">
                    <w:rPr>
                      <w:rFonts w:ascii="Montserrat" w:eastAsia="Tw Cen MT Condensed Extra Bold" w:hAnsi="Montserrat" w:cs="Arial"/>
                      <w:b/>
                      <w:sz w:val="16"/>
                      <w:szCs w:val="22"/>
                      <w:lang w:val="es-MX" w:eastAsia="fr-FR"/>
                    </w:rPr>
                    <w:t>DIRECTOR DE ADMINISTRACIÓN</w:t>
                  </w:r>
                </w:p>
              </w:tc>
            </w:tr>
          </w:tbl>
          <w:p w14:paraId="64AE70AB" w14:textId="77777777" w:rsidR="00AC06BB" w:rsidRPr="00D3422D" w:rsidRDefault="00AC06BB" w:rsidP="00674B06">
            <w:pPr>
              <w:jc w:val="center"/>
              <w:rPr>
                <w:rFonts w:ascii="Montserrat" w:hAnsi="Montserrat"/>
                <w:b/>
                <w:szCs w:val="22"/>
                <w:lang w:val="es-MX"/>
              </w:rPr>
            </w:pPr>
          </w:p>
          <w:p w14:paraId="504C165F" w14:textId="77777777" w:rsidR="00C74E88" w:rsidRPr="00D3422D" w:rsidRDefault="00C74E88" w:rsidP="007C11B2">
            <w:pPr>
              <w:jc w:val="both"/>
              <w:rPr>
                <w:rFonts w:ascii="Montserrat" w:hAnsi="Montserrat"/>
                <w:color w:val="222222"/>
                <w:szCs w:val="22"/>
                <w:shd w:val="clear" w:color="auto" w:fill="FFFFFF"/>
                <w:lang w:val="es-MX"/>
              </w:rPr>
            </w:pPr>
          </w:p>
          <w:p w14:paraId="17230D60" w14:textId="274C53E7" w:rsidR="00AC06BB" w:rsidRDefault="00AC06BB" w:rsidP="007C11B2">
            <w:pPr>
              <w:jc w:val="both"/>
              <w:rPr>
                <w:rFonts w:ascii="Montserrat" w:hAnsi="Montserrat"/>
                <w:color w:val="222222"/>
                <w:sz w:val="16"/>
                <w:szCs w:val="22"/>
                <w:shd w:val="clear" w:color="auto" w:fill="FFFFFF"/>
                <w:lang w:val="es-MX"/>
              </w:rPr>
            </w:pPr>
            <w:r w:rsidRPr="00D3422D">
              <w:rPr>
                <w:rFonts w:ascii="Montserrat" w:hAnsi="Montserrat"/>
                <w:color w:val="222222"/>
                <w:sz w:val="16"/>
                <w:szCs w:val="22"/>
                <w:shd w:val="clear" w:color="auto" w:fill="FFFFFF"/>
                <w:lang w:val="es-MX"/>
              </w:rPr>
              <w:t xml:space="preserve">LAS FIRMAS ARRIBA AL PRESENTE DOCUMENTO CORRESPONDEN AL PRIMER CONVENIO MODIFICATORIO DEL CONVENIO PARA LLEVAR A CABO UN PROYECTO, O PROTOCOLO DE INVESTIGACIÓN CIENTÍFICA EN EL CAMPO DE LA SALUD QUE CELEBRAN, POR UNA </w:t>
            </w:r>
            <w:proofErr w:type="gramStart"/>
            <w:r w:rsidRPr="00D3422D">
              <w:rPr>
                <w:rFonts w:ascii="Montserrat" w:hAnsi="Montserrat"/>
                <w:color w:val="222222"/>
                <w:sz w:val="16"/>
                <w:szCs w:val="22"/>
                <w:shd w:val="clear" w:color="auto" w:fill="FFFFFF"/>
                <w:lang w:val="es-MX"/>
              </w:rPr>
              <w:t>PARTE</w:t>
            </w:r>
            <w:proofErr w:type="gramEnd"/>
            <w:r w:rsidRPr="00D3422D">
              <w:rPr>
                <w:rFonts w:ascii="Montserrat" w:hAnsi="Montserrat"/>
                <w:color w:val="222222"/>
                <w:sz w:val="16"/>
                <w:szCs w:val="22"/>
                <w:shd w:val="clear" w:color="auto" w:fill="FFFFFF"/>
                <w:lang w:val="es-MX"/>
              </w:rPr>
              <w:t xml:space="preserve"> </w:t>
            </w:r>
            <w:r w:rsidRPr="00D3422D">
              <w:rPr>
                <w:rFonts w:ascii="Montserrat" w:hAnsi="Montserrat"/>
                <w:bCs/>
                <w:color w:val="222222"/>
                <w:sz w:val="16"/>
                <w:szCs w:val="22"/>
                <w:shd w:val="clear" w:color="auto" w:fill="FFFFFF"/>
                <w:lang w:val="es-MX"/>
              </w:rPr>
              <w:t xml:space="preserve">ALNYLAM PHARMACEUTICALS, INC. </w:t>
            </w:r>
            <w:r w:rsidRPr="00D3422D">
              <w:rPr>
                <w:rFonts w:ascii="Montserrat" w:hAnsi="Montserrat"/>
                <w:color w:val="222222"/>
                <w:sz w:val="16"/>
                <w:szCs w:val="22"/>
                <w:shd w:val="clear" w:color="auto" w:fill="FFFFFF"/>
                <w:lang w:val="es-MX"/>
              </w:rPr>
              <w:t>Y POR LA OTRA EL INSTITUTO NACIONAL DE CIENCIAS MÉDICAS Y NUTRICIÓN SALVADOR ZUBIRÁN.</w:t>
            </w:r>
          </w:p>
          <w:p w14:paraId="1F2257C6" w14:textId="77777777" w:rsidR="00D836EE" w:rsidRPr="007C11B2" w:rsidRDefault="00D836EE" w:rsidP="007C11B2">
            <w:pPr>
              <w:jc w:val="both"/>
              <w:rPr>
                <w:rFonts w:ascii="Montserrat" w:hAnsi="Montserrat"/>
                <w:color w:val="222222"/>
                <w:sz w:val="16"/>
                <w:szCs w:val="22"/>
                <w:shd w:val="clear" w:color="auto" w:fill="FFFFFF"/>
                <w:lang w:val="es-MX"/>
              </w:rPr>
            </w:pPr>
          </w:p>
          <w:p w14:paraId="1F45EF9E" w14:textId="77777777" w:rsidR="00AC06BB" w:rsidRPr="007C11B2" w:rsidRDefault="00AC06BB" w:rsidP="00674B06">
            <w:pPr>
              <w:jc w:val="center"/>
              <w:rPr>
                <w:rFonts w:ascii="Montserrat" w:hAnsi="Montserrat" w:cs="Arial"/>
                <w:b/>
                <w:szCs w:val="22"/>
                <w:lang w:val="es-MX"/>
              </w:rPr>
            </w:pPr>
          </w:p>
        </w:tc>
      </w:tr>
    </w:tbl>
    <w:p w14:paraId="74A5028B" w14:textId="3DB07457" w:rsidR="00E913DA" w:rsidRPr="00722B02" w:rsidRDefault="00E913DA">
      <w:pPr>
        <w:rPr>
          <w:lang w:val="es-MX"/>
        </w:rPr>
      </w:pPr>
    </w:p>
    <w:p w14:paraId="2F949D4A" w14:textId="093C0148" w:rsidR="00E8471A" w:rsidRPr="00E8471A" w:rsidRDefault="00E8471A" w:rsidP="00E8471A">
      <w:pPr>
        <w:tabs>
          <w:tab w:val="left" w:pos="1198"/>
        </w:tabs>
        <w:rPr>
          <w:rFonts w:ascii="Montserrat" w:hAnsi="Montserrat"/>
          <w:sz w:val="22"/>
          <w:szCs w:val="22"/>
          <w:lang w:val="es-MX"/>
        </w:rPr>
      </w:pPr>
    </w:p>
    <w:sectPr w:rsidR="00E8471A" w:rsidRPr="00E8471A" w:rsidSect="00E8471A">
      <w:headerReference w:type="default" r:id="rId11"/>
      <w:footerReference w:type="default" r:id="rId12"/>
      <w:pgSz w:w="12240" w:h="15840"/>
      <w:pgMar w:top="1440" w:right="161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0B9F9" w14:textId="77777777" w:rsidR="002D217F" w:rsidRDefault="002D217F" w:rsidP="0015509C">
      <w:r>
        <w:separator/>
      </w:r>
    </w:p>
  </w:endnote>
  <w:endnote w:type="continuationSeparator" w:id="0">
    <w:p w14:paraId="1EC5EC04" w14:textId="77777777" w:rsidR="002D217F" w:rsidRDefault="002D217F" w:rsidP="0015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Tw Cen MT Condensed Extra Bold">
    <w:panose1 w:val="020B0803020202020204"/>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ntserrat" w:hAnsi="Montserrat" w:cs="Arial"/>
        <w:sz w:val="20"/>
      </w:rPr>
      <w:id w:val="-686747234"/>
      <w:docPartObj>
        <w:docPartGallery w:val="Page Numbers (Bottom of Page)"/>
        <w:docPartUnique/>
      </w:docPartObj>
    </w:sdtPr>
    <w:sdtEndPr/>
    <w:sdtContent>
      <w:sdt>
        <w:sdtPr>
          <w:rPr>
            <w:rFonts w:ascii="Montserrat" w:hAnsi="Montserrat" w:cs="Arial"/>
            <w:sz w:val="20"/>
          </w:rPr>
          <w:id w:val="645484868"/>
          <w:docPartObj>
            <w:docPartGallery w:val="Page Numbers (Top of Page)"/>
            <w:docPartUnique/>
          </w:docPartObj>
        </w:sdtPr>
        <w:sdtEndPr/>
        <w:sdtContent>
          <w:p w14:paraId="5C805B1B" w14:textId="16BF2DED" w:rsidR="00A902BE" w:rsidRPr="00B46B79" w:rsidRDefault="00A902BE" w:rsidP="00B46B79">
            <w:pPr>
              <w:pStyle w:val="Piedepgina"/>
              <w:tabs>
                <w:tab w:val="clear" w:pos="9360"/>
                <w:tab w:val="right" w:pos="9072"/>
              </w:tabs>
              <w:ind w:right="-22"/>
              <w:rPr>
                <w:rFonts w:ascii="Montserrat" w:hAnsi="Montserrat" w:cs="Arial"/>
                <w:sz w:val="20"/>
              </w:rPr>
            </w:pPr>
            <w:r>
              <w:rPr>
                <w:rFonts w:ascii="Montserrat" w:hAnsi="Montserrat" w:cs="Arial"/>
                <w:sz w:val="20"/>
              </w:rPr>
              <w:t>Alnylam</w:t>
            </w:r>
            <w:r w:rsidRPr="00B46B79">
              <w:rPr>
                <w:rFonts w:ascii="Montserrat" w:hAnsi="Montserrat" w:cs="Arial"/>
                <w:sz w:val="20"/>
              </w:rPr>
              <w:t>_</w:t>
            </w:r>
            <w:r>
              <w:rPr>
                <w:rFonts w:ascii="Montserrat" w:hAnsi="Montserrat"/>
                <w:sz w:val="20"/>
              </w:rPr>
              <w:t>ALN-TTR02-11</w:t>
            </w:r>
            <w:r w:rsidRPr="00B46B79">
              <w:rPr>
                <w:rFonts w:ascii="Montserrat" w:hAnsi="Montserrat"/>
                <w:sz w:val="20"/>
              </w:rPr>
              <w:t xml:space="preserve">_Mexico_PI </w:t>
            </w:r>
            <w:proofErr w:type="spellStart"/>
            <w:r>
              <w:rPr>
                <w:rFonts w:ascii="Montserrat" w:hAnsi="Montserrat"/>
                <w:sz w:val="20"/>
              </w:rPr>
              <w:t>Gonzalez</w:t>
            </w:r>
            <w:r w:rsidRPr="00B46B79">
              <w:rPr>
                <w:rFonts w:ascii="Montserrat" w:hAnsi="Montserrat"/>
                <w:sz w:val="20"/>
              </w:rPr>
              <w:t>_Amendment</w:t>
            </w:r>
            <w:proofErr w:type="spellEnd"/>
            <w:r w:rsidRPr="00B46B79">
              <w:rPr>
                <w:rFonts w:ascii="Montserrat" w:hAnsi="Montserrat"/>
                <w:sz w:val="20"/>
              </w:rPr>
              <w:t xml:space="preserve"> 1 to </w:t>
            </w:r>
            <w:proofErr w:type="spellStart"/>
            <w:r w:rsidRPr="00B46B79">
              <w:rPr>
                <w:rFonts w:ascii="Montserrat" w:hAnsi="Montserrat"/>
                <w:sz w:val="20"/>
              </w:rPr>
              <w:t>CTAg</w:t>
            </w:r>
            <w:proofErr w:type="spellEnd"/>
            <w:r w:rsidRPr="00B46B79">
              <w:rPr>
                <w:rFonts w:ascii="Montserrat" w:hAnsi="Montserrat"/>
                <w:sz w:val="20"/>
              </w:rPr>
              <w:t xml:space="preserve"> </w:t>
            </w:r>
            <w:r w:rsidRPr="00B46B79">
              <w:rPr>
                <w:rFonts w:ascii="Montserrat" w:hAnsi="Montserrat"/>
                <w:sz w:val="20"/>
              </w:rPr>
              <w:tab/>
              <w:t xml:space="preserve">Page </w:t>
            </w:r>
            <w:r w:rsidRPr="00B46B79">
              <w:rPr>
                <w:rFonts w:ascii="Montserrat" w:hAnsi="Montserrat" w:cs="Arial"/>
                <w:b/>
                <w:bCs/>
                <w:sz w:val="20"/>
              </w:rPr>
              <w:fldChar w:fldCharType="begin"/>
            </w:r>
            <w:r w:rsidRPr="00B46B79">
              <w:rPr>
                <w:rFonts w:ascii="Montserrat" w:hAnsi="Montserrat" w:cs="Arial"/>
                <w:b/>
                <w:bCs/>
                <w:sz w:val="20"/>
              </w:rPr>
              <w:instrText>PAGE</w:instrText>
            </w:r>
            <w:r w:rsidRPr="00B46B79">
              <w:rPr>
                <w:rFonts w:ascii="Montserrat" w:hAnsi="Montserrat" w:cs="Arial"/>
                <w:b/>
                <w:bCs/>
                <w:sz w:val="20"/>
              </w:rPr>
              <w:fldChar w:fldCharType="separate"/>
            </w:r>
            <w:r w:rsidR="00B115D8">
              <w:rPr>
                <w:rFonts w:ascii="Montserrat" w:hAnsi="Montserrat" w:cs="Arial"/>
                <w:b/>
                <w:bCs/>
                <w:noProof/>
                <w:sz w:val="20"/>
              </w:rPr>
              <w:t>6</w:t>
            </w:r>
            <w:r w:rsidRPr="00B46B79">
              <w:rPr>
                <w:rFonts w:ascii="Montserrat" w:hAnsi="Montserrat" w:cs="Arial"/>
                <w:b/>
                <w:bCs/>
                <w:sz w:val="20"/>
              </w:rPr>
              <w:fldChar w:fldCharType="end"/>
            </w:r>
            <w:r w:rsidRPr="00B46B79">
              <w:rPr>
                <w:rFonts w:ascii="Montserrat" w:hAnsi="Montserrat"/>
                <w:sz w:val="20"/>
              </w:rPr>
              <w:t xml:space="preserve"> of </w:t>
            </w:r>
            <w:r w:rsidRPr="00B46B79">
              <w:rPr>
                <w:rFonts w:ascii="Montserrat" w:hAnsi="Montserrat" w:cs="Arial"/>
                <w:b/>
                <w:bCs/>
                <w:sz w:val="20"/>
              </w:rPr>
              <w:fldChar w:fldCharType="begin"/>
            </w:r>
            <w:r w:rsidRPr="00B46B79">
              <w:rPr>
                <w:rFonts w:ascii="Montserrat" w:hAnsi="Montserrat" w:cs="Arial"/>
                <w:b/>
                <w:bCs/>
                <w:sz w:val="20"/>
              </w:rPr>
              <w:instrText>NUMPAGES</w:instrText>
            </w:r>
            <w:r w:rsidRPr="00B46B79">
              <w:rPr>
                <w:rFonts w:ascii="Montserrat" w:hAnsi="Montserrat" w:cs="Arial"/>
                <w:b/>
                <w:bCs/>
                <w:sz w:val="20"/>
              </w:rPr>
              <w:fldChar w:fldCharType="separate"/>
            </w:r>
            <w:r w:rsidR="00B115D8">
              <w:rPr>
                <w:rFonts w:ascii="Montserrat" w:hAnsi="Montserrat" w:cs="Arial"/>
                <w:b/>
                <w:bCs/>
                <w:noProof/>
                <w:sz w:val="20"/>
              </w:rPr>
              <w:t>16</w:t>
            </w:r>
            <w:r w:rsidRPr="00B46B79">
              <w:rPr>
                <w:rFonts w:ascii="Montserrat" w:hAnsi="Montserrat" w:cs="Arial"/>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33C57" w14:textId="77777777" w:rsidR="002D217F" w:rsidRDefault="002D217F" w:rsidP="0015509C">
      <w:r>
        <w:separator/>
      </w:r>
    </w:p>
  </w:footnote>
  <w:footnote w:type="continuationSeparator" w:id="0">
    <w:p w14:paraId="6447FAA8" w14:textId="77777777" w:rsidR="002D217F" w:rsidRDefault="002D217F" w:rsidP="00155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7BE85" w14:textId="35E01813" w:rsidR="00A902BE" w:rsidRPr="00AC06BB" w:rsidRDefault="00A902BE" w:rsidP="001625C9">
    <w:pPr>
      <w:pStyle w:val="Encabezado"/>
      <w:ind w:right="598"/>
      <w:jc w:val="right"/>
      <w:rPr>
        <w:rFonts w:ascii="Montserrat" w:hAnsi="Montserrat" w:cs="Arial"/>
        <w:b/>
        <w:sz w:val="22"/>
        <w:szCs w:val="22"/>
      </w:rPr>
    </w:pPr>
    <w:r w:rsidRPr="00D3422D">
      <w:rPr>
        <w:rFonts w:ascii="Montserrat" w:hAnsi="Montserrat"/>
        <w:b/>
        <w:sz w:val="22"/>
        <w:szCs w:val="22"/>
      </w:rPr>
      <w:t>CM1- INCMN/318/8/PI/039/</w:t>
    </w:r>
    <w:r w:rsidR="00285C8D" w:rsidRPr="00D3422D">
      <w:rPr>
        <w:rFonts w:ascii="Montserrat" w:hAnsi="Montserrat"/>
        <w:b/>
        <w:sz w:val="22"/>
        <w:szCs w:val="22"/>
      </w:rPr>
      <w:t>2020</w:t>
    </w:r>
  </w:p>
  <w:p w14:paraId="6EA4AF6F" w14:textId="77777777" w:rsidR="00A902BE" w:rsidRPr="00335A91" w:rsidRDefault="00A902BE" w:rsidP="001625C9">
    <w:pPr>
      <w:pStyle w:val="Encabezado"/>
      <w:tabs>
        <w:tab w:val="clear" w:pos="4680"/>
        <w:tab w:val="clear" w:pos="9360"/>
        <w:tab w:val="left" w:pos="8010"/>
      </w:tabs>
      <w:ind w:left="90"/>
      <w:rPr>
        <w:sz w:val="22"/>
        <w:szCs w:val="22"/>
      </w:rPr>
    </w:pPr>
    <w:r w:rsidRPr="00335A91">
      <w:rPr>
        <w:rFonts w:asciiTheme="minorHAnsi" w:hAnsiTheme="minorHAnsi"/>
        <w:b/>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F0F3E"/>
    <w:multiLevelType w:val="hybridMultilevel"/>
    <w:tmpl w:val="EF7E7106"/>
    <w:lvl w:ilvl="0" w:tplc="96BA0D4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983C49"/>
    <w:multiLevelType w:val="hybridMultilevel"/>
    <w:tmpl w:val="0FC07F86"/>
    <w:lvl w:ilvl="0" w:tplc="BE6CB0FA">
      <w:start w:val="3"/>
      <w:numFmt w:val="upperRoman"/>
      <w:lvlText w:val="%1."/>
      <w:lvlJc w:val="left"/>
      <w:pPr>
        <w:ind w:left="221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9609EC"/>
    <w:multiLevelType w:val="hybridMultilevel"/>
    <w:tmpl w:val="1C3CB014"/>
    <w:lvl w:ilvl="0" w:tplc="753A927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5D646F"/>
    <w:multiLevelType w:val="hybridMultilevel"/>
    <w:tmpl w:val="29EE0806"/>
    <w:lvl w:ilvl="0" w:tplc="256CE4C6">
      <w:start w:val="3"/>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232D2D6A"/>
    <w:multiLevelType w:val="hybridMultilevel"/>
    <w:tmpl w:val="58F88862"/>
    <w:lvl w:ilvl="0" w:tplc="361418A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927695"/>
    <w:multiLevelType w:val="hybridMultilevel"/>
    <w:tmpl w:val="A176D1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2B7538"/>
    <w:multiLevelType w:val="hybridMultilevel"/>
    <w:tmpl w:val="514642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208278E"/>
    <w:multiLevelType w:val="hybridMultilevel"/>
    <w:tmpl w:val="A7923C34"/>
    <w:lvl w:ilvl="0" w:tplc="6FA8204E">
      <w:start w:val="1"/>
      <w:numFmt w:val="upperRoman"/>
      <w:lvlText w:val="%1."/>
      <w:lvlJc w:val="left"/>
      <w:pPr>
        <w:ind w:left="2214" w:hanging="720"/>
      </w:pPr>
    </w:lvl>
    <w:lvl w:ilvl="1" w:tplc="080A0019">
      <w:start w:val="1"/>
      <w:numFmt w:val="lowerLetter"/>
      <w:lvlText w:val="%2."/>
      <w:lvlJc w:val="left"/>
      <w:pPr>
        <w:ind w:left="2574" w:hanging="360"/>
      </w:pPr>
    </w:lvl>
    <w:lvl w:ilvl="2" w:tplc="080A001B">
      <w:start w:val="1"/>
      <w:numFmt w:val="lowerRoman"/>
      <w:lvlText w:val="%3."/>
      <w:lvlJc w:val="right"/>
      <w:pPr>
        <w:ind w:left="3294" w:hanging="180"/>
      </w:pPr>
    </w:lvl>
    <w:lvl w:ilvl="3" w:tplc="080A000F">
      <w:start w:val="1"/>
      <w:numFmt w:val="decimal"/>
      <w:lvlText w:val="%4."/>
      <w:lvlJc w:val="left"/>
      <w:pPr>
        <w:ind w:left="4014" w:hanging="360"/>
      </w:pPr>
    </w:lvl>
    <w:lvl w:ilvl="4" w:tplc="080A0019">
      <w:start w:val="1"/>
      <w:numFmt w:val="lowerLetter"/>
      <w:lvlText w:val="%5."/>
      <w:lvlJc w:val="left"/>
      <w:pPr>
        <w:ind w:left="4734" w:hanging="360"/>
      </w:pPr>
    </w:lvl>
    <w:lvl w:ilvl="5" w:tplc="080A001B">
      <w:start w:val="1"/>
      <w:numFmt w:val="lowerRoman"/>
      <w:lvlText w:val="%6."/>
      <w:lvlJc w:val="right"/>
      <w:pPr>
        <w:ind w:left="5454" w:hanging="180"/>
      </w:pPr>
    </w:lvl>
    <w:lvl w:ilvl="6" w:tplc="080A000F">
      <w:start w:val="1"/>
      <w:numFmt w:val="decimal"/>
      <w:lvlText w:val="%7."/>
      <w:lvlJc w:val="left"/>
      <w:pPr>
        <w:ind w:left="6174" w:hanging="360"/>
      </w:pPr>
    </w:lvl>
    <w:lvl w:ilvl="7" w:tplc="080A0019">
      <w:start w:val="1"/>
      <w:numFmt w:val="lowerLetter"/>
      <w:lvlText w:val="%8."/>
      <w:lvlJc w:val="left"/>
      <w:pPr>
        <w:ind w:left="6894" w:hanging="360"/>
      </w:pPr>
    </w:lvl>
    <w:lvl w:ilvl="8" w:tplc="080A001B">
      <w:start w:val="1"/>
      <w:numFmt w:val="lowerRoman"/>
      <w:lvlText w:val="%9."/>
      <w:lvlJc w:val="right"/>
      <w:pPr>
        <w:ind w:left="7614" w:hanging="180"/>
      </w:pPr>
    </w:lvl>
  </w:abstractNum>
  <w:abstractNum w:abstractNumId="8" w15:restartNumberingAfterBreak="0">
    <w:nsid w:val="65066FCB"/>
    <w:multiLevelType w:val="hybridMultilevel"/>
    <w:tmpl w:val="0E8089BC"/>
    <w:lvl w:ilvl="0" w:tplc="57221294">
      <w:start w:val="1"/>
      <w:numFmt w:val="decimal"/>
      <w:lvlText w:val="%1."/>
      <w:lvlJc w:val="left"/>
      <w:pPr>
        <w:ind w:left="837" w:hanging="361"/>
      </w:pPr>
      <w:rPr>
        <w:rFonts w:ascii="Arial" w:eastAsia="Garamond" w:hAnsi="Arial" w:cs="Arial" w:hint="default"/>
        <w:b/>
        <w:spacing w:val="-1"/>
        <w:sz w:val="24"/>
        <w:szCs w:val="24"/>
      </w:rPr>
    </w:lvl>
    <w:lvl w:ilvl="1" w:tplc="883E3120">
      <w:start w:val="1"/>
      <w:numFmt w:val="bullet"/>
      <w:lvlText w:val="•"/>
      <w:lvlJc w:val="left"/>
      <w:pPr>
        <w:ind w:left="1718" w:hanging="361"/>
      </w:pPr>
    </w:lvl>
    <w:lvl w:ilvl="2" w:tplc="F09C55C6">
      <w:start w:val="1"/>
      <w:numFmt w:val="bullet"/>
      <w:lvlText w:val="•"/>
      <w:lvlJc w:val="left"/>
      <w:pPr>
        <w:ind w:left="2598" w:hanging="361"/>
      </w:pPr>
    </w:lvl>
    <w:lvl w:ilvl="3" w:tplc="F34C732A">
      <w:start w:val="1"/>
      <w:numFmt w:val="bullet"/>
      <w:lvlText w:val="•"/>
      <w:lvlJc w:val="left"/>
      <w:pPr>
        <w:ind w:left="3478" w:hanging="361"/>
      </w:pPr>
    </w:lvl>
    <w:lvl w:ilvl="4" w:tplc="77DCC222">
      <w:start w:val="1"/>
      <w:numFmt w:val="bullet"/>
      <w:lvlText w:val="•"/>
      <w:lvlJc w:val="left"/>
      <w:pPr>
        <w:ind w:left="4358" w:hanging="361"/>
      </w:pPr>
    </w:lvl>
    <w:lvl w:ilvl="5" w:tplc="3FE0EB96">
      <w:start w:val="1"/>
      <w:numFmt w:val="bullet"/>
      <w:lvlText w:val="•"/>
      <w:lvlJc w:val="left"/>
      <w:pPr>
        <w:ind w:left="5238" w:hanging="361"/>
      </w:pPr>
    </w:lvl>
    <w:lvl w:ilvl="6" w:tplc="75E8DA9A">
      <w:start w:val="1"/>
      <w:numFmt w:val="bullet"/>
      <w:lvlText w:val="•"/>
      <w:lvlJc w:val="left"/>
      <w:pPr>
        <w:ind w:left="6119" w:hanging="361"/>
      </w:pPr>
    </w:lvl>
    <w:lvl w:ilvl="7" w:tplc="E2907450">
      <w:start w:val="1"/>
      <w:numFmt w:val="bullet"/>
      <w:lvlText w:val="•"/>
      <w:lvlJc w:val="left"/>
      <w:pPr>
        <w:ind w:left="6999" w:hanging="361"/>
      </w:pPr>
    </w:lvl>
    <w:lvl w:ilvl="8" w:tplc="7CD0C688">
      <w:start w:val="1"/>
      <w:numFmt w:val="bullet"/>
      <w:lvlText w:val="•"/>
      <w:lvlJc w:val="left"/>
      <w:pPr>
        <w:ind w:left="7879" w:hanging="361"/>
      </w:pPr>
    </w:lvl>
  </w:abstractNum>
  <w:abstractNum w:abstractNumId="9" w15:restartNumberingAfterBreak="0">
    <w:nsid w:val="6F9A30F2"/>
    <w:multiLevelType w:val="hybridMultilevel"/>
    <w:tmpl w:val="AD9A8320"/>
    <w:lvl w:ilvl="0" w:tplc="053AD57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0FB19A0"/>
    <w:multiLevelType w:val="hybridMultilevel"/>
    <w:tmpl w:val="1EEC8A14"/>
    <w:lvl w:ilvl="0" w:tplc="F58EF0D8">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0"/>
  </w:num>
  <w:num w:numId="2">
    <w:abstractNumId w:val="3"/>
  </w:num>
  <w:num w:numId="3">
    <w:abstractNumId w:val="6"/>
  </w:num>
  <w:num w:numId="4">
    <w:abstractNumId w:val="2"/>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4"/>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6" w:nlCheck="1" w:checkStyle="1"/>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ES_tradnl" w:vendorID="64" w:dllVersion="6" w:nlCheck="1" w:checkStyle="1"/>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09C"/>
    <w:rsid w:val="000308CC"/>
    <w:rsid w:val="00030AAC"/>
    <w:rsid w:val="0004078E"/>
    <w:rsid w:val="00045D13"/>
    <w:rsid w:val="00052D57"/>
    <w:rsid w:val="00073532"/>
    <w:rsid w:val="00074FDE"/>
    <w:rsid w:val="00087477"/>
    <w:rsid w:val="000B5F8C"/>
    <w:rsid w:val="000C50B2"/>
    <w:rsid w:val="000D04C5"/>
    <w:rsid w:val="000D1FB1"/>
    <w:rsid w:val="000D27CC"/>
    <w:rsid w:val="000F07A2"/>
    <w:rsid w:val="00131792"/>
    <w:rsid w:val="0014048D"/>
    <w:rsid w:val="00154CE8"/>
    <w:rsid w:val="0015509C"/>
    <w:rsid w:val="001625C9"/>
    <w:rsid w:val="00176075"/>
    <w:rsid w:val="00185812"/>
    <w:rsid w:val="00187629"/>
    <w:rsid w:val="001A6AB0"/>
    <w:rsid w:val="001B2FA1"/>
    <w:rsid w:val="001B657E"/>
    <w:rsid w:val="001D2CD0"/>
    <w:rsid w:val="001D3F3F"/>
    <w:rsid w:val="001E0DB1"/>
    <w:rsid w:val="001E4F83"/>
    <w:rsid w:val="001F3953"/>
    <w:rsid w:val="0020416D"/>
    <w:rsid w:val="00206000"/>
    <w:rsid w:val="00212D4B"/>
    <w:rsid w:val="00222C2A"/>
    <w:rsid w:val="00224966"/>
    <w:rsid w:val="002264FE"/>
    <w:rsid w:val="00244476"/>
    <w:rsid w:val="00244A63"/>
    <w:rsid w:val="00253D5A"/>
    <w:rsid w:val="00262836"/>
    <w:rsid w:val="002637C3"/>
    <w:rsid w:val="00273EF9"/>
    <w:rsid w:val="00274CA4"/>
    <w:rsid w:val="00285938"/>
    <w:rsid w:val="00285C8D"/>
    <w:rsid w:val="00292BE5"/>
    <w:rsid w:val="002A2369"/>
    <w:rsid w:val="002B5BDD"/>
    <w:rsid w:val="002C32B4"/>
    <w:rsid w:val="002C5317"/>
    <w:rsid w:val="002D217F"/>
    <w:rsid w:val="002D3665"/>
    <w:rsid w:val="002F3CFC"/>
    <w:rsid w:val="002F7C93"/>
    <w:rsid w:val="002F7F21"/>
    <w:rsid w:val="0030227D"/>
    <w:rsid w:val="00305934"/>
    <w:rsid w:val="003067B4"/>
    <w:rsid w:val="00313A8E"/>
    <w:rsid w:val="0033368F"/>
    <w:rsid w:val="00335A91"/>
    <w:rsid w:val="00335D3D"/>
    <w:rsid w:val="0034212A"/>
    <w:rsid w:val="0035419C"/>
    <w:rsid w:val="003625CB"/>
    <w:rsid w:val="003715EE"/>
    <w:rsid w:val="00392132"/>
    <w:rsid w:val="003A1DB3"/>
    <w:rsid w:val="003A2EFC"/>
    <w:rsid w:val="003A5FBE"/>
    <w:rsid w:val="003B23FC"/>
    <w:rsid w:val="003C5919"/>
    <w:rsid w:val="003E32A0"/>
    <w:rsid w:val="003E4BB1"/>
    <w:rsid w:val="003F5592"/>
    <w:rsid w:val="003F616E"/>
    <w:rsid w:val="00401650"/>
    <w:rsid w:val="00420C27"/>
    <w:rsid w:val="00421317"/>
    <w:rsid w:val="00445278"/>
    <w:rsid w:val="00455544"/>
    <w:rsid w:val="00471DCD"/>
    <w:rsid w:val="004769D1"/>
    <w:rsid w:val="0047753B"/>
    <w:rsid w:val="00490D42"/>
    <w:rsid w:val="00491189"/>
    <w:rsid w:val="004A183F"/>
    <w:rsid w:val="004B1AB6"/>
    <w:rsid w:val="004B3C76"/>
    <w:rsid w:val="004B489D"/>
    <w:rsid w:val="004B6D2F"/>
    <w:rsid w:val="004B7F18"/>
    <w:rsid w:val="004C0861"/>
    <w:rsid w:val="004D54FE"/>
    <w:rsid w:val="004E3600"/>
    <w:rsid w:val="004F0168"/>
    <w:rsid w:val="0050141F"/>
    <w:rsid w:val="00521278"/>
    <w:rsid w:val="00523F9B"/>
    <w:rsid w:val="00534774"/>
    <w:rsid w:val="0054040D"/>
    <w:rsid w:val="00552634"/>
    <w:rsid w:val="00554272"/>
    <w:rsid w:val="0055757E"/>
    <w:rsid w:val="005654D4"/>
    <w:rsid w:val="00585948"/>
    <w:rsid w:val="005A4B2A"/>
    <w:rsid w:val="005A7041"/>
    <w:rsid w:val="005A77A2"/>
    <w:rsid w:val="005B5A9C"/>
    <w:rsid w:val="005C1CCC"/>
    <w:rsid w:val="005D0158"/>
    <w:rsid w:val="005D6D15"/>
    <w:rsid w:val="005E0311"/>
    <w:rsid w:val="005E0EFB"/>
    <w:rsid w:val="005E3186"/>
    <w:rsid w:val="005F3894"/>
    <w:rsid w:val="005F49BA"/>
    <w:rsid w:val="005F5B15"/>
    <w:rsid w:val="00624FB5"/>
    <w:rsid w:val="006316F8"/>
    <w:rsid w:val="00662D68"/>
    <w:rsid w:val="006632E5"/>
    <w:rsid w:val="00670B34"/>
    <w:rsid w:val="00673C65"/>
    <w:rsid w:val="006744FF"/>
    <w:rsid w:val="00674B06"/>
    <w:rsid w:val="006770FF"/>
    <w:rsid w:val="00682E5C"/>
    <w:rsid w:val="0069291F"/>
    <w:rsid w:val="006949F2"/>
    <w:rsid w:val="00695FB5"/>
    <w:rsid w:val="006A1D85"/>
    <w:rsid w:val="006B070E"/>
    <w:rsid w:val="006B13E6"/>
    <w:rsid w:val="006C71AA"/>
    <w:rsid w:val="006D4EFE"/>
    <w:rsid w:val="006F7A0E"/>
    <w:rsid w:val="00703EC1"/>
    <w:rsid w:val="00713A90"/>
    <w:rsid w:val="00717E40"/>
    <w:rsid w:val="00722A41"/>
    <w:rsid w:val="00722B02"/>
    <w:rsid w:val="00730537"/>
    <w:rsid w:val="00730B60"/>
    <w:rsid w:val="007351CE"/>
    <w:rsid w:val="007427BE"/>
    <w:rsid w:val="00746667"/>
    <w:rsid w:val="00750677"/>
    <w:rsid w:val="00750C51"/>
    <w:rsid w:val="00757796"/>
    <w:rsid w:val="00762549"/>
    <w:rsid w:val="0076712A"/>
    <w:rsid w:val="00771DD8"/>
    <w:rsid w:val="007856B4"/>
    <w:rsid w:val="00790A83"/>
    <w:rsid w:val="00793267"/>
    <w:rsid w:val="00797DD4"/>
    <w:rsid w:val="007A5C42"/>
    <w:rsid w:val="007B3E61"/>
    <w:rsid w:val="007C11B2"/>
    <w:rsid w:val="007C2B56"/>
    <w:rsid w:val="007E798D"/>
    <w:rsid w:val="007F0BF0"/>
    <w:rsid w:val="00802B1F"/>
    <w:rsid w:val="008058FF"/>
    <w:rsid w:val="00811204"/>
    <w:rsid w:val="00816D2D"/>
    <w:rsid w:val="00820990"/>
    <w:rsid w:val="00831F88"/>
    <w:rsid w:val="008445FA"/>
    <w:rsid w:val="00855CB8"/>
    <w:rsid w:val="00872349"/>
    <w:rsid w:val="00872DF2"/>
    <w:rsid w:val="00873C4B"/>
    <w:rsid w:val="008752A2"/>
    <w:rsid w:val="008933FF"/>
    <w:rsid w:val="008937AD"/>
    <w:rsid w:val="008976FF"/>
    <w:rsid w:val="008A2D0A"/>
    <w:rsid w:val="008B3CFB"/>
    <w:rsid w:val="008B6AAE"/>
    <w:rsid w:val="008C36E7"/>
    <w:rsid w:val="008C5CFF"/>
    <w:rsid w:val="008C64AB"/>
    <w:rsid w:val="008E2CBC"/>
    <w:rsid w:val="008F21B4"/>
    <w:rsid w:val="008F3333"/>
    <w:rsid w:val="0090676D"/>
    <w:rsid w:val="00906878"/>
    <w:rsid w:val="00915166"/>
    <w:rsid w:val="009251F8"/>
    <w:rsid w:val="009374E9"/>
    <w:rsid w:val="0093772E"/>
    <w:rsid w:val="00943FDE"/>
    <w:rsid w:val="00970DD0"/>
    <w:rsid w:val="00974407"/>
    <w:rsid w:val="00982AA4"/>
    <w:rsid w:val="009A3B06"/>
    <w:rsid w:val="009A5E07"/>
    <w:rsid w:val="009A66AB"/>
    <w:rsid w:val="009A77E9"/>
    <w:rsid w:val="009A7D8F"/>
    <w:rsid w:val="009B00E6"/>
    <w:rsid w:val="009B1E05"/>
    <w:rsid w:val="009C35EA"/>
    <w:rsid w:val="009D16DD"/>
    <w:rsid w:val="009D6F99"/>
    <w:rsid w:val="00A06820"/>
    <w:rsid w:val="00A070A5"/>
    <w:rsid w:val="00A128DB"/>
    <w:rsid w:val="00A224F3"/>
    <w:rsid w:val="00A22FDC"/>
    <w:rsid w:val="00A46010"/>
    <w:rsid w:val="00A50244"/>
    <w:rsid w:val="00A50F84"/>
    <w:rsid w:val="00A54990"/>
    <w:rsid w:val="00A5574D"/>
    <w:rsid w:val="00A604A5"/>
    <w:rsid w:val="00A6230C"/>
    <w:rsid w:val="00A64560"/>
    <w:rsid w:val="00A75C31"/>
    <w:rsid w:val="00A76CF1"/>
    <w:rsid w:val="00A80972"/>
    <w:rsid w:val="00A82461"/>
    <w:rsid w:val="00A85731"/>
    <w:rsid w:val="00A902BE"/>
    <w:rsid w:val="00A924DD"/>
    <w:rsid w:val="00A9419B"/>
    <w:rsid w:val="00AA116B"/>
    <w:rsid w:val="00AB55C1"/>
    <w:rsid w:val="00AC06BB"/>
    <w:rsid w:val="00AC107A"/>
    <w:rsid w:val="00AE162C"/>
    <w:rsid w:val="00AE1C6E"/>
    <w:rsid w:val="00AE4E9C"/>
    <w:rsid w:val="00AF3443"/>
    <w:rsid w:val="00B115D8"/>
    <w:rsid w:val="00B116C0"/>
    <w:rsid w:val="00B12945"/>
    <w:rsid w:val="00B1570E"/>
    <w:rsid w:val="00B1656E"/>
    <w:rsid w:val="00B242AA"/>
    <w:rsid w:val="00B30DBD"/>
    <w:rsid w:val="00B36616"/>
    <w:rsid w:val="00B375AF"/>
    <w:rsid w:val="00B37C0D"/>
    <w:rsid w:val="00B40CF6"/>
    <w:rsid w:val="00B41E0C"/>
    <w:rsid w:val="00B439AC"/>
    <w:rsid w:val="00B46B79"/>
    <w:rsid w:val="00B53DD7"/>
    <w:rsid w:val="00B56C72"/>
    <w:rsid w:val="00B6664F"/>
    <w:rsid w:val="00B81080"/>
    <w:rsid w:val="00B819A6"/>
    <w:rsid w:val="00BA1AE3"/>
    <w:rsid w:val="00BA3E41"/>
    <w:rsid w:val="00BA6DAB"/>
    <w:rsid w:val="00BB3AA9"/>
    <w:rsid w:val="00BB640B"/>
    <w:rsid w:val="00BC115A"/>
    <w:rsid w:val="00BC271C"/>
    <w:rsid w:val="00BE4709"/>
    <w:rsid w:val="00BF01A8"/>
    <w:rsid w:val="00BF170D"/>
    <w:rsid w:val="00BF780B"/>
    <w:rsid w:val="00C11961"/>
    <w:rsid w:val="00C16355"/>
    <w:rsid w:val="00C20F16"/>
    <w:rsid w:val="00C2632A"/>
    <w:rsid w:val="00C34C8F"/>
    <w:rsid w:val="00C43324"/>
    <w:rsid w:val="00C50ADC"/>
    <w:rsid w:val="00C55815"/>
    <w:rsid w:val="00C67844"/>
    <w:rsid w:val="00C74E88"/>
    <w:rsid w:val="00C822B7"/>
    <w:rsid w:val="00C9513C"/>
    <w:rsid w:val="00CA0C4A"/>
    <w:rsid w:val="00CC3F60"/>
    <w:rsid w:val="00CC4EB8"/>
    <w:rsid w:val="00CC768D"/>
    <w:rsid w:val="00CD025D"/>
    <w:rsid w:val="00CD0A9C"/>
    <w:rsid w:val="00CD7A84"/>
    <w:rsid w:val="00CE5330"/>
    <w:rsid w:val="00CF3969"/>
    <w:rsid w:val="00D05365"/>
    <w:rsid w:val="00D24CB6"/>
    <w:rsid w:val="00D2745D"/>
    <w:rsid w:val="00D3422D"/>
    <w:rsid w:val="00D4234E"/>
    <w:rsid w:val="00D42880"/>
    <w:rsid w:val="00D60F55"/>
    <w:rsid w:val="00D61A95"/>
    <w:rsid w:val="00D82795"/>
    <w:rsid w:val="00D83256"/>
    <w:rsid w:val="00D836EE"/>
    <w:rsid w:val="00D84410"/>
    <w:rsid w:val="00D84740"/>
    <w:rsid w:val="00D968C0"/>
    <w:rsid w:val="00DB0822"/>
    <w:rsid w:val="00DB2E6F"/>
    <w:rsid w:val="00DB6F53"/>
    <w:rsid w:val="00DB7D34"/>
    <w:rsid w:val="00DD1363"/>
    <w:rsid w:val="00DD27EB"/>
    <w:rsid w:val="00DE0FE8"/>
    <w:rsid w:val="00DF16A6"/>
    <w:rsid w:val="00DF1F42"/>
    <w:rsid w:val="00E01192"/>
    <w:rsid w:val="00E025E7"/>
    <w:rsid w:val="00E03B3C"/>
    <w:rsid w:val="00E053DA"/>
    <w:rsid w:val="00E23F3A"/>
    <w:rsid w:val="00E43C2C"/>
    <w:rsid w:val="00E47451"/>
    <w:rsid w:val="00E5364B"/>
    <w:rsid w:val="00E564A2"/>
    <w:rsid w:val="00E6347B"/>
    <w:rsid w:val="00E65751"/>
    <w:rsid w:val="00E765C9"/>
    <w:rsid w:val="00E83E38"/>
    <w:rsid w:val="00E8471A"/>
    <w:rsid w:val="00E913DA"/>
    <w:rsid w:val="00EA4AC2"/>
    <w:rsid w:val="00EB3DC2"/>
    <w:rsid w:val="00EC1F6E"/>
    <w:rsid w:val="00ED0D60"/>
    <w:rsid w:val="00ED3672"/>
    <w:rsid w:val="00EF1142"/>
    <w:rsid w:val="00EF23A2"/>
    <w:rsid w:val="00F12DFD"/>
    <w:rsid w:val="00F26C94"/>
    <w:rsid w:val="00F30328"/>
    <w:rsid w:val="00F31D11"/>
    <w:rsid w:val="00F4031C"/>
    <w:rsid w:val="00F41078"/>
    <w:rsid w:val="00F52B8B"/>
    <w:rsid w:val="00F578AB"/>
    <w:rsid w:val="00F6237F"/>
    <w:rsid w:val="00F664DA"/>
    <w:rsid w:val="00F73C23"/>
    <w:rsid w:val="00F806AD"/>
    <w:rsid w:val="00F81B66"/>
    <w:rsid w:val="00F94E78"/>
    <w:rsid w:val="00FA2C9C"/>
    <w:rsid w:val="00FB31AF"/>
    <w:rsid w:val="00FC2F2A"/>
    <w:rsid w:val="00FC6C08"/>
    <w:rsid w:val="00FE2DAB"/>
    <w:rsid w:val="00FE3461"/>
    <w:rsid w:val="00FE66AE"/>
    <w:rsid w:val="00FF05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7EAD3"/>
  <w15:docId w15:val="{9F04F0F4-C01A-4E9C-911E-4760AAF3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09C"/>
    <w:pPr>
      <w:spacing w:after="0" w:line="240" w:lineRule="auto"/>
    </w:pPr>
    <w:rPr>
      <w:rFonts w:ascii="Times New Roman" w:eastAsia="Times New Roman" w:hAnsi="Times New Roman" w:cs="Times New Roman"/>
      <w:sz w:val="24"/>
      <w:szCs w:val="20"/>
    </w:rPr>
  </w:style>
  <w:style w:type="paragraph" w:styleId="Ttulo1">
    <w:name w:val="heading 1"/>
    <w:basedOn w:val="Normal"/>
    <w:link w:val="Ttulo1Car"/>
    <w:uiPriority w:val="1"/>
    <w:qFormat/>
    <w:rsid w:val="001625C9"/>
    <w:pPr>
      <w:widowControl w:val="0"/>
      <w:outlineLvl w:val="0"/>
    </w:pPr>
    <w:rPr>
      <w:rFonts w:ascii="Garamond" w:eastAsia="Garamond" w:hAnsi="Garamond" w:cstheme="minorBid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55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509C"/>
    <w:pPr>
      <w:tabs>
        <w:tab w:val="center" w:pos="4680"/>
        <w:tab w:val="right" w:pos="9360"/>
      </w:tabs>
    </w:pPr>
  </w:style>
  <w:style w:type="character" w:customStyle="1" w:styleId="EncabezadoCar">
    <w:name w:val="Encabezado Car"/>
    <w:basedOn w:val="Fuentedeprrafopredeter"/>
    <w:link w:val="Encabezado"/>
    <w:uiPriority w:val="99"/>
    <w:rsid w:val="0015509C"/>
    <w:rPr>
      <w:rFonts w:ascii="Times New Roman" w:eastAsia="Times New Roman" w:hAnsi="Times New Roman" w:cs="Times New Roman"/>
      <w:sz w:val="24"/>
      <w:szCs w:val="20"/>
    </w:rPr>
  </w:style>
  <w:style w:type="paragraph" w:styleId="Piedepgina">
    <w:name w:val="footer"/>
    <w:basedOn w:val="Normal"/>
    <w:link w:val="PiedepginaCar"/>
    <w:uiPriority w:val="99"/>
    <w:unhideWhenUsed/>
    <w:rsid w:val="0015509C"/>
    <w:pPr>
      <w:tabs>
        <w:tab w:val="center" w:pos="4680"/>
        <w:tab w:val="right" w:pos="9360"/>
      </w:tabs>
    </w:pPr>
  </w:style>
  <w:style w:type="character" w:customStyle="1" w:styleId="PiedepginaCar">
    <w:name w:val="Pie de página Car"/>
    <w:basedOn w:val="Fuentedeprrafopredeter"/>
    <w:link w:val="Piedepgina"/>
    <w:uiPriority w:val="99"/>
    <w:rsid w:val="0015509C"/>
    <w:rPr>
      <w:rFonts w:ascii="Times New Roman" w:eastAsia="Times New Roman" w:hAnsi="Times New Roman" w:cs="Times New Roman"/>
      <w:sz w:val="24"/>
      <w:szCs w:val="20"/>
    </w:rPr>
  </w:style>
  <w:style w:type="paragraph" w:styleId="Prrafodelista">
    <w:name w:val="List Paragraph"/>
    <w:basedOn w:val="Normal"/>
    <w:uiPriority w:val="34"/>
    <w:qFormat/>
    <w:rsid w:val="00A224F3"/>
    <w:pPr>
      <w:ind w:left="720"/>
    </w:pPr>
  </w:style>
  <w:style w:type="paragraph" w:styleId="Textodeglobo">
    <w:name w:val="Balloon Text"/>
    <w:basedOn w:val="Normal"/>
    <w:link w:val="TextodegloboCar"/>
    <w:uiPriority w:val="99"/>
    <w:semiHidden/>
    <w:unhideWhenUsed/>
    <w:rsid w:val="00A623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230C"/>
    <w:rPr>
      <w:rFonts w:ascii="Segoe UI" w:eastAsia="Times New Roman" w:hAnsi="Segoe UI" w:cs="Segoe UI"/>
      <w:sz w:val="18"/>
      <w:szCs w:val="18"/>
    </w:rPr>
  </w:style>
  <w:style w:type="character" w:styleId="Refdecomentario">
    <w:name w:val="annotation reference"/>
    <w:basedOn w:val="Fuentedeprrafopredeter"/>
    <w:unhideWhenUsed/>
    <w:rsid w:val="00A604A5"/>
    <w:rPr>
      <w:sz w:val="16"/>
      <w:szCs w:val="16"/>
    </w:rPr>
  </w:style>
  <w:style w:type="paragraph" w:styleId="Textocomentario">
    <w:name w:val="annotation text"/>
    <w:basedOn w:val="Normal"/>
    <w:link w:val="TextocomentarioCar"/>
    <w:uiPriority w:val="99"/>
    <w:semiHidden/>
    <w:unhideWhenUsed/>
    <w:rsid w:val="00A604A5"/>
    <w:rPr>
      <w:sz w:val="20"/>
    </w:rPr>
  </w:style>
  <w:style w:type="character" w:customStyle="1" w:styleId="TextocomentarioCar">
    <w:name w:val="Texto comentario Car"/>
    <w:basedOn w:val="Fuentedeprrafopredeter"/>
    <w:link w:val="Textocomentario"/>
    <w:uiPriority w:val="99"/>
    <w:semiHidden/>
    <w:rsid w:val="00A604A5"/>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A604A5"/>
    <w:rPr>
      <w:b/>
      <w:bCs/>
    </w:rPr>
  </w:style>
  <w:style w:type="character" w:customStyle="1" w:styleId="AsuntodelcomentarioCar">
    <w:name w:val="Asunto del comentario Car"/>
    <w:basedOn w:val="TextocomentarioCar"/>
    <w:link w:val="Asuntodelcomentario"/>
    <w:uiPriority w:val="99"/>
    <w:semiHidden/>
    <w:rsid w:val="00A604A5"/>
    <w:rPr>
      <w:rFonts w:ascii="Times New Roman" w:eastAsia="Times New Roman" w:hAnsi="Times New Roman" w:cs="Times New Roman"/>
      <w:b/>
      <w:bCs/>
      <w:sz w:val="20"/>
      <w:szCs w:val="20"/>
    </w:rPr>
  </w:style>
  <w:style w:type="paragraph" w:styleId="Textoindependiente">
    <w:name w:val="Body Text"/>
    <w:basedOn w:val="Normal"/>
    <w:link w:val="TextoindependienteCar"/>
    <w:uiPriority w:val="99"/>
    <w:unhideWhenUsed/>
    <w:rsid w:val="00750677"/>
    <w:pPr>
      <w:spacing w:after="120"/>
    </w:pPr>
    <w:rPr>
      <w:szCs w:val="24"/>
      <w:lang w:eastAsia="es-MX"/>
    </w:rPr>
  </w:style>
  <w:style w:type="character" w:customStyle="1" w:styleId="TextoindependienteCar">
    <w:name w:val="Texto independiente Car"/>
    <w:basedOn w:val="Fuentedeprrafopredeter"/>
    <w:link w:val="Textoindependiente"/>
    <w:uiPriority w:val="99"/>
    <w:rsid w:val="00750677"/>
    <w:rPr>
      <w:rFonts w:ascii="Times New Roman" w:eastAsia="Times New Roman" w:hAnsi="Times New Roman" w:cs="Times New Roman"/>
      <w:sz w:val="24"/>
      <w:szCs w:val="24"/>
      <w:lang w:val="en-US" w:eastAsia="es-MX"/>
    </w:rPr>
  </w:style>
  <w:style w:type="character" w:customStyle="1" w:styleId="Ttulo1Car">
    <w:name w:val="Título 1 Car"/>
    <w:basedOn w:val="Fuentedeprrafopredeter"/>
    <w:link w:val="Ttulo1"/>
    <w:uiPriority w:val="1"/>
    <w:rsid w:val="001625C9"/>
    <w:rPr>
      <w:rFonts w:ascii="Garamond" w:eastAsia="Garamond" w:hAnsi="Garamond"/>
      <w:b/>
      <w:bCs/>
    </w:rPr>
  </w:style>
  <w:style w:type="paragraph" w:styleId="Revisin">
    <w:name w:val="Revision"/>
    <w:hidden/>
    <w:uiPriority w:val="99"/>
    <w:semiHidden/>
    <w:rsid w:val="00292BE5"/>
    <w:pPr>
      <w:spacing w:after="0" w:line="240" w:lineRule="auto"/>
    </w:pPr>
    <w:rPr>
      <w:rFonts w:ascii="Times New Roman" w:eastAsia="Times New Roman" w:hAnsi="Times New Roman" w:cs="Times New Roman"/>
      <w:sz w:val="24"/>
      <w:szCs w:val="20"/>
    </w:rPr>
  </w:style>
  <w:style w:type="paragraph" w:styleId="Sangra2detindependiente">
    <w:name w:val="Body Text Indent 2"/>
    <w:basedOn w:val="Normal"/>
    <w:link w:val="Sangra2detindependienteCar"/>
    <w:uiPriority w:val="99"/>
    <w:semiHidden/>
    <w:unhideWhenUsed/>
    <w:rsid w:val="003625C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625C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E4D25F2199AF4C9B08CA1792A45BCA" ma:contentTypeVersion="18" ma:contentTypeDescription="Create a new document." ma:contentTypeScope="" ma:versionID="b5e256edf71a1092a44be15cef01d866">
  <xsd:schema xmlns:xsd="http://www.w3.org/2001/XMLSchema" xmlns:xs="http://www.w3.org/2001/XMLSchema" xmlns:p="http://schemas.microsoft.com/office/2006/metadata/properties" xmlns:ns2="9f0e45c5-edaa-4c9d-bfd5-086f05b55f03" xmlns:ns3="96dc2424-e1b0-4f02-9c62-95b71a488196" targetNamespace="http://schemas.microsoft.com/office/2006/metadata/properties" ma:root="true" ma:fieldsID="529e85d43e04b1220267ce2f4a1d15ff" ns2:_="" ns3:_="">
    <xsd:import namespace="9f0e45c5-edaa-4c9d-bfd5-086f05b55f03"/>
    <xsd:import namespace="96dc2424-e1b0-4f02-9c62-95b71a4881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e45c5-edaa-4c9d-bfd5-086f05b55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dc2424-e1b0-4f02-9c62-95b71a4881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4F57-F8D7-4628-9BC3-20C5AEB556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CF295D-1B4B-4222-A81A-6C7C5E023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e45c5-edaa-4c9d-bfd5-086f05b55f03"/>
    <ds:schemaRef ds:uri="96dc2424-e1b0-4f02-9c62-95b71a488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EE7FE6-9652-4AB9-B554-047F5765E3A9}">
  <ds:schemaRefs>
    <ds:schemaRef ds:uri="http://schemas.microsoft.com/sharepoint/v3/contenttype/forms"/>
  </ds:schemaRefs>
</ds:datastoreItem>
</file>

<file path=customXml/itemProps4.xml><?xml version="1.0" encoding="utf-8"?>
<ds:datastoreItem xmlns:ds="http://schemas.openxmlformats.org/officeDocument/2006/customXml" ds:itemID="{7D7DC0CC-58C0-47CC-9A2E-9773E72F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2304</Words>
  <Characters>12674</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Herrera, Macarena</dc:creator>
  <cp:keywords/>
  <dc:description/>
  <cp:lastModifiedBy>Rosa Noemi Mendez Juárez</cp:lastModifiedBy>
  <cp:revision>3</cp:revision>
  <cp:lastPrinted>2019-05-28T17:23:00Z</cp:lastPrinted>
  <dcterms:created xsi:type="dcterms:W3CDTF">2022-03-31T19:05:00Z</dcterms:created>
  <dcterms:modified xsi:type="dcterms:W3CDTF">2022-03-31T19:06:00Z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0x01010046E4D25F2199AF4C9B08CA1792A45BCA</vt:lpwstr>
  </property>
</Properties>
</file>