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DBCA1" w14:textId="4540DC2C" w:rsidR="006651B2" w:rsidRPr="008A7600" w:rsidRDefault="006651B2" w:rsidP="002052C6">
      <w:pPr>
        <w:tabs>
          <w:tab w:val="left" w:pos="7797"/>
        </w:tabs>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_tradnl" w:eastAsia="es-ES"/>
        </w:rPr>
        <w:t xml:space="preserve">CONVENIO DE CONCERTACIÓN PARA LLEVAR A CABO UN PROYECTO, O PROTOCOLO DE INVESTIGACIÓN CIENTÍFICA EN EL CAMPO DE LA SALUD, EN ADELANTE </w:t>
      </w:r>
      <w:r w:rsidRPr="008A7600">
        <w:rPr>
          <w:rFonts w:ascii="Montserrat" w:eastAsia="Tw Cen MT Condensed Extra Bold" w:hAnsi="Montserrat" w:cs="Arial"/>
          <w:b/>
          <w:lang w:val="es-ES_tradnl" w:eastAsia="es-ES"/>
        </w:rPr>
        <w:t xml:space="preserve">“EL PROTOCOLO”, </w:t>
      </w:r>
      <w:r w:rsidRPr="008A7600">
        <w:rPr>
          <w:rFonts w:ascii="Montserrat" w:eastAsia="Tw Cen MT Condensed Extra Bold" w:hAnsi="Montserrat" w:cs="Arial"/>
          <w:lang w:val="es-ES_tradnl" w:eastAsia="es-ES"/>
        </w:rPr>
        <w:t xml:space="preserve">QUE CELEBRAN </w:t>
      </w:r>
      <w:r w:rsidRPr="008A7600">
        <w:rPr>
          <w:rFonts w:ascii="Montserrat" w:eastAsia="Tw Cen MT Condensed Extra Bold" w:hAnsi="Montserrat" w:cs="Arial"/>
          <w:b/>
          <w:lang w:val="es-ES_tradnl" w:eastAsia="es-ES"/>
        </w:rPr>
        <w:t>POR UNA PARTE</w:t>
      </w:r>
      <w:r w:rsidRPr="008A7600">
        <w:rPr>
          <w:rFonts w:ascii="Montserrat" w:eastAsia="Tw Cen MT Condensed Extra Bold" w:hAnsi="Montserrat" w:cs="Arial"/>
          <w:lang w:val="es-ES_tradnl" w:eastAsia="es-ES"/>
        </w:rPr>
        <w:t xml:space="preserve"> EL INSTITUTO NACIONAL DE CIENCIAS MÉDICA</w:t>
      </w:r>
      <w:r w:rsidR="00AB71DA" w:rsidRPr="008A7600">
        <w:rPr>
          <w:rFonts w:ascii="Montserrat" w:eastAsia="Tw Cen MT Condensed Extra Bold" w:hAnsi="Montserrat" w:cs="Arial"/>
          <w:lang w:val="es-ES_tradnl" w:eastAsia="es-ES"/>
        </w:rPr>
        <w:t>S Y NUTRICIÓN SALVADOR ZUBIRÁN</w:t>
      </w:r>
      <w:r w:rsidRPr="008A7600">
        <w:rPr>
          <w:rFonts w:ascii="Montserrat" w:eastAsia="Tw Cen MT Condensed Extra Bold" w:hAnsi="Montserrat" w:cs="Arial"/>
          <w:lang w:val="es-ES_tradnl" w:eastAsia="es-ES"/>
        </w:rPr>
        <w:t xml:space="preserve">, EN ADELANTE </w:t>
      </w:r>
      <w:r w:rsidRPr="008A7600">
        <w:rPr>
          <w:rFonts w:ascii="Montserrat" w:eastAsia="Tw Cen MT Condensed Extra Bold" w:hAnsi="Montserrat" w:cs="Arial"/>
          <w:b/>
          <w:lang w:val="es-ES_tradnl" w:eastAsia="es-ES"/>
        </w:rPr>
        <w:t>“EL</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INSTITUTO”</w:t>
      </w:r>
      <w:r w:rsidRPr="008A7600">
        <w:rPr>
          <w:rFonts w:ascii="Montserrat" w:eastAsia="Tw Cen MT Condensed Extra Bold" w:hAnsi="Montserrat" w:cs="Arial"/>
          <w:lang w:val="es-ES_tradnl" w:eastAsia="es-ES"/>
        </w:rPr>
        <w:t>, REPRESENTADO EN ESTE ACTO, POR SU DIRECTOR GENERAL EL DR. DAVID KERSHENOBICH STALNIKOWITZ, QUIEN ES ASISTIDO POR EL DR. GERARDO GAMBA AYALA, DIRECTOR DE INVESTIGACIÒN; POR UNA</w:t>
      </w:r>
      <w:r w:rsidRPr="008A7600">
        <w:rPr>
          <w:rFonts w:ascii="Montserrat" w:eastAsia="Tw Cen MT Condensed Extra Bold" w:hAnsi="Montserrat" w:cs="Arial"/>
          <w:b/>
          <w:lang w:val="es-ES_tradnl" w:eastAsia="es-ES"/>
        </w:rPr>
        <w:t xml:space="preserve"> SEGUNDA PARTE</w:t>
      </w:r>
      <w:r w:rsidRPr="008A7600">
        <w:rPr>
          <w:rFonts w:ascii="Montserrat" w:eastAsia="Tw Cen MT Condensed Extra Bold" w:hAnsi="Montserrat" w:cs="Arial"/>
          <w:lang w:val="es-ES_tradnl" w:eastAsia="es-ES"/>
        </w:rPr>
        <w:t xml:space="preserve"> </w:t>
      </w:r>
      <w:r w:rsidR="000046CC" w:rsidRPr="008A7600">
        <w:rPr>
          <w:rFonts w:ascii="Montserrat" w:eastAsia="Tw Cen MT Condensed Extra Bold" w:hAnsi="Montserrat" w:cs="Arial"/>
          <w:lang w:val="es-ES_tradnl" w:eastAsia="es-ES"/>
        </w:rPr>
        <w:t xml:space="preserve">ASPID, S.A. DE C.V. </w:t>
      </w:r>
      <w:r w:rsidRPr="008A7600">
        <w:rPr>
          <w:rFonts w:ascii="Montserrat" w:eastAsia="Tw Cen MT Condensed Extra Bold" w:hAnsi="Montserrat" w:cs="Arial"/>
          <w:lang w:val="es-ES_tradnl" w:eastAsia="es-ES"/>
        </w:rPr>
        <w:t xml:space="preserve">EN ADELANTE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w:t>
      </w:r>
      <w:commentRangeStart w:id="0"/>
      <w:r w:rsidRPr="008A7600">
        <w:rPr>
          <w:rFonts w:ascii="Montserrat" w:eastAsia="Tw Cen MT Condensed Extra Bold" w:hAnsi="Montserrat" w:cs="Arial"/>
          <w:lang w:val="es-ES_tradnl" w:eastAsia="es-ES"/>
        </w:rPr>
        <w:t>REPRESENTADO</w:t>
      </w:r>
      <w:commentRangeEnd w:id="0"/>
      <w:r w:rsidRPr="008A7600">
        <w:rPr>
          <w:rFonts w:ascii="Montserrat" w:eastAsia="Tw Cen MT Condensed Extra Bold" w:hAnsi="Montserrat" w:cs="Arial"/>
          <w:lang w:val="es-ES" w:eastAsia="es-ES"/>
        </w:rPr>
        <w:commentReference w:id="0"/>
      </w:r>
      <w:r w:rsidR="004D68D1" w:rsidRPr="008A7600">
        <w:rPr>
          <w:rFonts w:ascii="Montserrat" w:eastAsia="Tw Cen MT Condensed Extra Bold" w:hAnsi="Montserrat" w:cs="Arial"/>
          <w:lang w:val="es-ES_tradnl" w:eastAsia="es-ES"/>
        </w:rPr>
        <w:t xml:space="preserve"> POR </w:t>
      </w:r>
      <w:r w:rsidRPr="008A7600">
        <w:rPr>
          <w:rFonts w:ascii="Montserrat" w:eastAsia="Tw Cen MT Condensed Extra Bold" w:hAnsi="Montserrat" w:cs="Arial"/>
          <w:lang w:val="es-ES_tradnl" w:eastAsia="es-ES"/>
        </w:rPr>
        <w:t>L</w:t>
      </w:r>
      <w:r w:rsidR="004D68D1" w:rsidRPr="008A7600">
        <w:rPr>
          <w:rFonts w:ascii="Montserrat" w:eastAsia="Tw Cen MT Condensed Extra Bold" w:hAnsi="Montserrat" w:cs="Arial"/>
          <w:lang w:val="es-ES_tradnl" w:eastAsia="es-ES"/>
        </w:rPr>
        <w:t>A</w:t>
      </w:r>
      <w:r w:rsidRPr="008A7600">
        <w:rPr>
          <w:rFonts w:ascii="Montserrat" w:eastAsia="Tw Cen MT Condensed Extra Bold" w:hAnsi="Montserrat" w:cs="Arial"/>
          <w:lang w:val="es-ES_tradnl" w:eastAsia="es-ES"/>
        </w:rPr>
        <w:t xml:space="preserve"> C. </w:t>
      </w:r>
      <w:r w:rsidR="000046CC" w:rsidRPr="008A7600">
        <w:rPr>
          <w:rFonts w:ascii="Montserrat" w:eastAsia="Tw Cen MT Condensed Extra Bold" w:hAnsi="Montserrat" w:cs="Arial"/>
          <w:lang w:val="es-ES_tradnl" w:eastAsia="es-ES"/>
        </w:rPr>
        <w:t>LAURA RAMIREZ TELLEZ</w:t>
      </w:r>
      <w:r w:rsidR="000F457C"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CON LA INTERVENCIÓN DE UNA </w:t>
      </w:r>
      <w:r w:rsidRPr="008A7600">
        <w:rPr>
          <w:rFonts w:ascii="Montserrat" w:eastAsia="Tw Cen MT Condensed Extra Bold" w:hAnsi="Montserrat" w:cs="Arial"/>
          <w:b/>
          <w:lang w:val="es-ES_tradnl" w:eastAsia="es-ES"/>
        </w:rPr>
        <w:t>TERCERA PARTE</w:t>
      </w:r>
      <w:r w:rsidRPr="008A7600">
        <w:rPr>
          <w:rFonts w:ascii="Montserrat" w:eastAsia="Tw Cen MT Condensed Extra Bold" w:hAnsi="Montserrat" w:cs="Arial"/>
          <w:lang w:val="es-ES_tradnl" w:eastAsia="es-ES"/>
        </w:rPr>
        <w:t xml:space="preserve">, REPRESENTADA POR </w:t>
      </w:r>
      <w:r w:rsidR="000046CC" w:rsidRPr="008A7600">
        <w:rPr>
          <w:rFonts w:ascii="Montserrat" w:eastAsia="Tw Cen MT Condensed Extra Bold" w:hAnsi="Montserrat" w:cs="Arial"/>
          <w:lang w:val="es-ES_tradnl" w:eastAsia="es-ES"/>
        </w:rPr>
        <w:t>LA</w:t>
      </w:r>
      <w:r w:rsidRPr="008A7600">
        <w:rPr>
          <w:rFonts w:ascii="Montserrat" w:eastAsia="Tw Cen MT Condensed Extra Bold" w:hAnsi="Montserrat" w:cs="Arial"/>
          <w:lang w:val="es-ES_tradnl" w:eastAsia="es-ES"/>
        </w:rPr>
        <w:t xml:space="preserve"> DR</w:t>
      </w:r>
      <w:r w:rsidR="000046CC" w:rsidRPr="008A7600">
        <w:rPr>
          <w:rFonts w:ascii="Montserrat" w:eastAsia="Tw Cen MT Condensed Extra Bold" w:hAnsi="Montserrat" w:cs="Arial"/>
          <w:lang w:val="es-ES_tradnl" w:eastAsia="es-ES"/>
        </w:rPr>
        <w:t>A</w:t>
      </w:r>
      <w:r w:rsidRPr="008A7600">
        <w:rPr>
          <w:rFonts w:ascii="Montserrat" w:eastAsia="Tw Cen MT Condensed Extra Bold" w:hAnsi="Montserrat" w:cs="Arial"/>
          <w:lang w:val="es-ES_tradnl" w:eastAsia="es-ES"/>
        </w:rPr>
        <w:t xml:space="preserve">. </w:t>
      </w:r>
      <w:r w:rsidR="000046CC" w:rsidRPr="008A7600">
        <w:rPr>
          <w:rFonts w:ascii="Montserrat" w:eastAsia="Tw Cen MT Condensed Extra Bold" w:hAnsi="Montserrat" w:cs="Arial"/>
          <w:lang w:val="es-ES_tradnl" w:eastAsia="es-ES"/>
        </w:rPr>
        <w:t>GUADALUPE JANETTE FURUZAWA CARBALLEDA</w:t>
      </w:r>
      <w:r w:rsidR="000F457C"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EN SU CALIDAD DE COORDINADOR</w:t>
      </w:r>
      <w:r w:rsidR="004D68D1" w:rsidRPr="008A7600">
        <w:rPr>
          <w:rFonts w:ascii="Montserrat" w:eastAsia="Tw Cen MT Condensed Extra Bold" w:hAnsi="Montserrat" w:cs="Arial"/>
          <w:lang w:val="es-ES_tradnl" w:eastAsia="es-ES"/>
        </w:rPr>
        <w:t>A</w:t>
      </w:r>
      <w:r w:rsidRPr="008A7600">
        <w:rPr>
          <w:rFonts w:ascii="Montserrat" w:eastAsia="Tw Cen MT Condensed Extra Bold" w:hAnsi="Montserrat" w:cs="Arial"/>
          <w:lang w:val="es-ES_tradnl" w:eastAsia="es-ES"/>
        </w:rPr>
        <w:t xml:space="preserve"> DEL PROYECTO E INVESTIGADOR</w:t>
      </w:r>
      <w:r w:rsidR="004D68D1" w:rsidRPr="008A7600">
        <w:rPr>
          <w:rFonts w:ascii="Montserrat" w:eastAsia="Tw Cen MT Condensed Extra Bold" w:hAnsi="Montserrat" w:cs="Arial"/>
          <w:lang w:val="es-ES_tradnl" w:eastAsia="es-ES"/>
        </w:rPr>
        <w:t>A</w:t>
      </w:r>
      <w:r w:rsidRPr="008A7600">
        <w:rPr>
          <w:rFonts w:ascii="Montserrat" w:eastAsia="Tw Cen MT Condensed Extra Bold" w:hAnsi="Montserrat" w:cs="Arial"/>
          <w:lang w:val="es-ES_tradnl" w:eastAsia="es-ES"/>
        </w:rPr>
        <w:t xml:space="preserve"> PRINCIPAL, EN ADELANTE </w:t>
      </w:r>
      <w:r w:rsidR="00A91D11" w:rsidRPr="008A7600">
        <w:rPr>
          <w:rFonts w:ascii="Montserrat" w:eastAsia="Tw Cen MT Condensed Extra Bold" w:hAnsi="Montserrat" w:cs="Arial"/>
          <w:b/>
          <w:lang w:val="es-ES_tradnl" w:eastAsia="es-ES"/>
        </w:rPr>
        <w:t>“LA</w:t>
      </w:r>
      <w:r w:rsidR="00A91D11" w:rsidRPr="008A7600">
        <w:rPr>
          <w:rFonts w:ascii="Montserrat" w:eastAsia="Tw Cen MT Condensed Extra Bold" w:hAnsi="Montserrat" w:cs="Arial"/>
          <w:lang w:val="es-ES_tradnl" w:eastAsia="es-ES"/>
        </w:rPr>
        <w:t xml:space="preserve"> </w:t>
      </w:r>
      <w:r w:rsidR="00A91D11" w:rsidRPr="008A7600">
        <w:rPr>
          <w:rFonts w:ascii="Montserrat" w:eastAsia="Tw Cen MT Condensed Extra Bold" w:hAnsi="Montserrat" w:cs="Arial"/>
          <w:b/>
          <w:lang w:val="es-ES_tradnl" w:eastAsia="es-ES"/>
        </w:rPr>
        <w:t>INVESTIGADORA”</w:t>
      </w:r>
      <w:r w:rsidR="00A91D11" w:rsidRPr="008A7600">
        <w:rPr>
          <w:rFonts w:ascii="Montserrat" w:eastAsia="Tw Cen MT Condensed Extra Bold" w:hAnsi="Montserrat" w:cs="Arial"/>
          <w:lang w:val="es-ES_tradnl" w:eastAsia="es-ES"/>
        </w:rPr>
        <w:t xml:space="preserve">, </w:t>
      </w:r>
      <w:r w:rsidR="000F34A5" w:rsidRPr="008A7600">
        <w:rPr>
          <w:rFonts w:ascii="Montserrat" w:hAnsi="Montserrat" w:cs="Arial"/>
          <w:lang w:val="es-ES_tradnl"/>
        </w:rPr>
        <w:t xml:space="preserve">A QUIENES ACTUANDO DE MANERA CONJUNTA SE LES DENOMINARÁ </w:t>
      </w:r>
      <w:r w:rsidR="000F34A5" w:rsidRPr="008A7600">
        <w:rPr>
          <w:rFonts w:ascii="Montserrat" w:hAnsi="Montserrat" w:cs="Arial"/>
          <w:b/>
          <w:lang w:val="es-ES_tradnl"/>
        </w:rPr>
        <w:t>“LAS PARTES”</w:t>
      </w:r>
      <w:r w:rsidR="000F34A5" w:rsidRPr="008A7600">
        <w:rPr>
          <w:rFonts w:ascii="Montserrat" w:hAnsi="Montserrat" w:cs="Arial"/>
          <w:lang w:val="es-ES_tradnl"/>
        </w:rPr>
        <w:t>, MISMAS QUE SE SUJETAN</w:t>
      </w:r>
      <w:r w:rsidR="000F34A5" w:rsidRPr="008A7600">
        <w:rPr>
          <w:rFonts w:ascii="Montserrat" w:eastAsia="Times New Roman" w:hAnsi="Montserrat" w:cs="Arial"/>
          <w:lang w:val="es-ES_tradnl" w:eastAsia="es-ES"/>
        </w:rPr>
        <w:t xml:space="preserve"> </w:t>
      </w:r>
      <w:r w:rsidRPr="008A7600">
        <w:rPr>
          <w:rFonts w:ascii="Montserrat" w:eastAsia="Tw Cen MT Condensed Extra Bold" w:hAnsi="Montserrat" w:cs="Arial"/>
          <w:lang w:val="es-ES_tradnl" w:eastAsia="es-ES"/>
        </w:rPr>
        <w:t xml:space="preserve">AL TENOR DE LAS SIGUIENTES </w:t>
      </w:r>
      <w:r w:rsidRPr="008A7600">
        <w:rPr>
          <w:rFonts w:ascii="Montserrat" w:eastAsia="Tw Cen MT Condensed Extra Bold" w:hAnsi="Montserrat" w:cs="Arial"/>
          <w:b/>
          <w:lang w:val="es-ES_tradnl" w:eastAsia="es-ES"/>
        </w:rPr>
        <w:t>DECLARACIONES, DEFINICIONES Y CLÁUSULAS:</w:t>
      </w:r>
    </w:p>
    <w:p w14:paraId="75EA589B"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3A5636B5"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187D9619" w14:textId="77777777" w:rsidR="006651B2" w:rsidRPr="008A7600" w:rsidRDefault="006651B2" w:rsidP="002052C6">
      <w:pPr>
        <w:spacing w:after="0" w:line="240" w:lineRule="auto"/>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D E C L A R A C I O N E S</w:t>
      </w:r>
    </w:p>
    <w:p w14:paraId="24F3F67B" w14:textId="77777777" w:rsidR="006651B2" w:rsidRPr="008A7600" w:rsidRDefault="006651B2" w:rsidP="002052C6">
      <w:pPr>
        <w:spacing w:after="0" w:line="240" w:lineRule="auto"/>
        <w:jc w:val="center"/>
        <w:rPr>
          <w:rFonts w:ascii="Montserrat" w:eastAsia="Tw Cen MT Condensed Extra Bold" w:hAnsi="Montserrat" w:cs="Arial"/>
          <w:b/>
          <w:lang w:val="es-ES_tradnl" w:eastAsia="es-ES"/>
        </w:rPr>
      </w:pPr>
    </w:p>
    <w:p w14:paraId="3E438568" w14:textId="77777777" w:rsidR="006651B2" w:rsidRPr="008A7600" w:rsidRDefault="006651B2" w:rsidP="002052C6">
      <w:pPr>
        <w:spacing w:after="0" w:line="240" w:lineRule="auto"/>
        <w:jc w:val="center"/>
        <w:rPr>
          <w:rFonts w:ascii="Montserrat" w:eastAsia="Tw Cen MT Condensed Extra Bold" w:hAnsi="Montserrat" w:cs="Arial"/>
          <w:b/>
          <w:lang w:val="es-ES_tradnl" w:eastAsia="es-ES"/>
        </w:rPr>
      </w:pPr>
    </w:p>
    <w:p w14:paraId="3F61AD84"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I. DECLARA EL INSTITUTO POR CONDUCTO DE SU DIRECTOR GENERAL:</w:t>
      </w:r>
    </w:p>
    <w:p w14:paraId="214A666A"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3E47B298" w14:textId="3486A2FC"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I.1.</w:t>
      </w:r>
      <w:r w:rsidRPr="008A7600">
        <w:rPr>
          <w:rFonts w:ascii="Montserrat" w:eastAsia="Tw Cen MT Condensed Extra Bold"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w:t>
      </w:r>
      <w:r w:rsidR="006070F2" w:rsidRPr="008A7600">
        <w:rPr>
          <w:rFonts w:ascii="Montserrat" w:eastAsia="Tw Cen MT Condensed Extra Bold" w:hAnsi="Montserrat" w:cs="Arial"/>
          <w:lang w:val="es-ES_tradnl" w:eastAsia="es-ES"/>
        </w:rPr>
        <w:t>e Ciencias Médicas y Nutrición Salvador Zubirán</w:t>
      </w:r>
      <w:r w:rsidRPr="008A7600">
        <w:rPr>
          <w:rFonts w:ascii="Montserrat" w:eastAsia="Tw Cen MT Condensed Extra Bold" w:hAnsi="Montserrat" w:cs="Arial"/>
          <w:lang w:val="es-ES_tradnl" w:eastAsia="es-ES"/>
        </w:rPr>
        <w:t>, y de Los Lineamientos para la Administración de Recursos de Terceros Destinados a Financiar Proyectos de Investigación de los Institutos Nacionales de Salud.</w:t>
      </w:r>
    </w:p>
    <w:p w14:paraId="5F9B5300"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4CC0269" w14:textId="2ED0C6B8"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I.2.</w:t>
      </w:r>
      <w:r w:rsidRPr="008A7600">
        <w:rPr>
          <w:rFonts w:ascii="Montserrat" w:eastAsia="Tw Cen MT Condensed Extra Bold" w:hAnsi="Montserrat" w:cs="Arial"/>
          <w:lang w:val="es-ES_tradnl" w:eastAsia="es-ES"/>
        </w:rPr>
        <w:t xml:space="preserve"> Que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w:t>
      </w:r>
      <w:r w:rsidRPr="008A7600">
        <w:rPr>
          <w:rFonts w:ascii="Montserrat" w:eastAsia="Tw Cen MT Condensed Extra Bold" w:hAnsi="Montserrat" w:cs="Arial"/>
          <w:lang w:val="es-ES_tradnl" w:eastAsia="es-ES"/>
        </w:rPr>
        <w:lastRenderedPageBreak/>
        <w:t xml:space="preserve">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00BB3BCC"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sino que los administra para financiar proyectos o protocolos de investigación.</w:t>
      </w:r>
    </w:p>
    <w:p w14:paraId="0185671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5CFA06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I.3.</w:t>
      </w:r>
      <w:r w:rsidRPr="008A7600">
        <w:rPr>
          <w:rFonts w:ascii="Montserrat" w:eastAsia="Tw Cen MT Condensed Extra Bold" w:hAnsi="Montserrat" w:cs="Arial"/>
          <w:lang w:val="es-ES_tradnl" w:eastAsia="es-ES"/>
        </w:rPr>
        <w:t xml:space="preserve"> Que los fondos externos o recursos que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percibirá de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para la realización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de Investigación Científica, no son gravables y por ende no constituyen base para el pago del Impuesto al Valor Agregado, en términos del artículo 15, fracción XV de la Ley del Impuesto al Valor Agregado.</w:t>
      </w:r>
    </w:p>
    <w:p w14:paraId="3948CC0F"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8C93597" w14:textId="5EE14BA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I.4.</w:t>
      </w:r>
      <w:r w:rsidRPr="008A7600">
        <w:rPr>
          <w:rFonts w:ascii="Montserrat" w:eastAsia="Tw Cen MT Condensed Extra Bold" w:hAnsi="Montserrat" w:cs="Arial"/>
          <w:lang w:val="es-ES_tradnl" w:eastAsia="es-ES"/>
        </w:rPr>
        <w:t xml:space="preserve"> Que la realización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de Investigación se llevará a cabo, conforme a lo dispuesto en el Protocolo número </w:t>
      </w:r>
      <w:r w:rsidR="00DB7540" w:rsidRPr="008A7600">
        <w:rPr>
          <w:rFonts w:ascii="Montserrat" w:eastAsia="Tw Cen MT Condensed Extra Bold" w:hAnsi="Montserrat" w:cs="Arial"/>
          <w:b/>
          <w:lang w:val="es-ES_tradnl" w:eastAsia="es-ES"/>
        </w:rPr>
        <w:t>IRE-3412-20-21-1</w:t>
      </w:r>
      <w:r w:rsidRPr="008A7600">
        <w:rPr>
          <w:rFonts w:ascii="Montserrat" w:eastAsia="Tw Cen MT Condensed Extra Bold" w:hAnsi="Montserrat" w:cs="Arial"/>
          <w:lang w:val="es-ES_tradnl" w:eastAsia="es-ES"/>
        </w:rPr>
        <w:t xml:space="preserve">, titulado </w:t>
      </w:r>
      <w:commentRangeStart w:id="1"/>
      <w:r w:rsidRPr="008A7600">
        <w:rPr>
          <w:rFonts w:ascii="Montserrat" w:eastAsia="Tw Cen MT Condensed Extra Bold" w:hAnsi="Montserrat" w:cs="Arial"/>
          <w:b/>
          <w:i/>
          <w:lang w:val="es-ES_tradnl" w:eastAsia="es-ES"/>
        </w:rPr>
        <w:t>“</w:t>
      </w:r>
      <w:r w:rsidR="00DB7540" w:rsidRPr="008A7600">
        <w:rPr>
          <w:rFonts w:ascii="Montserrat" w:eastAsia="Tw Cen MT Condensed Extra Bold" w:hAnsi="Montserrat" w:cs="Arial"/>
          <w:b/>
          <w:i/>
          <w:lang w:val="es-ES_tradnl" w:eastAsia="es-ES"/>
        </w:rPr>
        <w:t>E</w:t>
      </w:r>
      <w:r w:rsidR="00BE6631" w:rsidRPr="008A7600">
        <w:rPr>
          <w:rFonts w:ascii="Montserrat" w:eastAsia="Tw Cen MT Condensed Extra Bold" w:hAnsi="Montserrat" w:cs="Arial"/>
          <w:b/>
          <w:i/>
          <w:lang w:val="es-ES_tradnl" w:eastAsia="es-ES"/>
        </w:rPr>
        <w:t>valuación del efecto Colágeno-Polivinilpirrolidona como co-adyuvante terapéutico en la hiperinflamación y la posible secuela de fibrosis pulmonar en pacientes infe</w:t>
      </w:r>
      <w:r w:rsidR="008A7600" w:rsidRPr="008A7600">
        <w:rPr>
          <w:rFonts w:ascii="Montserrat" w:eastAsia="Tw Cen MT Condensed Extra Bold" w:hAnsi="Montserrat" w:cs="Arial"/>
          <w:b/>
          <w:i/>
          <w:lang w:val="es-ES_tradnl" w:eastAsia="es-ES"/>
        </w:rPr>
        <w:t>ctados por el virus SARS-CoV2 (</w:t>
      </w:r>
      <w:r w:rsidR="00BE6631" w:rsidRPr="008A7600">
        <w:rPr>
          <w:rFonts w:ascii="Montserrat" w:eastAsia="Tw Cen MT Condensed Extra Bold" w:hAnsi="Montserrat" w:cs="Arial"/>
          <w:b/>
          <w:i/>
          <w:lang w:val="es-ES_tradnl" w:eastAsia="es-ES"/>
        </w:rPr>
        <w:t>Covid-19). Estudio piloto doble ciego comparado con placebo</w:t>
      </w:r>
      <w:r w:rsidRPr="008A7600">
        <w:rPr>
          <w:rFonts w:ascii="Montserrat" w:eastAsia="Tw Cen MT Condensed Extra Bold" w:hAnsi="Montserrat" w:cs="Arial"/>
          <w:i/>
          <w:lang w:val="es-ES_tradnl" w:eastAsia="es-ES"/>
        </w:rPr>
        <w:t>”,</w:t>
      </w:r>
      <w:r w:rsidRPr="008A7600">
        <w:rPr>
          <w:rFonts w:ascii="Montserrat" w:eastAsia="Tw Cen MT Condensed Extra Bold" w:hAnsi="Montserrat" w:cs="Arial"/>
          <w:lang w:val="es-ES_tradnl" w:eastAsia="es-ES"/>
        </w:rPr>
        <w:t xml:space="preserve"> </w:t>
      </w:r>
      <w:commentRangeEnd w:id="1"/>
      <w:r w:rsidRPr="008A7600">
        <w:rPr>
          <w:rFonts w:ascii="Montserrat" w:eastAsia="Tw Cen MT Condensed Extra Bold" w:hAnsi="Montserrat" w:cs="Arial"/>
          <w:lang w:val="es-ES" w:eastAsia="es-ES"/>
        </w:rPr>
        <w:commentReference w:id="1"/>
      </w:r>
      <w:r w:rsidRPr="008A7600">
        <w:rPr>
          <w:rFonts w:ascii="Montserrat" w:eastAsia="Tw Cen MT Condensed Extra Bold" w:hAnsi="Montserrat" w:cs="Arial"/>
          <w:lang w:val="es-ES_tradnl" w:eastAsia="es-ES"/>
        </w:rPr>
        <w:t xml:space="preserve">en adelante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el cual describe su naturaleza y alcance y es agregado aquí como referencia.</w:t>
      </w:r>
    </w:p>
    <w:p w14:paraId="1A19A90A"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576AD89"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I.5.</w:t>
      </w:r>
      <w:r w:rsidRPr="008A7600">
        <w:rPr>
          <w:rFonts w:ascii="Montserrat" w:eastAsia="Tw Cen MT Condensed Extra Bold" w:hAnsi="Montserrat" w:cs="Arial"/>
          <w:lang w:val="es-ES_tradnl" w:eastAsia="es-ES"/>
        </w:rPr>
        <w:t xml:space="preserve"> Que el Doctor David Kershenobich Stalnikowitz, en su calidad de Director General de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14EC56D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9CCF396"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I.6.</w:t>
      </w:r>
      <w:r w:rsidRPr="008A7600">
        <w:rPr>
          <w:rFonts w:ascii="Montserrat" w:eastAsia="Tw Cen MT Condensed Extra Bold" w:hAnsi="Montserrat" w:cs="Arial"/>
          <w:lang w:val="es-ES_tradnl" w:eastAsia="es-ES"/>
        </w:rPr>
        <w:t xml:space="preserve"> Que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56A9AE23"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68A5D1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I.7.</w:t>
      </w:r>
      <w:r w:rsidRPr="008A7600">
        <w:rPr>
          <w:rFonts w:ascii="Montserrat" w:eastAsia="Tw Cen MT Condensed Extra Bold" w:hAnsi="Montserrat" w:cs="Arial"/>
          <w:lang w:val="es-ES_tradnl" w:eastAsia="es-ES"/>
        </w:rPr>
        <w:t xml:space="preserve"> Que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cuenta con la infraestructura e Investigadores altamente capacitados para desarrollar el Proyecto o Protocolo de Investigación, en los términos que más adelante se señalan.</w:t>
      </w:r>
    </w:p>
    <w:p w14:paraId="4522162B"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7B94F28"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2B1E7BB6"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II. DECLARA EL PATROCINADOR POR CONDUCTO DE SU APODERADO.</w:t>
      </w:r>
    </w:p>
    <w:p w14:paraId="4B7CC836"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2CA7B214" w14:textId="34FD7E65"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II.1.</w:t>
      </w:r>
      <w:r w:rsidRPr="008A7600">
        <w:rPr>
          <w:rFonts w:ascii="Montserrat" w:eastAsia="Tw Cen MT Condensed Extra Bold" w:hAnsi="Montserrat" w:cs="Arial"/>
          <w:lang w:val="es-ES_tradnl" w:eastAsia="es-ES"/>
        </w:rPr>
        <w:t xml:space="preserve"> Que su representada es una sociedad constituida conforme a las Leyes de la República Mexicana, lo cual tiene constancia en la Escritura Pública número </w:t>
      </w:r>
      <w:r w:rsidR="00BE6631" w:rsidRPr="008A7600">
        <w:rPr>
          <w:rFonts w:ascii="Montserrat" w:eastAsia="Tw Cen MT Condensed Extra Bold" w:hAnsi="Montserrat" w:cs="Arial"/>
          <w:lang w:val="es-ES_tradnl" w:eastAsia="es-ES"/>
        </w:rPr>
        <w:t>36,143</w:t>
      </w:r>
      <w:commentRangeStart w:id="2"/>
      <w:commentRangeEnd w:id="2"/>
      <w:r w:rsidRPr="008A7600">
        <w:rPr>
          <w:rFonts w:ascii="Montserrat" w:eastAsia="Tw Cen MT Condensed Extra Bold" w:hAnsi="Montserrat" w:cs="Arial"/>
          <w:lang w:val="es-ES" w:eastAsia="es-ES"/>
        </w:rPr>
        <w:commentReference w:id="2"/>
      </w:r>
      <w:r w:rsidRPr="008A7600">
        <w:rPr>
          <w:rFonts w:ascii="Montserrat" w:eastAsia="Tw Cen MT Condensed Extra Bold" w:hAnsi="Montserrat" w:cs="Arial"/>
          <w:lang w:val="es-ES_tradnl" w:eastAsia="es-ES"/>
        </w:rPr>
        <w:t xml:space="preserve">, de fecha </w:t>
      </w:r>
      <w:r w:rsidR="00BE6631" w:rsidRPr="008A7600">
        <w:rPr>
          <w:rFonts w:ascii="Montserrat" w:eastAsia="Tw Cen MT Condensed Extra Bold" w:hAnsi="Montserrat" w:cs="Arial"/>
          <w:lang w:val="es-ES_tradnl" w:eastAsia="es-ES"/>
        </w:rPr>
        <w:t>24 de Junio de 1975,</w:t>
      </w:r>
      <w:r w:rsidRPr="008A7600">
        <w:rPr>
          <w:rFonts w:ascii="Montserrat" w:eastAsia="Tw Cen MT Condensed Extra Bold" w:hAnsi="Montserrat" w:cs="Arial"/>
          <w:lang w:val="es-ES_tradnl" w:eastAsia="es-ES"/>
        </w:rPr>
        <w:t xml:space="preserve"> otorgada ante la fe del Licenciado </w:t>
      </w:r>
      <w:r w:rsidR="00BE6631" w:rsidRPr="008A7600">
        <w:rPr>
          <w:rFonts w:ascii="Montserrat" w:eastAsia="Tw Cen MT Condensed Extra Bold" w:hAnsi="Montserrat" w:cs="Arial"/>
          <w:lang w:val="es-ES_tradnl" w:eastAsia="es-ES"/>
        </w:rPr>
        <w:t>Adolfo Contreras Nieto</w:t>
      </w:r>
      <w:r w:rsidRPr="008A7600">
        <w:rPr>
          <w:rFonts w:ascii="Montserrat" w:eastAsia="Tw Cen MT Condensed Extra Bold" w:hAnsi="Montserrat" w:cs="Arial"/>
          <w:lang w:val="es-ES_tradnl" w:eastAsia="es-ES"/>
        </w:rPr>
        <w:t xml:space="preserve"> Notario Público número </w:t>
      </w:r>
      <w:r w:rsidR="00BE6631" w:rsidRPr="008A7600">
        <w:rPr>
          <w:rFonts w:ascii="Montserrat" w:eastAsia="Tw Cen MT Condensed Extra Bold" w:hAnsi="Montserrat" w:cs="Arial"/>
          <w:lang w:val="es-ES_tradnl" w:eastAsia="es-ES"/>
        </w:rPr>
        <w:t>128</w:t>
      </w:r>
      <w:r w:rsidRPr="008A7600">
        <w:rPr>
          <w:rFonts w:ascii="Montserrat" w:eastAsia="Tw Cen MT Condensed Extra Bold" w:hAnsi="Montserrat" w:cs="Arial"/>
          <w:lang w:val="es-ES_tradnl" w:eastAsia="es-ES"/>
        </w:rPr>
        <w:t xml:space="preserve">, de la Ciudad de </w:t>
      </w:r>
      <w:r w:rsidR="00BE6631" w:rsidRPr="008A7600">
        <w:rPr>
          <w:rFonts w:ascii="Montserrat" w:eastAsia="Tw Cen MT Condensed Extra Bold" w:hAnsi="Montserrat" w:cs="Arial"/>
          <w:lang w:val="es-ES_tradnl" w:eastAsia="es-ES"/>
        </w:rPr>
        <w:t>México</w:t>
      </w:r>
      <w:r w:rsidR="009E7920" w:rsidRPr="008A7600">
        <w:rPr>
          <w:rFonts w:ascii="Montserrat" w:eastAsia="Tw Cen MT Condensed Extra Bold" w:hAnsi="Montserrat" w:cs="Arial"/>
          <w:lang w:val="es-ES_tradnl" w:eastAsia="es-ES"/>
        </w:rPr>
        <w:t xml:space="preserve"> (antes Distrito Federal)</w:t>
      </w:r>
      <w:r w:rsidR="00BE6631" w:rsidRPr="008A7600">
        <w:rPr>
          <w:rFonts w:ascii="Montserrat" w:eastAsia="Tw Cen MT Condensed Extra Bold" w:hAnsi="Montserrat" w:cs="Arial"/>
          <w:lang w:val="es-ES_tradnl" w:eastAsia="es-ES"/>
        </w:rPr>
        <w:t>,</w:t>
      </w:r>
      <w:r w:rsidRPr="008A7600">
        <w:rPr>
          <w:rFonts w:ascii="Montserrat" w:eastAsia="Tw Cen MT Condensed Extra Bold" w:hAnsi="Montserrat" w:cs="Arial"/>
          <w:lang w:val="es-ES_tradnl" w:eastAsia="es-ES"/>
        </w:rPr>
        <w:t xml:space="preserve"> cuyo primer testimonio quedó debidamente inscrito en el Registro Público de la Propiedad y del Comercio de </w:t>
      </w:r>
      <w:r w:rsidR="009E7920" w:rsidRPr="008A7600">
        <w:rPr>
          <w:rFonts w:ascii="Montserrat" w:eastAsia="Tw Cen MT Condensed Extra Bold" w:hAnsi="Montserrat" w:cs="Arial"/>
          <w:lang w:val="es-ES_tradnl" w:eastAsia="es-ES"/>
        </w:rPr>
        <w:t xml:space="preserve">la ciudad de México, </w:t>
      </w:r>
      <w:r w:rsidRPr="008A7600">
        <w:rPr>
          <w:rFonts w:ascii="Montserrat" w:eastAsia="Tw Cen MT Condensed Extra Bold" w:hAnsi="Montserrat" w:cs="Arial"/>
          <w:lang w:val="es-ES_tradnl" w:eastAsia="es-ES"/>
        </w:rPr>
        <w:t xml:space="preserve">bajo </w:t>
      </w:r>
      <w:r w:rsidR="009E7920" w:rsidRPr="008A7600">
        <w:rPr>
          <w:rFonts w:ascii="Montserrat" w:eastAsia="Tw Cen MT Condensed Extra Bold" w:hAnsi="Montserrat" w:cs="Arial"/>
          <w:lang w:val="es-ES_tradnl" w:eastAsia="es-ES"/>
        </w:rPr>
        <w:t xml:space="preserve">el número 116 a fojas 136 del </w:t>
      </w:r>
      <w:r w:rsidR="009E7920" w:rsidRPr="008A7600">
        <w:rPr>
          <w:rFonts w:ascii="Montserrat" w:eastAsia="Tw Cen MT Condensed Extra Bold" w:hAnsi="Montserrat" w:cs="Arial"/>
          <w:lang w:val="es-ES_tradnl" w:eastAsia="es-ES"/>
        </w:rPr>
        <w:lastRenderedPageBreak/>
        <w:t>volumen 954 de fecha 28 de julio de 1975.</w:t>
      </w:r>
      <w:r w:rsidR="00E86D17" w:rsidRPr="008A7600">
        <w:rPr>
          <w:rFonts w:ascii="Montserrat" w:hAnsi="Montserrat" w:cs="Arial"/>
          <w:lang w:val="es-ES_tradnl"/>
        </w:rPr>
        <w:t xml:space="preserve"> Que habiendo sido constituida como Sociedad Anónima, posteriormente adoptó el régimen de Capital Variable como consta en la escritura número 3,357 del 24 de Junio de 1986, otorgada ante la fe del Licenciado Javier Palazuelos Cinta, Notario Público número 10 de Cuernavaca Morelos, e inscrito en el Registro Público de Comercio, con el Folio Mercantil número 9015850 de fecha 17 de Noviembre de 1986.</w:t>
      </w:r>
    </w:p>
    <w:p w14:paraId="6F330601" w14:textId="7F91CEE2" w:rsidR="00A956C7" w:rsidRPr="008A7600" w:rsidRDefault="006651B2" w:rsidP="002052C6">
      <w:pPr>
        <w:spacing w:after="0" w:line="240" w:lineRule="auto"/>
        <w:jc w:val="both"/>
        <w:rPr>
          <w:rFonts w:ascii="Montserrat" w:hAnsi="Montserrat" w:cs="Arial"/>
          <w:lang w:val="es-ES_tradnl"/>
        </w:rPr>
      </w:pPr>
      <w:r w:rsidRPr="008A7600">
        <w:rPr>
          <w:rFonts w:ascii="Montserrat" w:eastAsia="Tw Cen MT Condensed Extra Bold" w:hAnsi="Montserrat" w:cs="Arial"/>
          <w:b/>
          <w:lang w:val="es-ES_tradnl" w:eastAsia="es-ES"/>
        </w:rPr>
        <w:t>II.2</w:t>
      </w:r>
      <w:r w:rsidRPr="008A7600">
        <w:rPr>
          <w:rFonts w:ascii="Montserrat" w:eastAsia="Tw Cen MT Condensed Extra Bold" w:hAnsi="Montserrat" w:cs="Arial"/>
          <w:lang w:val="es-ES_tradnl" w:eastAsia="es-ES"/>
        </w:rPr>
        <w:t xml:space="preserve">. </w:t>
      </w:r>
      <w:r w:rsidR="00A956C7" w:rsidRPr="008A7600">
        <w:rPr>
          <w:rFonts w:ascii="Montserrat" w:hAnsi="Montserrat" w:cs="Arial"/>
          <w:lang w:val="es-ES_tradnl"/>
        </w:rPr>
        <w:t>Que el objeto social de su representada es la elaboración de material de curación y biofármacos en su división farmacéutica, el cual tiene constancia en la escritura indicada, descrita en el inciso anterior.</w:t>
      </w:r>
    </w:p>
    <w:p w14:paraId="51C160DC" w14:textId="77777777" w:rsidR="00FD77C1" w:rsidRPr="008A7600" w:rsidRDefault="00FD77C1" w:rsidP="002052C6">
      <w:pPr>
        <w:spacing w:after="0" w:line="240" w:lineRule="auto"/>
        <w:jc w:val="both"/>
        <w:rPr>
          <w:rFonts w:ascii="Montserrat" w:eastAsia="Tw Cen MT Condensed Extra Bold" w:hAnsi="Montserrat" w:cs="Arial"/>
          <w:b/>
          <w:lang w:val="es-ES_tradnl" w:eastAsia="es-ES"/>
        </w:rPr>
      </w:pPr>
    </w:p>
    <w:p w14:paraId="5375F43E" w14:textId="01EAA999"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II.3</w:t>
      </w:r>
      <w:r w:rsidRPr="008A7600">
        <w:rPr>
          <w:rFonts w:ascii="Montserrat" w:eastAsia="Tw Cen MT Condensed Extra Bold" w:hAnsi="Montserrat" w:cs="Arial"/>
          <w:lang w:val="es-ES_tradnl" w:eastAsia="es-ES"/>
        </w:rPr>
        <w:t xml:space="preserve">. Que el C. </w:t>
      </w:r>
      <w:r w:rsidR="00A956C7" w:rsidRPr="008A7600">
        <w:rPr>
          <w:rFonts w:ascii="Montserrat" w:eastAsia="Tw Cen MT Condensed Extra Bold" w:hAnsi="Montserrat" w:cs="Arial"/>
          <w:lang w:val="es-ES_tradnl" w:eastAsia="es-ES"/>
        </w:rPr>
        <w:t xml:space="preserve">Laura Ramírez </w:t>
      </w:r>
      <w:r w:rsidR="00FD77C1" w:rsidRPr="008A7600">
        <w:rPr>
          <w:rFonts w:ascii="Montserrat" w:eastAsia="Tw Cen MT Condensed Extra Bold" w:hAnsi="Montserrat" w:cs="Arial"/>
          <w:lang w:val="es-ES_tradnl" w:eastAsia="es-ES"/>
        </w:rPr>
        <w:t>Téllez,</w:t>
      </w:r>
      <w:r w:rsidRPr="008A7600">
        <w:rPr>
          <w:rFonts w:ascii="Montserrat" w:eastAsia="Tw Cen MT Condensed Extra Bold" w:hAnsi="Montserrat" w:cs="Arial"/>
          <w:lang w:val="es-ES_tradnl" w:eastAsia="es-ES"/>
        </w:rPr>
        <w:t xml:space="preserve"> en su calidad de Apoderado o Representante Legal, cuenta con las facultades suficientes para celebrar el presente Convenio, las cuales tienen constancia en la escritura pública número </w:t>
      </w:r>
      <w:r w:rsidR="005C7CAE" w:rsidRPr="008A7600">
        <w:rPr>
          <w:rFonts w:ascii="Montserrat" w:eastAsia="Tw Cen MT Condensed Extra Bold" w:hAnsi="Montserrat" w:cs="Arial"/>
          <w:lang w:val="es-ES_tradnl" w:eastAsia="es-ES"/>
        </w:rPr>
        <w:t xml:space="preserve">62,055 de fecha 18 de </w:t>
      </w:r>
      <w:r w:rsidR="00FD77C1" w:rsidRPr="008A7600">
        <w:rPr>
          <w:rFonts w:ascii="Montserrat" w:eastAsia="Tw Cen MT Condensed Extra Bold" w:hAnsi="Montserrat" w:cs="Arial"/>
          <w:lang w:val="es-ES_tradnl" w:eastAsia="es-ES"/>
        </w:rPr>
        <w:t>agosto</w:t>
      </w:r>
      <w:r w:rsidR="005C7CAE" w:rsidRPr="008A7600">
        <w:rPr>
          <w:rFonts w:ascii="Montserrat" w:eastAsia="Tw Cen MT Condensed Extra Bold" w:hAnsi="Montserrat" w:cs="Arial"/>
          <w:lang w:val="es-ES_tradnl" w:eastAsia="es-ES"/>
        </w:rPr>
        <w:t xml:space="preserve"> de 2006, otorgadas ante la fe del Licenciado Javier Ceballos Lujambio, titular de la notaria 110 de la ciudad de México</w:t>
      </w:r>
      <w:r w:rsidRPr="008A7600">
        <w:rPr>
          <w:rFonts w:ascii="Montserrat" w:eastAsia="Tw Cen MT Condensed Extra Bold" w:hAnsi="Montserrat" w:cs="Arial"/>
          <w:lang w:val="es-ES_tradnl" w:eastAsia="es-ES"/>
        </w:rPr>
        <w:t>, mismas que no le han sido revocadas, limitadas ni restringidas a la fecha.</w:t>
      </w:r>
    </w:p>
    <w:p w14:paraId="6F27C04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307F76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II.4.</w:t>
      </w:r>
      <w:r w:rsidRPr="008A7600">
        <w:rPr>
          <w:rFonts w:ascii="Montserrat" w:eastAsia="Tw Cen MT Condensed Extra Bold" w:hAnsi="Montserrat" w:cs="Arial"/>
          <w:lang w:val="es-ES_tradnl" w:eastAsia="es-ES"/>
        </w:rPr>
        <w:t xml:space="preserve"> Que su representada tiene interés en celebrar con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el presente Convenio de Concertación con el objeto de encomendarle la realización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conforme al proyecto correspondiente, en los términos que más adelante se señalan.</w:t>
      </w:r>
    </w:p>
    <w:p w14:paraId="43ABDADA"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2F7B743" w14:textId="70E2C6A6"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Y para efectos de lo anterior,</w:t>
      </w:r>
      <w:r w:rsidRPr="008A7600">
        <w:rPr>
          <w:rFonts w:ascii="Montserrat" w:eastAsia="Tw Cen MT Condensed Extra Bold" w:hAnsi="Montserrat" w:cs="Arial"/>
          <w:b/>
          <w:lang w:val="es-ES_tradnl" w:eastAsia="es-ES"/>
        </w:rPr>
        <w:t xml:space="preserve"> “EL PATROCINADOR”</w:t>
      </w:r>
      <w:r w:rsidRPr="008A7600">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00813818" w:rsidRPr="008A7600">
        <w:rPr>
          <w:rFonts w:ascii="Montserrat" w:eastAsia="Tw Cen MT Condensed Extra Bold" w:hAnsi="Montserrat" w:cs="Arial"/>
          <w:lang w:val="es-ES_tradnl" w:eastAsia="es-ES"/>
        </w:rPr>
        <w:t>203301410A0142/2020</w:t>
      </w:r>
      <w:commentRangeStart w:id="3"/>
      <w:commentRangeEnd w:id="3"/>
      <w:r w:rsidRPr="008A7600">
        <w:rPr>
          <w:rFonts w:ascii="Montserrat" w:eastAsia="Tw Cen MT Condensed Extra Bold" w:hAnsi="Montserrat" w:cs="Arial"/>
          <w:lang w:val="es-ES" w:eastAsia="es-ES"/>
        </w:rPr>
        <w:commentReference w:id="3"/>
      </w:r>
      <w:r w:rsidRPr="008A7600">
        <w:rPr>
          <w:rFonts w:ascii="Montserrat" w:eastAsia="Tw Cen MT Condensed Extra Bold" w:hAnsi="Montserrat" w:cs="Arial"/>
          <w:lang w:val="es-ES_tradnl" w:eastAsia="es-ES"/>
        </w:rPr>
        <w:t xml:space="preserve"> de fecha </w:t>
      </w:r>
      <w:r w:rsidR="00813818" w:rsidRPr="008A7600">
        <w:rPr>
          <w:rFonts w:ascii="Montserrat" w:eastAsia="Tw Cen MT Condensed Extra Bold" w:hAnsi="Montserrat" w:cs="Arial"/>
          <w:lang w:val="es-ES_tradnl" w:eastAsia="es-ES"/>
        </w:rPr>
        <w:t xml:space="preserve">20 </w:t>
      </w:r>
      <w:r w:rsidRPr="008A7600">
        <w:rPr>
          <w:rFonts w:ascii="Montserrat" w:eastAsia="Tw Cen MT Condensed Extra Bold" w:hAnsi="Montserrat" w:cs="Arial"/>
          <w:lang w:val="es-ES_tradnl" w:eastAsia="es-ES"/>
        </w:rPr>
        <w:t xml:space="preserve">de </w:t>
      </w:r>
      <w:r w:rsidR="00813818" w:rsidRPr="008A7600">
        <w:rPr>
          <w:rFonts w:ascii="Montserrat" w:eastAsia="Tw Cen MT Condensed Extra Bold" w:hAnsi="Montserrat" w:cs="Arial"/>
          <w:lang w:val="es-ES_tradnl" w:eastAsia="es-ES"/>
        </w:rPr>
        <w:t>Julio</w:t>
      </w:r>
      <w:r w:rsidRPr="008A7600">
        <w:rPr>
          <w:rFonts w:ascii="Montserrat" w:eastAsia="Tw Cen MT Condensed Extra Bold" w:hAnsi="Montserrat" w:cs="Arial"/>
          <w:lang w:val="es-ES_tradnl" w:eastAsia="es-ES"/>
        </w:rPr>
        <w:t xml:space="preserve"> de </w:t>
      </w:r>
      <w:r w:rsidR="00813818" w:rsidRPr="008A7600">
        <w:rPr>
          <w:rFonts w:ascii="Montserrat" w:eastAsia="Tw Cen MT Condensed Extra Bold" w:hAnsi="Montserrat" w:cs="Arial"/>
          <w:lang w:val="es-ES_tradnl" w:eastAsia="es-ES"/>
        </w:rPr>
        <w:t>2020</w:t>
      </w:r>
      <w:r w:rsidRPr="008A7600">
        <w:rPr>
          <w:rFonts w:ascii="Montserrat" w:eastAsia="Tw Cen MT Condensed Extra Bold" w:hAnsi="Montserrat" w:cs="Arial"/>
          <w:lang w:val="es-ES_tradnl" w:eastAsia="es-ES"/>
        </w:rPr>
        <w:t>, signada por el</w:t>
      </w:r>
      <w:r w:rsidR="004D5AC3" w:rsidRPr="008A7600">
        <w:rPr>
          <w:rFonts w:ascii="Montserrat" w:eastAsia="Tw Cen MT Condensed Extra Bold" w:hAnsi="Montserrat" w:cs="Arial"/>
          <w:lang w:val="es-ES_tradnl" w:eastAsia="es-ES"/>
        </w:rPr>
        <w:t xml:space="preserve"> C. Graciela Aguilar Gil Samaniego </w:t>
      </w:r>
      <w:r w:rsidRPr="008A7600">
        <w:rPr>
          <w:rFonts w:ascii="Montserrat" w:eastAsia="Tw Cen MT Condensed Extra Bold" w:hAnsi="Montserrat" w:cs="Arial"/>
          <w:lang w:val="es-ES_tradnl" w:eastAsia="es-ES"/>
        </w:rPr>
        <w:t xml:space="preserve">, </w:t>
      </w:r>
      <w:r w:rsidR="004D5AC3" w:rsidRPr="008A7600">
        <w:rPr>
          <w:rFonts w:ascii="Montserrat" w:eastAsia="Tw Cen MT Condensed Extra Bold" w:hAnsi="Montserrat" w:cs="Arial"/>
          <w:lang w:val="es-ES_tradnl" w:eastAsia="es-ES"/>
        </w:rPr>
        <w:t>Directora Ejecutiva de Autorización de Productos y Establecimientos de la Comisión Federal para la Protección contra Riesgos Sanitarios</w:t>
      </w:r>
      <w:r w:rsidR="003A1206" w:rsidRPr="008A7600">
        <w:rPr>
          <w:rFonts w:ascii="Montserrat" w:eastAsia="Tw Cen MT Condensed Extra Bold" w:hAnsi="Montserrat" w:cs="Arial"/>
          <w:lang w:val="es-ES_tradnl" w:eastAsia="es-ES"/>
        </w:rPr>
        <w:t xml:space="preserve">; Comisión de Autorización Sanitaria </w:t>
      </w:r>
      <w:r w:rsidRPr="008A7600">
        <w:rPr>
          <w:rFonts w:ascii="Montserrat" w:eastAsia="Tw Cen MT Condensed Extra Bold" w:hAnsi="Montserrat" w:cs="Arial"/>
          <w:lang w:val="es-ES_tradnl" w:eastAsia="es-ES"/>
        </w:rPr>
        <w:t xml:space="preserve">Comisionado de Autorización Sanitaria; documento en el que se autoriza a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como Centro Par</w:t>
      </w:r>
      <w:r w:rsidR="00F96285" w:rsidRPr="008A7600">
        <w:rPr>
          <w:rFonts w:ascii="Montserrat" w:eastAsia="Tw Cen MT Condensed Extra Bold" w:hAnsi="Montserrat" w:cs="Arial"/>
          <w:lang w:val="es-ES_tradnl" w:eastAsia="es-ES"/>
        </w:rPr>
        <w:t>ticipante para el desarrollo de</w:t>
      </w:r>
      <w:r w:rsidRPr="008A7600">
        <w:rPr>
          <w:rFonts w:ascii="Montserrat" w:eastAsia="Tw Cen MT Condensed Extra Bold" w:hAnsi="Montserrat" w:cs="Arial"/>
          <w:lang w:val="es-ES_tradnl" w:eastAsia="es-ES"/>
        </w:rPr>
        <w:t xml:space="preserve"> </w:t>
      </w:r>
      <w:r w:rsidR="00F96285" w:rsidRPr="008A7600">
        <w:rPr>
          <w:rFonts w:ascii="Montserrat" w:eastAsia="Tw Cen MT Condensed Extra Bold" w:hAnsi="Montserrat" w:cs="Arial"/>
          <w:b/>
          <w:lang w:val="es-ES_tradnl" w:eastAsia="es-ES"/>
        </w:rPr>
        <w:t>“EL PROTOCOLO”</w:t>
      </w:r>
      <w:r w:rsidR="00F96285"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denominado </w:t>
      </w:r>
      <w:commentRangeStart w:id="4"/>
      <w:r w:rsidR="004D5AC3" w:rsidRPr="008A7600">
        <w:rPr>
          <w:rFonts w:ascii="Montserrat" w:eastAsia="Tw Cen MT Condensed Extra Bold" w:hAnsi="Montserrat" w:cs="Arial"/>
          <w:b/>
          <w:i/>
          <w:lang w:val="es-ES_tradnl" w:eastAsia="es-ES"/>
        </w:rPr>
        <w:t xml:space="preserve">“Evaluación del efecto Colágeno-Polivinilpirrolidona como co-adyuvante terapéutico en la hiperinflamación y la posible secuela de fibrosis pulmonar en pacientes infectados por el virus SARS-CoV2 ( Covid-19). Estudio piloto doble ciego comparado con placebo”, </w:t>
      </w:r>
      <w:commentRangeEnd w:id="4"/>
      <w:r w:rsidR="004D5AC3" w:rsidRPr="008A7600">
        <w:rPr>
          <w:rFonts w:ascii="Montserrat" w:eastAsia="Tw Cen MT Condensed Extra Bold" w:hAnsi="Montserrat" w:cs="Arial"/>
          <w:b/>
          <w:i/>
          <w:lang w:val="es-ES" w:eastAsia="es-ES"/>
        </w:rPr>
        <w:commentReference w:id="4"/>
      </w:r>
      <w:r w:rsidR="004D5AC3" w:rsidRPr="008A7600">
        <w:rPr>
          <w:rFonts w:ascii="Montserrat" w:eastAsia="Tw Cen MT Condensed Extra Bold" w:hAnsi="Montserrat" w:cs="Arial"/>
          <w:lang w:val="es-ES_tradnl" w:eastAsia="es-ES"/>
        </w:rPr>
        <w:t xml:space="preserve">en adelante </w:t>
      </w:r>
      <w:r w:rsidR="004D5AC3" w:rsidRPr="008A7600">
        <w:rPr>
          <w:rFonts w:ascii="Montserrat" w:eastAsia="Tw Cen MT Condensed Extra Bold" w:hAnsi="Montserrat" w:cs="Arial"/>
          <w:b/>
          <w:lang w:val="es-ES_tradnl" w:eastAsia="es-ES"/>
        </w:rPr>
        <w:t>“EL PROTOCOLO”</w:t>
      </w:r>
      <w:r w:rsidR="004D5AC3"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de fecha </w:t>
      </w:r>
      <w:r w:rsidR="004D5AC3" w:rsidRPr="008A7600">
        <w:rPr>
          <w:rFonts w:ascii="Montserrat" w:eastAsia="Tw Cen MT Condensed Extra Bold" w:hAnsi="Montserrat" w:cs="Arial"/>
          <w:lang w:val="es-ES_tradnl" w:eastAsia="es-ES"/>
        </w:rPr>
        <w:t>20 de Julio de 2020.</w:t>
      </w:r>
    </w:p>
    <w:p w14:paraId="1FA6789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06CFEEA" w14:textId="41817EF0" w:rsidR="006651B2" w:rsidRPr="008A7600" w:rsidRDefault="00F96285"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II.5</w:t>
      </w:r>
      <w:r w:rsidR="006651B2" w:rsidRPr="008A7600">
        <w:rPr>
          <w:rFonts w:ascii="Montserrat" w:eastAsia="Tw Cen MT Condensed Extra Bold" w:hAnsi="Montserrat" w:cs="Arial"/>
          <w:lang w:val="es-ES_tradnl" w:eastAsia="es-ES"/>
        </w:rPr>
        <w:t xml:space="preserve"> Que el domicilio de su representada se encuentra ubicado en </w:t>
      </w:r>
      <w:r w:rsidR="000B66F6" w:rsidRPr="008A7600">
        <w:rPr>
          <w:rFonts w:ascii="Montserrat" w:eastAsia="Tw Cen MT Condensed Extra Bold" w:hAnsi="Montserrat" w:cs="Arial"/>
          <w:lang w:val="es-ES_tradnl" w:eastAsia="es-ES"/>
        </w:rPr>
        <w:t xml:space="preserve">Bélgica 518, Col. Portales Alcaldía Benito Juárez C.P. 03300 </w:t>
      </w:r>
      <w:r w:rsidR="006651B2" w:rsidRPr="008A7600">
        <w:rPr>
          <w:rFonts w:ascii="Montserrat" w:eastAsia="Tw Cen MT Condensed Extra Bold" w:hAnsi="Montserrat" w:cs="Arial"/>
          <w:lang w:val="es-ES_tradnl" w:eastAsia="es-ES"/>
        </w:rPr>
        <w:t xml:space="preserve">y su Registro Federal de Contribuyentes es </w:t>
      </w:r>
      <w:r w:rsidR="000B66F6" w:rsidRPr="008A7600">
        <w:rPr>
          <w:rFonts w:ascii="Montserrat" w:eastAsia="Tw Cen MT Condensed Extra Bold" w:hAnsi="Montserrat" w:cs="Arial"/>
          <w:lang w:val="es-ES_tradnl" w:eastAsia="es-ES"/>
        </w:rPr>
        <w:t>ASP</w:t>
      </w:r>
      <w:r w:rsidR="00BF4695" w:rsidRPr="008A7600">
        <w:rPr>
          <w:rFonts w:ascii="Montserrat" w:eastAsia="Tw Cen MT Condensed Extra Bold" w:hAnsi="Montserrat" w:cs="Arial"/>
          <w:lang w:val="es-ES_tradnl" w:eastAsia="es-ES"/>
        </w:rPr>
        <w:t>750624QS1</w:t>
      </w:r>
      <w:r w:rsidR="006651B2" w:rsidRPr="008A7600">
        <w:rPr>
          <w:rFonts w:ascii="Montserrat" w:eastAsia="Tw Cen MT Condensed Extra Bold" w:hAnsi="Montserrat" w:cs="Arial"/>
          <w:lang w:val="es-ES_tradnl" w:eastAsia="es-ES"/>
        </w:rPr>
        <w:t>, mismo que señala para todos los efectos legales del Convenio.</w:t>
      </w:r>
    </w:p>
    <w:p w14:paraId="007C35F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82FAD9C" w14:textId="4CAF9602" w:rsidR="006651B2" w:rsidRPr="008A7600" w:rsidRDefault="00F96285"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II.6</w:t>
      </w:r>
      <w:r w:rsidR="006651B2" w:rsidRPr="008A7600">
        <w:rPr>
          <w:rFonts w:ascii="Montserrat" w:eastAsia="Tw Cen MT Condensed Extra Bold" w:hAnsi="Montserrat" w:cs="Arial"/>
          <w:b/>
          <w:lang w:val="es-ES_tradnl" w:eastAsia="es-ES"/>
        </w:rPr>
        <w:t>.</w:t>
      </w:r>
      <w:r w:rsidR="006651B2" w:rsidRPr="008A7600">
        <w:rPr>
          <w:rFonts w:ascii="Montserrat" w:eastAsia="Tw Cen MT Condensed Extra Bold" w:hAnsi="Montserrat" w:cs="Arial"/>
          <w:lang w:val="es-ES_tradnl" w:eastAsia="es-ES"/>
        </w:rPr>
        <w:t xml:space="preserve"> Que su representada tiene pleno conocimiento que los fondos o recursos que aportará a </w:t>
      </w:r>
      <w:r w:rsidR="006651B2" w:rsidRPr="008A7600">
        <w:rPr>
          <w:rFonts w:ascii="Montserrat" w:eastAsia="Tw Cen MT Condensed Extra Bold" w:hAnsi="Montserrat" w:cs="Arial"/>
          <w:b/>
          <w:lang w:val="es-ES_tradnl" w:eastAsia="es-ES"/>
        </w:rPr>
        <w:t>“EL INSTITUTO”</w:t>
      </w:r>
      <w:r w:rsidR="006651B2" w:rsidRPr="008A7600">
        <w:rPr>
          <w:rFonts w:ascii="Montserrat" w:eastAsia="Tw Cen MT Condensed Extra Bold" w:hAnsi="Montserrat" w:cs="Arial"/>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182401D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F222DF8" w14:textId="77777777" w:rsidR="00431723" w:rsidRPr="008A7600" w:rsidRDefault="00431723" w:rsidP="002052C6">
      <w:pPr>
        <w:spacing w:after="0" w:line="240" w:lineRule="auto"/>
        <w:jc w:val="both"/>
        <w:rPr>
          <w:rFonts w:ascii="Montserrat" w:eastAsia="Tw Cen MT Condensed Extra Bold" w:hAnsi="Montserrat" w:cs="Arial"/>
          <w:b/>
          <w:lang w:val="es-ES_tradnl" w:eastAsia="es-ES"/>
        </w:rPr>
      </w:pPr>
    </w:p>
    <w:p w14:paraId="2FD75597" w14:textId="409EB972"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 xml:space="preserve">III. DECLARA </w:t>
      </w:r>
      <w:r w:rsidR="00A91D11" w:rsidRPr="008A7600">
        <w:rPr>
          <w:rFonts w:ascii="Montserrat" w:eastAsia="Tw Cen MT Condensed Extra Bold" w:hAnsi="Montserrat" w:cs="Arial"/>
          <w:b/>
          <w:lang w:val="es-ES_tradnl" w:eastAsia="es-ES"/>
        </w:rPr>
        <w:t>“LA</w:t>
      </w:r>
      <w:r w:rsidR="00A91D11" w:rsidRPr="008A7600">
        <w:rPr>
          <w:rFonts w:ascii="Montserrat" w:eastAsia="Tw Cen MT Condensed Extra Bold" w:hAnsi="Montserrat" w:cs="Arial"/>
          <w:lang w:val="es-ES_tradnl" w:eastAsia="es-ES"/>
        </w:rPr>
        <w:t xml:space="preserve"> </w:t>
      </w:r>
      <w:r w:rsidR="00A91D1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b/>
          <w:lang w:val="es-ES_tradnl" w:eastAsia="es-ES"/>
        </w:rPr>
        <w:t>, POR SU PROPIO DERECHO.</w:t>
      </w:r>
    </w:p>
    <w:p w14:paraId="72FB42D1"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5063433C" w14:textId="0C0BB3FD" w:rsidR="005E47FE" w:rsidRPr="008A7600" w:rsidRDefault="006651B2" w:rsidP="00F96285">
      <w:pPr>
        <w:spacing w:after="0" w:line="240" w:lineRule="auto"/>
        <w:jc w:val="both"/>
        <w:rPr>
          <w:rFonts w:ascii="Montserrat" w:hAnsi="Montserrat" w:cs="Arial"/>
          <w:lang w:val="es-ES_tradnl"/>
        </w:rPr>
      </w:pPr>
      <w:r w:rsidRPr="008A7600">
        <w:rPr>
          <w:rFonts w:ascii="Montserrat" w:eastAsia="Tw Cen MT Condensed Extra Bold" w:hAnsi="Montserrat" w:cs="Arial"/>
          <w:b/>
          <w:lang w:val="es-ES_tradnl" w:eastAsia="es-ES"/>
        </w:rPr>
        <w:t>III.1.</w:t>
      </w:r>
      <w:r w:rsidRPr="008A7600">
        <w:rPr>
          <w:rFonts w:ascii="Montserrat" w:eastAsia="Tw Cen MT Condensed Extra Bold" w:hAnsi="Montserrat" w:cs="Arial"/>
          <w:lang w:val="es-ES_tradnl" w:eastAsia="es-ES"/>
        </w:rPr>
        <w:t xml:space="preserve"> Que es una persona física con conocimientos, habilidades y destrezas para celebrar el presente Convenio</w:t>
      </w:r>
    </w:p>
    <w:p w14:paraId="105EA216" w14:textId="77777777" w:rsidR="006651B2" w:rsidRPr="008A7600" w:rsidRDefault="006651B2" w:rsidP="00F96285">
      <w:pPr>
        <w:spacing w:after="0" w:line="240" w:lineRule="auto"/>
        <w:jc w:val="both"/>
        <w:rPr>
          <w:rFonts w:ascii="Montserrat" w:eastAsia="Tw Cen MT Condensed Extra Bold" w:hAnsi="Montserrat" w:cs="Arial"/>
          <w:lang w:val="es-ES_tradnl" w:eastAsia="es-ES"/>
        </w:rPr>
      </w:pPr>
    </w:p>
    <w:p w14:paraId="197CD281" w14:textId="760284DE" w:rsidR="006651B2" w:rsidRPr="008A7600" w:rsidRDefault="006651B2" w:rsidP="00F96285">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III.2.</w:t>
      </w:r>
      <w:r w:rsidRPr="008A7600">
        <w:rPr>
          <w:rFonts w:ascii="Montserrat" w:eastAsia="Tw Cen MT Condensed Extra Bold" w:hAnsi="Montserrat" w:cs="Arial"/>
          <w:lang w:val="es-ES_tradnl" w:eastAsia="es-ES"/>
        </w:rPr>
        <w:t xml:space="preserve"> Que actualmente ejerce la profesión de </w:t>
      </w:r>
      <w:r w:rsidR="005E47FE" w:rsidRPr="008A7600">
        <w:rPr>
          <w:rFonts w:ascii="Montserrat" w:hAnsi="Montserrat" w:cs="Arial"/>
          <w:lang w:val="es-ES_tradnl"/>
        </w:rPr>
        <w:t>Investigador</w:t>
      </w:r>
      <w:r w:rsidR="00A91D11" w:rsidRPr="008A7600">
        <w:rPr>
          <w:rFonts w:ascii="Montserrat" w:hAnsi="Montserrat" w:cs="Arial"/>
          <w:lang w:val="es-ES_tradnl"/>
        </w:rPr>
        <w:t>a</w:t>
      </w:r>
      <w:r w:rsidR="005E47FE" w:rsidRPr="008A7600">
        <w:rPr>
          <w:rFonts w:ascii="Montserrat" w:hAnsi="Montserrat" w:cs="Arial"/>
          <w:lang w:val="es-ES_tradnl"/>
        </w:rPr>
        <w:t xml:space="preserve"> en Ciencias Médicas “C”, </w:t>
      </w:r>
      <w:r w:rsidRPr="008A7600">
        <w:rPr>
          <w:rFonts w:ascii="Montserrat" w:eastAsia="Tw Cen MT Condensed Extra Bold" w:hAnsi="Montserrat" w:cs="Arial"/>
          <w:lang w:val="es-ES_tradnl" w:eastAsia="es-ES"/>
        </w:rPr>
        <w:t xml:space="preserve">y que actualmente se encuentra adscrito al Departamento de </w:t>
      </w:r>
      <w:r w:rsidR="00FE5805" w:rsidRPr="008A7600">
        <w:rPr>
          <w:rFonts w:ascii="Montserrat" w:eastAsia="Tw Cen MT Condensed Extra Bold" w:hAnsi="Montserrat" w:cs="Arial"/>
          <w:lang w:val="es-ES_tradnl" w:eastAsia="es-ES"/>
        </w:rPr>
        <w:t>Inmunolog</w:t>
      </w:r>
      <w:r w:rsidR="00F439F7" w:rsidRPr="008A7600">
        <w:rPr>
          <w:rFonts w:ascii="Montserrat" w:eastAsia="Tw Cen MT Condensed Extra Bold" w:hAnsi="Montserrat" w:cs="Arial"/>
          <w:lang w:val="es-ES_tradnl" w:eastAsia="es-ES"/>
        </w:rPr>
        <w:t>í</w:t>
      </w:r>
      <w:r w:rsidR="00FE5805" w:rsidRPr="008A7600">
        <w:rPr>
          <w:rFonts w:ascii="Montserrat" w:eastAsia="Tw Cen MT Condensed Extra Bold" w:hAnsi="Montserrat" w:cs="Arial"/>
          <w:lang w:val="es-ES_tradnl" w:eastAsia="es-ES"/>
        </w:rPr>
        <w:t>a y Reumatología</w:t>
      </w:r>
      <w:commentRangeStart w:id="5"/>
      <w:commentRangeEnd w:id="5"/>
      <w:r w:rsidR="00ED0B82" w:rsidRPr="008A7600">
        <w:rPr>
          <w:rStyle w:val="Refdecomentario"/>
          <w:rFonts w:ascii="Montserrat" w:hAnsi="Montserrat"/>
          <w:sz w:val="22"/>
          <w:szCs w:val="22"/>
        </w:rPr>
        <w:commentReference w:id="5"/>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por lo </w:t>
      </w:r>
      <w:r w:rsidR="0020469B" w:rsidRPr="008A7600">
        <w:rPr>
          <w:rFonts w:ascii="Montserrat" w:eastAsia="Tw Cen MT Condensed Extra Bold" w:hAnsi="Montserrat" w:cs="Arial"/>
          <w:lang w:val="es-ES_tradnl" w:eastAsia="es-ES"/>
        </w:rPr>
        <w:t xml:space="preserve">que </w:t>
      </w:r>
      <w:r w:rsidRPr="008A7600">
        <w:rPr>
          <w:rFonts w:ascii="Montserrat" w:eastAsia="Tw Cen MT Condensed Extra Bold" w:hAnsi="Montserrat" w:cs="Arial"/>
          <w:lang w:val="es-ES_tradnl" w:eastAsia="es-ES"/>
        </w:rPr>
        <w:t>cuenta con los conocimientos necesarios para llevar a cabo el Proyecto o Protocolo de Investigación, en los términ</w:t>
      </w:r>
      <w:r w:rsidR="001048DE" w:rsidRPr="008A7600">
        <w:rPr>
          <w:rFonts w:ascii="Montserrat" w:eastAsia="Tw Cen MT Condensed Extra Bold" w:hAnsi="Montserrat" w:cs="Arial"/>
          <w:lang w:val="es-ES_tradnl" w:eastAsia="es-ES"/>
        </w:rPr>
        <w:t>os que más adelante se señalan.</w:t>
      </w:r>
    </w:p>
    <w:p w14:paraId="64A44E4A"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E5C6C44"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III.3</w:t>
      </w:r>
      <w:r w:rsidRPr="008A7600">
        <w:rPr>
          <w:rFonts w:ascii="Montserrat" w:eastAsia="Tw Cen MT Condensed Extra Bold" w:hAnsi="Montserrat" w:cs="Arial"/>
          <w:lang w:val="es-ES_tradnl" w:eastAsia="es-ES"/>
        </w:rPr>
        <w:t>.</w:t>
      </w:r>
      <w:r w:rsidRPr="008A7600">
        <w:rPr>
          <w:rFonts w:ascii="Montserrat" w:eastAsia="Tw Cen MT Condensed Extra Bold" w:hAnsi="Montserrat" w:cs="Arial"/>
          <w:lang w:val="es-ES_tradnl" w:eastAsia="es-ES"/>
        </w:rPr>
        <w:tab/>
        <w:t xml:space="preserve">Que conoce el contenido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para tales efectos.</w:t>
      </w:r>
    </w:p>
    <w:p w14:paraId="0AB2181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D52E459"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200F1ACD"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IV. DECLARAN “AMBAS PARTES”</w:t>
      </w:r>
    </w:p>
    <w:p w14:paraId="7E83F6AC"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279B1A46"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IV.1.</w:t>
      </w:r>
      <w:r w:rsidRPr="008A7600">
        <w:rPr>
          <w:rFonts w:ascii="Montserrat" w:eastAsia="Tw Cen MT Condensed Extra Bold"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044BB79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7CECC4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37EE6DB"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commentRangeStart w:id="6"/>
      <w:r w:rsidRPr="008A7600">
        <w:rPr>
          <w:rFonts w:ascii="Montserrat" w:eastAsia="Tw Cen MT Condensed Extra Bold" w:hAnsi="Montserrat" w:cs="Arial"/>
          <w:b/>
          <w:lang w:val="es-ES_tradnl" w:eastAsia="es-ES"/>
        </w:rPr>
        <w:t>V. DEFINICIONES</w:t>
      </w:r>
      <w:commentRangeEnd w:id="6"/>
      <w:r w:rsidRPr="008A7600">
        <w:rPr>
          <w:rFonts w:ascii="Montserrat" w:eastAsia="Tw Cen MT Condensed Extra Bold" w:hAnsi="Montserrat" w:cs="Arial"/>
          <w:lang w:val="es-ES" w:eastAsia="es-ES"/>
        </w:rPr>
        <w:commentReference w:id="6"/>
      </w:r>
      <w:r w:rsidRPr="008A7600">
        <w:rPr>
          <w:rFonts w:ascii="Montserrat" w:eastAsia="Tw Cen MT Condensed Extra Bold" w:hAnsi="Montserrat" w:cs="Arial"/>
          <w:b/>
          <w:lang w:val="es-ES_tradnl" w:eastAsia="es-ES"/>
        </w:rPr>
        <w:t>:</w:t>
      </w:r>
    </w:p>
    <w:p w14:paraId="366B2219"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4707D7F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V.1.</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CONVENIO DE CONCERTACIÓN:</w:t>
      </w:r>
      <w:r w:rsidRPr="008A7600">
        <w:rPr>
          <w:rFonts w:ascii="Montserrat" w:eastAsia="Tw Cen MT Condensed Extra Bold" w:hAnsi="Montserrat" w:cs="Arial"/>
          <w:lang w:val="es-ES_tradnl" w:eastAsia="es-ES"/>
        </w:rPr>
        <w:t xml:space="preserve"> Es el instrumento que se celebra entre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 xml:space="preserve">y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12F447F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0799B88"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V.2.</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INSTITUTO:</w:t>
      </w:r>
      <w:r w:rsidRPr="008A7600">
        <w:rPr>
          <w:rFonts w:ascii="Montserrat" w:eastAsia="Tw Cen MT Condensed Extra Bold" w:hAnsi="Montserrat" w:cs="Arial"/>
          <w:lang w:val="es-ES_tradnl" w:eastAsia="es-ES"/>
        </w:rPr>
        <w:t xml:space="preserve"> Es el Instituto Nacional de Ciencias Médicas y Nutrición Salvador Zubirán.</w:t>
      </w:r>
    </w:p>
    <w:p w14:paraId="14509137"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71DFB887" w14:textId="573A0E14"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lastRenderedPageBreak/>
        <w:t>V.3.</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LINEAMIENTOS</w:t>
      </w:r>
      <w:r w:rsidRPr="008A7600">
        <w:rPr>
          <w:rFonts w:ascii="Montserrat" w:eastAsia="Tw Cen MT Condensed Extra Bold"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p w14:paraId="2EB7132C"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406749D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V.4.</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DICTAMEN COFEPRIS:</w:t>
      </w:r>
      <w:r w:rsidRPr="008A7600">
        <w:rPr>
          <w:rFonts w:ascii="Montserrat" w:eastAsia="Tw Cen MT Condensed Extra Bold" w:hAnsi="Montserrat" w:cs="Arial"/>
          <w:lang w:val="es-ES_tradnl" w:eastAsia="es-ES"/>
        </w:rPr>
        <w:t xml:space="preserve"> El dictamen previo que emita la Comisión Federal para la Protección contra Riesgos Sanitarios, de la Secretaría de Salud </w:t>
      </w:r>
      <w:r w:rsidRPr="008A7600">
        <w:rPr>
          <w:rFonts w:ascii="Montserrat" w:eastAsia="Tw Cen MT Condensed Extra Bold" w:hAnsi="Montserrat" w:cs="Arial"/>
          <w:b/>
          <w:lang w:val="es-ES_tradnl" w:eastAsia="es-ES"/>
        </w:rPr>
        <w:t>(COFEPRIS)</w:t>
      </w:r>
      <w:r w:rsidRPr="008A7600">
        <w:rPr>
          <w:rFonts w:ascii="Montserrat" w:eastAsia="Tw Cen MT Condensed Extra Bold" w:hAnsi="Montserrat" w:cs="Arial"/>
          <w:lang w:val="es-ES_tradnl"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5888230"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0F75768"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V.5.</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PROYECTO O PROTOCOLO DE INVESTIGACIÓN</w:t>
      </w:r>
      <w:r w:rsidRPr="008A7600">
        <w:rPr>
          <w:rFonts w:ascii="Montserrat" w:eastAsia="Tw Cen MT Condensed Extra Bold" w:hAnsi="Montserrat" w:cs="Arial"/>
          <w:lang w:val="es-ES_tradnl" w:eastAsia="es-ES"/>
        </w:rPr>
        <w:t>: Documento que especifica los antecedentes y objetivos del estudio o investigación a realizar, describiendo con claridad la metodología a seguir.</w:t>
      </w:r>
    </w:p>
    <w:p w14:paraId="5BE1272B"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67A87629" w14:textId="29B27796"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V.6. PATROCINADOR</w:t>
      </w:r>
      <w:r w:rsidRPr="008A7600">
        <w:rPr>
          <w:rFonts w:ascii="Montserrat" w:eastAsia="Tw Cen MT Condensed Extra Bold" w:hAnsi="Montserrat" w:cs="Arial"/>
          <w:lang w:val="es-ES_tradnl" w:eastAsia="es-ES"/>
        </w:rPr>
        <w:t xml:space="preserve">: Será la persona física o moral con la que se celebre el presente Convenio que proporcione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los recursos para la realización de </w:t>
      </w:r>
      <w:r w:rsidRPr="008A7600">
        <w:rPr>
          <w:rFonts w:ascii="Montserrat" w:eastAsia="Tw Cen MT Condensed Extra Bold" w:hAnsi="Montserrat" w:cs="Arial"/>
          <w:b/>
          <w:lang w:val="es-ES_tradnl" w:eastAsia="es-ES"/>
        </w:rPr>
        <w:t>“EL PROTOCOLO”.</w:t>
      </w:r>
    </w:p>
    <w:p w14:paraId="44C9DF0E"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0F7F05F7" w14:textId="26A74CEB"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V.7.</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RECURSOS:</w:t>
      </w:r>
      <w:r w:rsidRPr="008A7600">
        <w:rPr>
          <w:rFonts w:ascii="Montserrat" w:eastAsia="Tw Cen MT Condensed Extra Bold" w:hAnsi="Montserrat" w:cs="Arial"/>
          <w:lang w:val="es-ES_tradnl" w:eastAsia="es-ES"/>
        </w:rPr>
        <w:t xml:space="preserve"> Serán las aportaciones que entregará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para la realización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los cuales se consideran fondos externos y no del patrimonio de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mismos que no son gravables y por lo mismo no constituyen base para el pago del Impuesto al Valor Agregado, en términos del artículo 15, fracción XV de la Ley del Impuesto al Valor Agregado.</w:t>
      </w:r>
    </w:p>
    <w:p w14:paraId="17147B19"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7C32190" w14:textId="61313243"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V.8.</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L</w:t>
      </w:r>
      <w:r w:rsidR="00A91D11"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xml:space="preserve"> INVESTIGADOR</w:t>
      </w:r>
      <w:r w:rsidR="00A91D11"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lang w:val="es-ES_tradnl" w:eastAsia="es-ES"/>
        </w:rPr>
        <w:t xml:space="preserve">: Será el profesionista que estará a cargo de la realización y supervisión de </w:t>
      </w:r>
      <w:r w:rsidRPr="008A7600">
        <w:rPr>
          <w:rFonts w:ascii="Montserrat" w:eastAsia="Tw Cen MT Condensed Extra Bold" w:hAnsi="Montserrat" w:cs="Arial"/>
          <w:b/>
          <w:lang w:val="es-ES_tradnl" w:eastAsia="es-ES"/>
        </w:rPr>
        <w:t>“EL PROTOCOLO”.</w:t>
      </w:r>
    </w:p>
    <w:p w14:paraId="63EB3C9F"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52817926"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V.9.</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PERSONAL DEL INSTITUTO:</w:t>
      </w:r>
      <w:r w:rsidRPr="008A7600">
        <w:rPr>
          <w:rFonts w:ascii="Montserrat" w:eastAsia="Tw Cen MT Condensed Extra Bold" w:hAnsi="Montserrat" w:cs="Arial"/>
          <w:lang w:val="es-ES_tradnl" w:eastAsia="es-ES"/>
        </w:rPr>
        <w:t xml:space="preserve"> Será el personal médico y clínico de apoyo, que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asignará para que se lleve a cabo </w:t>
      </w:r>
      <w:r w:rsidRPr="008A7600">
        <w:rPr>
          <w:rFonts w:ascii="Montserrat" w:eastAsia="Tw Cen MT Condensed Extra Bold" w:hAnsi="Montserrat" w:cs="Arial"/>
          <w:b/>
          <w:lang w:val="es-ES_tradnl" w:eastAsia="es-ES"/>
        </w:rPr>
        <w:t>“EL PROTOCOLO”.</w:t>
      </w:r>
    </w:p>
    <w:p w14:paraId="4C119B65"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5A833D7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V.10.</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INSTALACIONES:</w:t>
      </w:r>
      <w:r w:rsidRPr="008A7600">
        <w:rPr>
          <w:rFonts w:ascii="Montserrat" w:eastAsia="Tw Cen MT Condensed Extra Bold" w:hAnsi="Montserrat" w:cs="Arial"/>
          <w:lang w:val="es-ES_tradnl" w:eastAsia="es-ES"/>
        </w:rPr>
        <w:t xml:space="preserve"> Será el lugar donde se conduce o ejecuta </w:t>
      </w:r>
      <w:r w:rsidRPr="008A7600">
        <w:rPr>
          <w:rFonts w:ascii="Montserrat" w:eastAsia="Tw Cen MT Condensed Extra Bold" w:hAnsi="Montserrat" w:cs="Arial"/>
          <w:b/>
          <w:lang w:val="es-ES_tradnl" w:eastAsia="es-ES"/>
        </w:rPr>
        <w:t>“EL</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PROTOCOLO”</w:t>
      </w:r>
      <w:r w:rsidRPr="008A7600">
        <w:rPr>
          <w:rFonts w:ascii="Montserrat" w:eastAsia="Tw Cen MT Condensed Extra Bold" w:hAnsi="Montserrat" w:cs="Arial"/>
          <w:lang w:val="es-ES_tradnl" w:eastAsia="es-ES"/>
        </w:rPr>
        <w:t>, incluyendo si es necesario, las instalaciones, equipos y suministros, de conformidad a lo establecido en el mismo Proyecto o Protocolo de Investigación.</w:t>
      </w:r>
    </w:p>
    <w:p w14:paraId="77D90A63"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C707F36" w14:textId="6E8B4AD6"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V.11.</w:t>
      </w:r>
      <w:r w:rsidRPr="008A7600">
        <w:rPr>
          <w:rFonts w:ascii="Montserrat" w:eastAsia="Tw Cen MT Condensed Extra Bold" w:hAnsi="Montserrat" w:cs="Arial"/>
          <w:lang w:val="es-ES_tradnl" w:eastAsia="es-ES"/>
        </w:rPr>
        <w:t xml:space="preserve"> </w:t>
      </w:r>
      <w:r w:rsidR="00333054" w:rsidRPr="008A7600">
        <w:rPr>
          <w:rFonts w:ascii="Montserrat" w:eastAsia="Tw Cen MT Condensed Extra Bold" w:hAnsi="Montserrat" w:cs="Arial"/>
          <w:b/>
          <w:lang w:val="es-ES_tradnl" w:eastAsia="es-ES"/>
        </w:rPr>
        <w:t>PERSONAS PARTICIPANTES</w:t>
      </w:r>
      <w:r w:rsidRPr="008A7600">
        <w:rPr>
          <w:rFonts w:ascii="Montserrat" w:eastAsia="Tw Cen MT Condensed Extra Bold" w:hAnsi="Montserrat" w:cs="Arial"/>
          <w:lang w:val="es-ES_tradnl" w:eastAsia="es-ES"/>
        </w:rPr>
        <w:t>: Será</w:t>
      </w:r>
      <w:r w:rsidR="00953ADB" w:rsidRPr="008A7600">
        <w:rPr>
          <w:rFonts w:ascii="Montserrat" w:eastAsia="Tw Cen MT Condensed Extra Bold" w:hAnsi="Montserrat" w:cs="Arial"/>
          <w:lang w:val="es-ES_tradnl" w:eastAsia="es-ES"/>
        </w:rPr>
        <w:t>n</w:t>
      </w:r>
      <w:r w:rsidRPr="008A7600">
        <w:rPr>
          <w:rFonts w:ascii="Montserrat" w:eastAsia="Tw Cen MT Condensed Extra Bold" w:hAnsi="Montserrat" w:cs="Arial"/>
          <w:lang w:val="es-ES_tradnl" w:eastAsia="es-ES"/>
        </w:rPr>
        <w:t xml:space="preserve"> la</w:t>
      </w:r>
      <w:r w:rsidR="00953ADB" w:rsidRPr="008A7600">
        <w:rPr>
          <w:rFonts w:ascii="Montserrat" w:eastAsia="Tw Cen MT Condensed Extra Bold" w:hAnsi="Montserrat" w:cs="Arial"/>
          <w:lang w:val="es-ES_tradnl" w:eastAsia="es-ES"/>
        </w:rPr>
        <w:t>s</w:t>
      </w:r>
      <w:r w:rsidRPr="008A7600">
        <w:rPr>
          <w:rFonts w:ascii="Montserrat" w:eastAsia="Tw Cen MT Condensed Extra Bold" w:hAnsi="Montserrat" w:cs="Arial"/>
          <w:lang w:val="es-ES_tradnl" w:eastAsia="es-ES"/>
        </w:rPr>
        <w:t xml:space="preserve"> persona</w:t>
      </w:r>
      <w:r w:rsidR="00953ADB" w:rsidRPr="008A7600">
        <w:rPr>
          <w:rFonts w:ascii="Montserrat" w:eastAsia="Tw Cen MT Condensed Extra Bold" w:hAnsi="Montserrat" w:cs="Arial"/>
          <w:lang w:val="es-ES_tradnl" w:eastAsia="es-ES"/>
        </w:rPr>
        <w:t>s</w:t>
      </w:r>
      <w:r w:rsidRPr="008A7600">
        <w:rPr>
          <w:rFonts w:ascii="Montserrat" w:eastAsia="Tw Cen MT Condensed Extra Bold" w:hAnsi="Montserrat" w:cs="Arial"/>
          <w:lang w:val="es-ES_tradnl" w:eastAsia="es-ES"/>
        </w:rPr>
        <w:t xml:space="preserve"> física</w:t>
      </w:r>
      <w:r w:rsidR="00953ADB" w:rsidRPr="008A7600">
        <w:rPr>
          <w:rFonts w:ascii="Montserrat" w:eastAsia="Tw Cen MT Condensed Extra Bold" w:hAnsi="Montserrat" w:cs="Arial"/>
          <w:lang w:val="es-ES_tradnl" w:eastAsia="es-ES"/>
        </w:rPr>
        <w:t>s</w:t>
      </w:r>
      <w:r w:rsidRPr="008A7600">
        <w:rPr>
          <w:rFonts w:ascii="Montserrat" w:eastAsia="Tw Cen MT Condensed Extra Bold" w:hAnsi="Montserrat" w:cs="Arial"/>
          <w:lang w:val="es-ES_tradnl" w:eastAsia="es-ES"/>
        </w:rPr>
        <w:t>, sana</w:t>
      </w:r>
      <w:r w:rsidR="00953ADB" w:rsidRPr="008A7600">
        <w:rPr>
          <w:rFonts w:ascii="Montserrat" w:eastAsia="Tw Cen MT Condensed Extra Bold" w:hAnsi="Montserrat" w:cs="Arial"/>
          <w:lang w:val="es-ES_tradnl" w:eastAsia="es-ES"/>
        </w:rPr>
        <w:t>s</w:t>
      </w:r>
      <w:r w:rsidRPr="008A7600">
        <w:rPr>
          <w:rFonts w:ascii="Montserrat" w:eastAsia="Tw Cen MT Condensed Extra Bold" w:hAnsi="Montserrat" w:cs="Arial"/>
          <w:lang w:val="es-ES_tradnl" w:eastAsia="es-ES"/>
        </w:rPr>
        <w:t xml:space="preserve"> o enferma</w:t>
      </w:r>
      <w:r w:rsidR="00953ADB" w:rsidRPr="008A7600">
        <w:rPr>
          <w:rFonts w:ascii="Montserrat" w:eastAsia="Tw Cen MT Condensed Extra Bold" w:hAnsi="Montserrat" w:cs="Arial"/>
          <w:lang w:val="es-ES_tradnl" w:eastAsia="es-ES"/>
        </w:rPr>
        <w:t>s</w:t>
      </w:r>
      <w:r w:rsidRPr="008A7600">
        <w:rPr>
          <w:rFonts w:ascii="Montserrat" w:eastAsia="Tw Cen MT Condensed Extra Bold" w:hAnsi="Montserrat" w:cs="Arial"/>
          <w:lang w:val="es-ES_tradnl" w:eastAsia="es-ES"/>
        </w:rPr>
        <w:t>, elegida</w:t>
      </w:r>
      <w:r w:rsidR="00953ADB" w:rsidRPr="008A7600">
        <w:rPr>
          <w:rFonts w:ascii="Montserrat" w:eastAsia="Tw Cen MT Condensed Extra Bold" w:hAnsi="Montserrat" w:cs="Arial"/>
          <w:lang w:val="es-ES_tradnl" w:eastAsia="es-ES"/>
        </w:rPr>
        <w:t>s</w:t>
      </w:r>
      <w:r w:rsidRPr="008A7600">
        <w:rPr>
          <w:rFonts w:ascii="Montserrat" w:eastAsia="Tw Cen MT Condensed Extra Bold" w:hAnsi="Montserrat" w:cs="Arial"/>
          <w:lang w:val="es-ES_tradnl" w:eastAsia="es-ES"/>
        </w:rPr>
        <w:t xml:space="preserve"> como sujetos de la investigación en el Proyecto o Protocolo, conforme a los criterios de selección establecidos en el mismo.</w:t>
      </w:r>
    </w:p>
    <w:p w14:paraId="62CD0F36"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FCD673A" w14:textId="46B28168"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V.12. CONSENTIMIENTO INFORMADO DE L</w:t>
      </w:r>
      <w:r w:rsidR="005A764E" w:rsidRPr="008A7600">
        <w:rPr>
          <w:rFonts w:ascii="Montserrat" w:eastAsia="Tw Cen MT Condensed Extra Bold" w:hAnsi="Montserrat" w:cs="Arial"/>
          <w:b/>
          <w:lang w:val="es-ES_tradnl" w:eastAsia="es-ES"/>
        </w:rPr>
        <w:t xml:space="preserve">AS PERSONAS </w:t>
      </w:r>
      <w:r w:rsidRPr="008A7600">
        <w:rPr>
          <w:rFonts w:ascii="Montserrat" w:eastAsia="Tw Cen MT Condensed Extra Bold" w:hAnsi="Montserrat" w:cs="Arial"/>
          <w:b/>
          <w:lang w:val="es-ES_tradnl" w:eastAsia="es-ES"/>
        </w:rPr>
        <w:t xml:space="preserve">PARTICIPANTES: </w:t>
      </w:r>
      <w:r w:rsidRPr="008A7600">
        <w:rPr>
          <w:rFonts w:ascii="Montserrat" w:eastAsia="Tw Cen MT Condensed Extra Bold" w:hAnsi="Montserrat" w:cs="Arial"/>
          <w:lang w:val="es-ES_tradnl" w:eastAsia="es-ES"/>
        </w:rPr>
        <w:t xml:space="preserve">Será el consentimiento por escrito de </w:t>
      </w:r>
      <w:r w:rsidRPr="008A7600">
        <w:rPr>
          <w:rFonts w:ascii="Montserrat" w:eastAsia="Tw Cen MT Condensed Extra Bold" w:hAnsi="Montserrat" w:cs="Arial"/>
          <w:b/>
          <w:lang w:val="es-ES_tradnl" w:eastAsia="es-ES"/>
        </w:rPr>
        <w:t>“</w:t>
      </w:r>
      <w:r w:rsidR="005A764E"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que deberá obtener </w:t>
      </w:r>
      <w:r w:rsidR="00A91D11" w:rsidRPr="008A7600">
        <w:rPr>
          <w:rFonts w:ascii="Montserrat" w:eastAsia="Tw Cen MT Condensed Extra Bold" w:hAnsi="Montserrat" w:cs="Arial"/>
          <w:b/>
          <w:lang w:val="es-ES_tradnl" w:eastAsia="es-ES"/>
        </w:rPr>
        <w:t>“LA</w:t>
      </w:r>
      <w:r w:rsidR="00A91D11" w:rsidRPr="008A7600">
        <w:rPr>
          <w:rFonts w:ascii="Montserrat" w:eastAsia="Tw Cen MT Condensed Extra Bold" w:hAnsi="Montserrat" w:cs="Arial"/>
          <w:lang w:val="es-ES_tradnl" w:eastAsia="es-ES"/>
        </w:rPr>
        <w:t xml:space="preserve"> </w:t>
      </w:r>
      <w:r w:rsidR="00A91D11" w:rsidRPr="008A7600">
        <w:rPr>
          <w:rFonts w:ascii="Montserrat" w:eastAsia="Tw Cen MT Condensed Extra Bold" w:hAnsi="Montserrat" w:cs="Arial"/>
          <w:b/>
          <w:lang w:val="es-ES_tradnl" w:eastAsia="es-ES"/>
        </w:rPr>
        <w:t>INVESTIGADORA”</w:t>
      </w:r>
      <w:r w:rsidR="00A91D1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o la persona que designe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para tal efecto, conforme a la Norma Oficial Mexicana NOM-004-SSA3-2012, al Expediente Clínico y a los Principios Éticos convenidos en la</w:t>
      </w:r>
      <w:r w:rsidRPr="008A7600">
        <w:rPr>
          <w:rFonts w:ascii="Montserrat" w:eastAsia="Wingdings" w:hAnsi="Montserrat" w:cs="Arial"/>
          <w:lang w:val="es-ES_tradnl"/>
        </w:rPr>
        <w:t xml:space="preserve"> Declaración de Helsinki de la Asociación Médica Mundial en cuanto a los </w:t>
      </w:r>
      <w:r w:rsidRPr="008A7600">
        <w:rPr>
          <w:rFonts w:ascii="Montserrat" w:eastAsia="Wingdings" w:hAnsi="Montserrat" w:cs="Arial"/>
          <w:lang w:val="es-ES_tradnl"/>
        </w:rPr>
        <w:lastRenderedPageBreak/>
        <w:t>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35FE0964"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6DBB1BC4" w14:textId="17020781"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V.13. RECURSOS A </w:t>
      </w:r>
      <w:r w:rsidR="00784B6C"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lang w:val="es-ES_tradnl" w:eastAsia="es-ES"/>
        </w:rPr>
        <w:t xml:space="preserve">Serán los recursos aportados 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para sufragar los gastos de </w:t>
      </w:r>
      <w:r w:rsidRPr="008A7600">
        <w:rPr>
          <w:rFonts w:ascii="Montserrat" w:eastAsia="Tw Cen MT Condensed Extra Bold" w:hAnsi="Montserrat" w:cs="Arial"/>
          <w:b/>
          <w:lang w:val="es-ES_tradnl" w:eastAsia="es-ES"/>
        </w:rPr>
        <w:t>“</w:t>
      </w:r>
      <w:r w:rsidR="00784B6C"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en cada Proyecto o Protocolo de Investigación, cuando esto se requiera.</w:t>
      </w:r>
    </w:p>
    <w:p w14:paraId="3E251142"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2F13EFE9"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V.14. COMITÉS DE INVESTIGACIÓN: </w:t>
      </w:r>
      <w:r w:rsidRPr="008A7600">
        <w:rPr>
          <w:rFonts w:ascii="Montserrat" w:eastAsia="Tw Cen MT Condensed Extra Bold" w:hAnsi="Montserrat" w:cs="Arial"/>
          <w:lang w:val="es-ES_tradnl" w:eastAsia="es-ES"/>
        </w:rPr>
        <w:t xml:space="preserve">Son los encargados de aprobar y supervisar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2AE79CCE"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277588A"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 xml:space="preserve">V.15. MEDICAMENTOS Y SUMINISTROS: </w:t>
      </w:r>
      <w:r w:rsidRPr="008A7600">
        <w:rPr>
          <w:rFonts w:ascii="Montserrat" w:eastAsia="Tw Cen MT Condensed Extra Bold" w:hAnsi="Montserrat" w:cs="Arial"/>
          <w:lang w:val="es-ES_tradnl" w:eastAsia="es-ES"/>
        </w:rPr>
        <w:t xml:space="preserve">Serán los fármacos, materiales y equipos que se requieran para desarrollar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los cuales, serán proporcionados 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conforme a los límites y pautas establecidas en </w:t>
      </w:r>
      <w:r w:rsidRPr="008A7600">
        <w:rPr>
          <w:rFonts w:ascii="Montserrat" w:eastAsia="Tw Cen MT Condensed Extra Bold" w:hAnsi="Montserrat" w:cs="Arial"/>
          <w:b/>
          <w:lang w:val="es-ES_tradnl" w:eastAsia="es-ES"/>
        </w:rPr>
        <w:t>“EL PROTOCOLO”.</w:t>
      </w:r>
    </w:p>
    <w:p w14:paraId="078C6779"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306A4F6B"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V.16.</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INFORMACIÓN CONFIDENCIAL</w:t>
      </w:r>
      <w:r w:rsidRPr="008A7600">
        <w:rPr>
          <w:rFonts w:ascii="Montserrat" w:eastAsia="Tw Cen MT Condensed Extra Bold" w:hAnsi="Montserrat" w:cs="Arial"/>
          <w:lang w:val="es-ES_tradnl" w:eastAsia="es-ES"/>
        </w:rPr>
        <w:t xml:space="preserve">: Serán todos los formatos, reportes, contenidos e información de </w:t>
      </w:r>
      <w:r w:rsidRPr="008A7600">
        <w:rPr>
          <w:rFonts w:ascii="Montserrat" w:eastAsia="Tw Cen MT Condensed Extra Bold" w:hAnsi="Montserrat" w:cs="Arial"/>
          <w:b/>
          <w:lang w:val="es-ES_tradnl" w:eastAsia="es-ES"/>
        </w:rPr>
        <w:t xml:space="preserve">“EL PROTOCOLO” </w:t>
      </w:r>
      <w:r w:rsidRPr="008A7600">
        <w:rPr>
          <w:rFonts w:ascii="Montserrat" w:eastAsia="Tw Cen MT Condensed Extra Bold" w:hAnsi="Montserrat" w:cs="Arial"/>
          <w:lang w:val="es-ES_tradnl" w:eastAsia="es-ES"/>
        </w:rPr>
        <w:t xml:space="preserve">y que se generen como resultado de la ejecución del mismo, conforme al presente Convenio de Concertación, hasta que los mismos hayan sido publicados por </w:t>
      </w:r>
      <w:r w:rsidRPr="008A7600">
        <w:rPr>
          <w:rFonts w:ascii="Montserrat" w:eastAsia="Tw Cen MT Condensed Extra Bold" w:hAnsi="Montserrat" w:cs="Arial"/>
          <w:b/>
          <w:lang w:val="es-ES_tradnl" w:eastAsia="es-ES"/>
        </w:rPr>
        <w:t>“EL INSTITUTO”.</w:t>
      </w:r>
    </w:p>
    <w:p w14:paraId="79759A2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2FA6D129" w14:textId="357FAF2E"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V.17.</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PUBLICACIÓN DE RESULTADOS DEL PROTOCOLO DE INVESTIGACIÓN:</w:t>
      </w:r>
      <w:r w:rsidRPr="008A7600">
        <w:rPr>
          <w:rFonts w:ascii="Montserrat" w:eastAsia="Tw Cen MT Condensed Extra Bold" w:hAnsi="Montserrat" w:cs="Arial"/>
          <w:lang w:val="es-ES_tradnl" w:eastAsia="es-ES"/>
        </w:rPr>
        <w:t xml:space="preserve"> Será el derecho que tiene </w:t>
      </w:r>
      <w:r w:rsidR="00A91D11" w:rsidRPr="008A7600">
        <w:rPr>
          <w:rFonts w:ascii="Montserrat" w:eastAsia="Tw Cen MT Condensed Extra Bold" w:hAnsi="Montserrat" w:cs="Arial"/>
          <w:b/>
          <w:lang w:val="es-ES_tradnl" w:eastAsia="es-ES"/>
        </w:rPr>
        <w:t>“LA</w:t>
      </w:r>
      <w:r w:rsidR="00A91D11" w:rsidRPr="008A7600">
        <w:rPr>
          <w:rFonts w:ascii="Montserrat" w:eastAsia="Tw Cen MT Condensed Extra Bold" w:hAnsi="Montserrat" w:cs="Arial"/>
          <w:lang w:val="es-ES_tradnl" w:eastAsia="es-ES"/>
        </w:rPr>
        <w:t xml:space="preserve"> </w:t>
      </w:r>
      <w:r w:rsidR="00A91D11" w:rsidRPr="008A7600">
        <w:rPr>
          <w:rFonts w:ascii="Montserrat" w:eastAsia="Tw Cen MT Condensed Extra Bold" w:hAnsi="Montserrat" w:cs="Arial"/>
          <w:b/>
          <w:lang w:val="es-ES_tradnl" w:eastAsia="es-ES"/>
        </w:rPr>
        <w:t>INVESTIGADORA”</w:t>
      </w:r>
      <w:r w:rsidR="0037590D"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lang w:val="es-ES_tradnl" w:eastAsia="es-ES"/>
        </w:rPr>
        <w:t xml:space="preserve">responsable para publicar los resultados de </w:t>
      </w:r>
      <w:r w:rsidRPr="008A7600">
        <w:rPr>
          <w:rFonts w:ascii="Montserrat" w:eastAsia="Tw Cen MT Condensed Extra Bold" w:hAnsi="Montserrat" w:cs="Arial"/>
          <w:b/>
          <w:lang w:val="es-ES_tradnl" w:eastAsia="es-ES"/>
        </w:rPr>
        <w:t>“EL PROYECTO O PROTOCOLO DE INVESTIGACIÓN”</w:t>
      </w:r>
      <w:r w:rsidRPr="008A7600">
        <w:rPr>
          <w:rFonts w:ascii="Montserrat" w:eastAsia="Tw Cen MT Condensed Extra Bold" w:hAnsi="Montserrat" w:cs="Arial"/>
          <w:lang w:val="es-ES_tradnl" w:eastAsia="es-ES"/>
        </w:rPr>
        <w:t xml:space="preserve"> a la comunidad científica, de conformidad con lo previsto en el artículo 120 del Reglamento de la Ley General de Salud en materia de Investigación para la Salud</w:t>
      </w:r>
    </w:p>
    <w:p w14:paraId="2DB2DE66"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20AB3FD"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V.18.</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CONACYT</w:t>
      </w:r>
      <w:r w:rsidRPr="008A7600">
        <w:rPr>
          <w:rFonts w:ascii="Montserrat" w:eastAsia="Tw Cen MT Condensed Extra Bold" w:hAnsi="Montserrat" w:cs="Arial"/>
          <w:lang w:val="es-ES_tradnl" w:eastAsia="es-ES"/>
        </w:rPr>
        <w:t>: Al Consejo Nacional de Ciencia y Tecnología.</w:t>
      </w:r>
    </w:p>
    <w:p w14:paraId="2FA7CEF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3BAF22E" w14:textId="6F3BE335"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V.19.</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INVESTIGACIÓN BIOMÉDICA</w:t>
      </w:r>
      <w:r w:rsidRPr="008A7600">
        <w:rPr>
          <w:rFonts w:ascii="Montserrat" w:eastAsia="Tw Cen MT Condensed Extra Bold" w:hAnsi="Montserrat" w:cs="Arial"/>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45E9A780"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2FCBBCB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V.20.</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INVESTIGACIÓN PARA LA SALUD</w:t>
      </w:r>
      <w:r w:rsidRPr="008A7600">
        <w:rPr>
          <w:rFonts w:ascii="Montserrat" w:eastAsia="Tw Cen MT Condensed Extra Bold" w:hAnsi="Montserrat" w:cs="Arial"/>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3613321D"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9764B8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V.21.</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SECRETARÍA:</w:t>
      </w:r>
      <w:r w:rsidRPr="008A7600">
        <w:rPr>
          <w:rFonts w:ascii="Montserrat" w:eastAsia="Tw Cen MT Condensed Extra Bold" w:hAnsi="Montserrat" w:cs="Arial"/>
          <w:lang w:val="es-ES_tradnl" w:eastAsia="es-ES"/>
        </w:rPr>
        <w:t xml:space="preserve"> A la Secretaría de Salud.</w:t>
      </w:r>
    </w:p>
    <w:p w14:paraId="6A3BDDA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5B2E2DA" w14:textId="20686E19"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V.22.</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RESPONSABLE DEL PROYECTO</w:t>
      </w:r>
      <w:r w:rsidRPr="008A7600">
        <w:rPr>
          <w:rFonts w:ascii="Montserrat" w:eastAsia="Tw Cen MT Condensed Extra Bold" w:hAnsi="Montserrat" w:cs="Arial"/>
          <w:lang w:val="es-ES_tradnl" w:eastAsia="es-ES"/>
        </w:rPr>
        <w:t xml:space="preserve">: es </w:t>
      </w:r>
      <w:r w:rsidR="00A91D11" w:rsidRPr="008A7600">
        <w:rPr>
          <w:rFonts w:ascii="Montserrat" w:eastAsia="Tw Cen MT Condensed Extra Bold" w:hAnsi="Montserrat" w:cs="Arial"/>
          <w:b/>
          <w:lang w:val="es-ES_tradnl" w:eastAsia="es-ES"/>
        </w:rPr>
        <w:t>“LA</w:t>
      </w:r>
      <w:r w:rsidR="00A91D11" w:rsidRPr="008A7600">
        <w:rPr>
          <w:rFonts w:ascii="Montserrat" w:eastAsia="Tw Cen MT Condensed Extra Bold" w:hAnsi="Montserrat" w:cs="Arial"/>
          <w:lang w:val="es-ES_tradnl" w:eastAsia="es-ES"/>
        </w:rPr>
        <w:t xml:space="preserve"> </w:t>
      </w:r>
      <w:r w:rsidR="00A91D11" w:rsidRPr="008A7600">
        <w:rPr>
          <w:rFonts w:ascii="Montserrat" w:eastAsia="Tw Cen MT Condensed Extra Bold" w:hAnsi="Montserrat" w:cs="Arial"/>
          <w:b/>
          <w:lang w:val="es-ES_tradnl" w:eastAsia="es-ES"/>
        </w:rPr>
        <w:t xml:space="preserve">INVESTIGADORA” </w:t>
      </w:r>
      <w:r w:rsidRPr="008A7600">
        <w:rPr>
          <w:rFonts w:ascii="Montserrat" w:eastAsia="Tw Cen MT Condensed Extra Bold" w:hAnsi="Montserrat" w:cs="Arial"/>
          <w:lang w:val="es-ES_tradnl" w:eastAsia="es-ES"/>
        </w:rPr>
        <w:t xml:space="preserve">que dirige y coordina el desarrollo del proyecto hasta su conclusión, financiado con recursos de terceros, así como quien logre obtener los recursos o fuera designado por el Director General de </w:t>
      </w:r>
      <w:r w:rsidRPr="008A7600">
        <w:rPr>
          <w:rFonts w:ascii="Montserrat" w:eastAsia="Tw Cen MT Condensed Extra Bold" w:hAnsi="Montserrat" w:cs="Arial"/>
          <w:b/>
          <w:lang w:val="es-ES_tradnl" w:eastAsia="es-ES"/>
        </w:rPr>
        <w:t>“EL INSTITUTO”.</w:t>
      </w:r>
    </w:p>
    <w:p w14:paraId="0AB58BDB"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71C30F0C" w14:textId="2266F7DE"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V.23.</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PROYECTO DE INVESTIGACIÓN</w:t>
      </w:r>
      <w:r w:rsidRPr="008A7600">
        <w:rPr>
          <w:rFonts w:ascii="Montserrat" w:eastAsia="Tw Cen MT Condensed Extra Bold" w:hAnsi="Montserrat" w:cs="Arial"/>
          <w:lang w:val="es-ES_tradnl" w:eastAsia="es-ES"/>
        </w:rPr>
        <w:t xml:space="preserve">: Al desarrollo articulado, con metodología científica y protocolo autorizado, por las Comisiones Internas de Investigación, de Ética y, en su caso, de Bioseguridad y de Investigación en Animales de </w:t>
      </w:r>
      <w:r w:rsidR="00943224"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63252BEE"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24132AF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V.24.</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APOYO A LA INVESTIGACIÓN</w:t>
      </w:r>
      <w:r w:rsidRPr="008A7600">
        <w:rPr>
          <w:rFonts w:ascii="Montserrat" w:eastAsia="Tw Cen MT Condensed Extra Bold" w:hAnsi="Montserrat" w:cs="Arial"/>
          <w:lang w:val="es-ES_tradnl" w:eastAsia="es-ES"/>
        </w:rPr>
        <w:t>: Todas aquellas actividades administrativas y operativas que se relacionen con un proyecto de investigación.</w:t>
      </w:r>
    </w:p>
    <w:p w14:paraId="0E63457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30008CA"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35DEB33" w14:textId="77777777" w:rsidR="006651B2" w:rsidRPr="008A7600" w:rsidRDefault="006651B2" w:rsidP="002052C6">
      <w:pPr>
        <w:spacing w:after="0" w:line="240" w:lineRule="auto"/>
        <w:jc w:val="both"/>
        <w:rPr>
          <w:rFonts w:ascii="Montserrat" w:eastAsia="Tw Cen MT Condensed Extra Bold" w:hAnsi="Montserrat" w:cs="Arial"/>
          <w:lang w:eastAsia="es-ES"/>
        </w:rPr>
      </w:pPr>
      <w:r w:rsidRPr="008A7600">
        <w:rPr>
          <w:rFonts w:ascii="Montserrat" w:eastAsia="Tw Cen MT Condensed Extra Bold" w:hAnsi="Montserrat" w:cs="Arial"/>
          <w:lang w:eastAsia="es-ES"/>
        </w:rPr>
        <w:t xml:space="preserve">Que en este acto comparecen </w:t>
      </w:r>
      <w:r w:rsidRPr="008A7600">
        <w:rPr>
          <w:rFonts w:ascii="Montserrat" w:eastAsia="Tw Cen MT Condensed Extra Bold" w:hAnsi="Montserrat" w:cs="Arial"/>
          <w:b/>
          <w:lang w:eastAsia="es-ES"/>
        </w:rPr>
        <w:t>“LAS PARTES”</w:t>
      </w:r>
      <w:r w:rsidRPr="008A7600">
        <w:rPr>
          <w:rFonts w:ascii="Montserrat" w:eastAsia="Tw Cen MT Condensed Extra Bold" w:hAnsi="Montserrat" w:cs="Arial"/>
          <w:lang w:eastAsia="es-ES"/>
        </w:rPr>
        <w:t xml:space="preserve">, quienes </w:t>
      </w:r>
      <w:r w:rsidRPr="008A7600">
        <w:rPr>
          <w:rFonts w:ascii="Montserrat" w:eastAsia="Tw Cen MT Condensed Extra Bold" w:hAnsi="Montserrat" w:cs="Arial"/>
          <w:lang w:val="es-ES_tradnl" w:eastAsia="es-ES"/>
        </w:rPr>
        <w:t xml:space="preserve">se reconocen mutuamente la personalidad con que se ostentan, </w:t>
      </w:r>
      <w:r w:rsidRPr="008A7600">
        <w:rPr>
          <w:rFonts w:ascii="Montserrat" w:eastAsia="Tw Cen MT Condensed Extra Bold" w:hAnsi="Montserrat" w:cs="Arial"/>
          <w:lang w:eastAsia="es-ES"/>
        </w:rPr>
        <w:t xml:space="preserve">con la intención de quedar legalmente obligados bajo los términos del presente instrumento, y por lo tanto proceden a celebrar el presente </w:t>
      </w:r>
      <w:r w:rsidRPr="008A7600">
        <w:rPr>
          <w:rFonts w:ascii="Montserrat" w:eastAsia="Tw Cen MT Condensed Extra Bold" w:hAnsi="Montserrat" w:cs="Arial"/>
          <w:lang w:val="es-ES_tradnl" w:eastAsia="es-ES"/>
        </w:rPr>
        <w:t xml:space="preserve">Convenio de Concertación, </w:t>
      </w:r>
      <w:r w:rsidRPr="008A7600">
        <w:rPr>
          <w:rFonts w:ascii="Montserrat" w:eastAsia="Tw Cen MT Condensed Extra Bold" w:hAnsi="Montserrat" w:cs="Arial"/>
          <w:lang w:val="es-ES" w:eastAsia="es-ES"/>
        </w:rPr>
        <w:t>de conformidad con las siguientes:</w:t>
      </w:r>
    </w:p>
    <w:p w14:paraId="3514D7C0"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BA5B18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E98342E" w14:textId="77777777" w:rsidR="006651B2" w:rsidRPr="008A7600" w:rsidRDefault="006651B2" w:rsidP="002052C6">
      <w:pPr>
        <w:spacing w:after="0" w:line="240" w:lineRule="auto"/>
        <w:ind w:left="360"/>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C L Á U S U L A S</w:t>
      </w:r>
    </w:p>
    <w:p w14:paraId="50167BBD" w14:textId="77777777" w:rsidR="006651B2" w:rsidRPr="008A7600" w:rsidRDefault="006651B2" w:rsidP="002052C6">
      <w:pPr>
        <w:spacing w:after="0" w:line="240" w:lineRule="auto"/>
        <w:ind w:left="360"/>
        <w:jc w:val="center"/>
        <w:rPr>
          <w:rFonts w:ascii="Montserrat" w:eastAsia="Tw Cen MT Condensed Extra Bold" w:hAnsi="Montserrat" w:cs="Arial"/>
          <w:b/>
          <w:lang w:val="es-ES_tradnl" w:eastAsia="es-ES"/>
        </w:rPr>
      </w:pPr>
    </w:p>
    <w:p w14:paraId="0995CFE4" w14:textId="4E27FBD8" w:rsidR="006651B2" w:rsidRPr="008A7600" w:rsidRDefault="006651B2" w:rsidP="0037590D">
      <w:pPr>
        <w:widowControl w:val="0"/>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PRIMERA. OBJETO: </w:t>
      </w:r>
      <w:r w:rsidRPr="008A7600">
        <w:rPr>
          <w:rFonts w:ascii="Montserrat" w:eastAsia="Tw Cen MT Condensed Extra Bold" w:hAnsi="Montserrat" w:cs="Arial"/>
          <w:lang w:val="es-ES_tradnl" w:eastAsia="es-ES"/>
        </w:rPr>
        <w:t xml:space="preserve">En virtud de que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han obtenido el dictamen previo de la Comisión Federal para la Protección contra Riesgos Sanitarios</w:t>
      </w:r>
      <w:r w:rsidRPr="008A7600">
        <w:rPr>
          <w:rFonts w:ascii="Montserrat" w:eastAsia="Tw Cen MT Condensed Extra Bold" w:hAnsi="Montserrat" w:cs="Arial"/>
          <w:b/>
          <w:lang w:val="es-ES_tradnl" w:eastAsia="es-ES"/>
        </w:rPr>
        <w:t xml:space="preserve"> (COFEPRIS)</w:t>
      </w:r>
      <w:r w:rsidRPr="008A7600">
        <w:rPr>
          <w:rFonts w:ascii="Montserrat" w:eastAsia="Tw Cen MT Condensed Extra Bold" w:hAnsi="Montserrat" w:cs="Arial"/>
          <w:lang w:val="es-ES_tradnl" w:eastAsia="es-ES"/>
        </w:rPr>
        <w:t xml:space="preserve">, el cual se adjunta al presente Convenio de Concertación como </w:t>
      </w:r>
      <w:commentRangeStart w:id="7"/>
      <w:r w:rsidRPr="008A7600">
        <w:rPr>
          <w:rFonts w:ascii="Montserrat" w:eastAsia="Tw Cen MT Condensed Extra Bold" w:hAnsi="Montserrat" w:cs="Arial"/>
          <w:b/>
          <w:lang w:val="es-ES_tradnl" w:eastAsia="es-ES"/>
        </w:rPr>
        <w:t>Anexo A</w:t>
      </w:r>
      <w:commentRangeEnd w:id="7"/>
      <w:r w:rsidRPr="008A7600">
        <w:rPr>
          <w:rFonts w:ascii="Montserrat" w:eastAsia="Tw Cen MT Condensed Extra Bold" w:hAnsi="Montserrat" w:cs="Arial"/>
          <w:lang w:val="es-ES" w:eastAsia="es-ES"/>
        </w:rPr>
        <w:commentReference w:id="7"/>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se compromete a llevar a cabo el desarrollo del Protocolo de investigación científica denominado </w:t>
      </w:r>
      <w:r w:rsidR="00C37C9B" w:rsidRPr="008A7600">
        <w:rPr>
          <w:rFonts w:ascii="Montserrat" w:eastAsia="Tw Cen MT Condensed Extra Bold" w:hAnsi="Montserrat" w:cs="Arial"/>
          <w:b/>
          <w:i/>
          <w:lang w:val="es-ES_tradnl" w:eastAsia="es-ES"/>
        </w:rPr>
        <w:t xml:space="preserve">“Evaluación del efecto Colágeno-Polivinilpirrolidona como co-adyuvante terapéutico en la hiperinflamación y la posible secuela de fibrosis pulmonar en pacientes infectados por el virus SARS-CoV2 ( Covid-19). Estudio piloto doble ciego comparado con placebo </w:t>
      </w:r>
      <w:r w:rsidR="00C37C9B" w:rsidRPr="008A7600">
        <w:rPr>
          <w:rFonts w:ascii="Montserrat" w:eastAsia="Tw Cen MT Condensed Extra Bold" w:hAnsi="Montserrat" w:cs="Arial"/>
          <w:b/>
          <w:bCs/>
          <w:i/>
          <w:lang w:val="es-ES" w:eastAsia="es-ES"/>
        </w:rPr>
        <w:t>”</w:t>
      </w:r>
      <w:r w:rsidR="00C37C9B" w:rsidRPr="008A7600">
        <w:rPr>
          <w:rFonts w:ascii="Montserrat" w:eastAsia="Tw Cen MT Condensed Extra Bold" w:hAnsi="Montserrat" w:cs="Arial"/>
          <w:b/>
          <w:bCs/>
          <w:lang w:val="es-ES" w:eastAsia="es-ES"/>
        </w:rPr>
        <w:t xml:space="preserve"> </w:t>
      </w:r>
      <w:r w:rsidR="00C37C9B" w:rsidRPr="008A7600">
        <w:rPr>
          <w:rFonts w:ascii="Montserrat" w:eastAsia="Tw Cen MT Condensed Extra Bold" w:hAnsi="Montserrat" w:cs="Arial"/>
          <w:lang w:eastAsia="es-ES"/>
        </w:rPr>
        <w:t xml:space="preserve">con </w:t>
      </w:r>
      <w:r w:rsidR="00C37C9B" w:rsidRPr="008A7600">
        <w:rPr>
          <w:rFonts w:ascii="Montserrat" w:eastAsia="Tw Cen MT Condensed Extra Bold" w:hAnsi="Montserrat" w:cs="Arial"/>
          <w:b/>
          <w:lang w:eastAsia="es-ES"/>
        </w:rPr>
        <w:t xml:space="preserve">número de Protocolo: </w:t>
      </w:r>
      <w:r w:rsidR="00C37C9B" w:rsidRPr="008A7600">
        <w:rPr>
          <w:rFonts w:ascii="Montserrat" w:eastAsia="Tw Cen MT Condensed Extra Bold" w:hAnsi="Montserrat" w:cs="Arial"/>
          <w:b/>
          <w:lang w:val="es-ES_tradnl" w:eastAsia="es-ES"/>
        </w:rPr>
        <w:t>IRE-3412-20-</w:t>
      </w:r>
      <w:r w:rsidR="00C37C9B" w:rsidRPr="000F4161">
        <w:rPr>
          <w:rFonts w:ascii="Montserrat" w:eastAsia="Tw Cen MT Condensed Extra Bold" w:hAnsi="Montserrat" w:cs="Arial"/>
          <w:b/>
          <w:lang w:val="es-ES_tradnl" w:eastAsia="es-ES"/>
        </w:rPr>
        <w:t>21-1</w:t>
      </w:r>
      <w:commentRangeStart w:id="8"/>
      <w:commentRangeEnd w:id="8"/>
      <w:r w:rsidR="00C37C9B" w:rsidRPr="000F4161">
        <w:rPr>
          <w:rFonts w:ascii="Montserrat" w:eastAsia="Tw Cen MT Condensed Extra Bold" w:hAnsi="Montserrat" w:cs="Arial"/>
          <w:lang w:val="es-ES" w:eastAsia="es-ES"/>
        </w:rPr>
        <w:commentReference w:id="8"/>
      </w:r>
      <w:r w:rsidRPr="000F4161">
        <w:rPr>
          <w:rFonts w:ascii="Montserrat" w:eastAsia="Tw Cen MT Condensed Extra Bold" w:hAnsi="Montserrat" w:cs="Arial"/>
          <w:b/>
          <w:lang w:eastAsia="es-ES"/>
        </w:rPr>
        <w:t xml:space="preserve"> </w:t>
      </w:r>
      <w:r w:rsidRPr="000F4161">
        <w:rPr>
          <w:rFonts w:ascii="Montserrat" w:eastAsia="Tw Cen MT Condensed Extra Bold" w:hAnsi="Montserrat" w:cs="Arial"/>
          <w:lang w:eastAsia="es-ES"/>
        </w:rPr>
        <w:t xml:space="preserve">y </w:t>
      </w:r>
      <w:commentRangeStart w:id="9"/>
      <w:r w:rsidRPr="000F4161">
        <w:rPr>
          <w:rFonts w:ascii="Montserrat" w:eastAsia="Tw Cen MT Condensed Extra Bold" w:hAnsi="Montserrat" w:cs="Arial"/>
          <w:b/>
          <w:lang w:eastAsia="es-ES"/>
        </w:rPr>
        <w:t xml:space="preserve">Ref. </w:t>
      </w:r>
      <w:r w:rsidR="001D3F8A" w:rsidRPr="000F4161">
        <w:rPr>
          <w:rFonts w:ascii="Montserrat" w:eastAsia="Tw Cen MT Condensed Extra Bold" w:hAnsi="Montserrat" w:cs="Arial"/>
          <w:b/>
          <w:lang w:val="es-ES_tradnl" w:eastAsia="es-ES"/>
        </w:rPr>
        <w:t>IRE-3412-20-21-1</w:t>
      </w:r>
      <w:commentRangeStart w:id="10"/>
      <w:commentRangeEnd w:id="10"/>
      <w:r w:rsidR="001D3F8A" w:rsidRPr="000F4161">
        <w:rPr>
          <w:rFonts w:ascii="Montserrat" w:eastAsia="Tw Cen MT Condensed Extra Bold" w:hAnsi="Montserrat" w:cs="Arial"/>
          <w:lang w:val="es-ES" w:eastAsia="es-ES"/>
        </w:rPr>
        <w:commentReference w:id="10"/>
      </w:r>
      <w:r w:rsidRPr="000F4161">
        <w:rPr>
          <w:rFonts w:ascii="Montserrat" w:eastAsia="Tw Cen MT Condensed Extra Bold" w:hAnsi="Montserrat" w:cs="Arial"/>
          <w:lang w:eastAsia="es-ES"/>
        </w:rPr>
        <w:t>,</w:t>
      </w:r>
      <w:r w:rsidRPr="000F4161">
        <w:rPr>
          <w:rFonts w:ascii="Montserrat" w:eastAsia="Tw Cen MT Condensed Extra Bold" w:hAnsi="Montserrat" w:cs="Arial"/>
          <w:b/>
          <w:lang w:eastAsia="es-ES"/>
        </w:rPr>
        <w:t xml:space="preserve"> </w:t>
      </w:r>
      <w:commentRangeEnd w:id="9"/>
      <w:r w:rsidR="00CB7230" w:rsidRPr="000F4161">
        <w:rPr>
          <w:rStyle w:val="Refdecomentario"/>
        </w:rPr>
        <w:commentReference w:id="9"/>
      </w:r>
      <w:r w:rsidRPr="000F4161">
        <w:rPr>
          <w:rFonts w:ascii="Montserrat" w:eastAsia="Tw Cen MT Condensed Extra Bold" w:hAnsi="Montserrat" w:cs="Arial"/>
          <w:lang w:eastAsia="es-ES"/>
        </w:rPr>
        <w:t>e</w:t>
      </w:r>
      <w:r w:rsidRPr="000F4161">
        <w:rPr>
          <w:rFonts w:ascii="Montserrat" w:eastAsia="Tw Cen MT Condensed Extra Bold" w:hAnsi="Montserrat" w:cs="Arial"/>
          <w:lang w:val="es-ES_tradnl" w:eastAsia="es-ES"/>
        </w:rPr>
        <w:t>n</w:t>
      </w:r>
      <w:r w:rsidRPr="008A7600">
        <w:rPr>
          <w:rFonts w:ascii="Montserrat" w:eastAsia="Tw Cen MT Condensed Extra Bold" w:hAnsi="Montserrat" w:cs="Arial"/>
          <w:lang w:val="es-ES_tradnl" w:eastAsia="es-ES"/>
        </w:rPr>
        <w:t xml:space="preserve"> materia de </w:t>
      </w:r>
      <w:r w:rsidR="001D3F8A" w:rsidRPr="008A7600">
        <w:rPr>
          <w:rFonts w:ascii="Montserrat" w:eastAsia="Tw Cen MT Condensed Extra Bold" w:hAnsi="Montserrat" w:cs="Arial"/>
          <w:lang w:val="es-ES_tradnl" w:eastAsia="es-ES"/>
        </w:rPr>
        <w:t xml:space="preserve">COVID-19 </w:t>
      </w:r>
      <w:commentRangeStart w:id="11"/>
      <w:commentRangeEnd w:id="11"/>
      <w:r w:rsidR="0037590D" w:rsidRPr="008A7600">
        <w:rPr>
          <w:rStyle w:val="Refdecomentario"/>
        </w:rPr>
        <w:commentReference w:id="11"/>
      </w:r>
      <w:r w:rsidRPr="008A7600">
        <w:rPr>
          <w:rFonts w:ascii="Montserrat" w:eastAsia="Tw Cen MT Condensed Extra Bold" w:hAnsi="Montserrat" w:cs="Arial"/>
          <w:lang w:val="es-ES_tradnl" w:eastAsia="es-ES"/>
        </w:rPr>
        <w:t xml:space="preserve">que tiene como objeto contribuir al avance del conocimiento científico, </w:t>
      </w:r>
      <w:r w:rsidRPr="008A7600">
        <w:rPr>
          <w:rFonts w:ascii="Montserrat" w:eastAsia="Tw Cen MT Condensed Extra Bold" w:hAnsi="Montserrat" w:cs="Arial"/>
          <w:lang w:val="es-ES_tradnl" w:eastAsia="es-ES"/>
        </w:rPr>
        <w:lastRenderedPageBreak/>
        <w:t xml:space="preserve">así como a la satisfacción de las necesidades de salud del país, mediante el desarrollo científico y tecnológico, en áreas biomédicas, clínicas, socio médicas y epidemiológicas, conforme a lo establecido estrictamente 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mediante los recursos que le proporcione</w:t>
      </w:r>
      <w:r w:rsidRPr="008A7600">
        <w:rPr>
          <w:rFonts w:ascii="Montserrat" w:eastAsia="Tw Cen MT Condensed Extra Bold" w:hAnsi="Montserrat" w:cs="Arial"/>
          <w:b/>
          <w:lang w:val="es-ES_tradnl" w:eastAsia="es-ES"/>
        </w:rPr>
        <w:t xml:space="preserve"> “EL PATROCINADOR”</w:t>
      </w:r>
      <w:r w:rsidRPr="008A7600">
        <w:rPr>
          <w:rFonts w:ascii="Montserrat" w:eastAsia="Tw Cen MT Condensed Extra Bold" w:hAnsi="Montserrat" w:cs="Arial"/>
          <w:lang w:val="es-ES_tradnl" w:eastAsia="es-ES"/>
        </w:rPr>
        <w:t xml:space="preserve">, los que en ningún caso formaran parte del patrimonio de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y sólo estarán bajo la administración del mismo para el objeto convenido, en los términos que más adelante se especifican.</w:t>
      </w:r>
    </w:p>
    <w:p w14:paraId="53550337"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7F69475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SEGUNDA: “LAS PARTES” </w:t>
      </w:r>
      <w:r w:rsidRPr="008A7600">
        <w:rPr>
          <w:rFonts w:ascii="Montserrat" w:eastAsia="Tw Cen MT Condensed Extra Bold" w:hAnsi="Montserrat" w:cs="Arial"/>
          <w:lang w:val="es-ES_tradnl" w:eastAsia="es-ES"/>
        </w:rPr>
        <w:t xml:space="preserve">acuerdan que se llevará a cabo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w:t>
      </w:r>
    </w:p>
    <w:p w14:paraId="04E1F5AD"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B9A9C13" w14:textId="5B2C2A11"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acuerdan que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256287E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00389B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Cualquier modificación a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que proponga alguna de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deberá ser por escrito y aceptada de conformidad por las mismas, y contar con la autorización de los respectivos Comités y de COFEPRIS, si así se requiere, en caso contrario, la modificación no será procedente.</w:t>
      </w:r>
    </w:p>
    <w:p w14:paraId="32C64C0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C5F84A0"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TERCERA.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MONTO DE LA APORTACIÓN: “EL PATROCINADOR”</w:t>
      </w:r>
      <w:r w:rsidRPr="008A7600">
        <w:rPr>
          <w:rFonts w:ascii="Montserrat" w:eastAsia="Tw Cen MT Condensed Extra Bold" w:hAnsi="Montserrat" w:cs="Arial"/>
          <w:lang w:val="es-ES_tradnl" w:eastAsia="es-ES"/>
        </w:rPr>
        <w:t xml:space="preserve"> entregará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los recursos para llevar a cabo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conforme a los montos y plazos establecidos en el uso de recursos estipulados en el </w:t>
      </w:r>
      <w:commentRangeStart w:id="12"/>
      <w:r w:rsidRPr="008A7600">
        <w:rPr>
          <w:rFonts w:ascii="Montserrat" w:eastAsia="Tw Cen MT Condensed Extra Bold" w:hAnsi="Montserrat" w:cs="Arial"/>
          <w:b/>
          <w:lang w:val="es-ES_tradnl" w:eastAsia="es-ES"/>
        </w:rPr>
        <w:t>Anexo C,</w:t>
      </w:r>
      <w:commentRangeEnd w:id="12"/>
      <w:r w:rsidRPr="008A7600">
        <w:rPr>
          <w:rFonts w:ascii="Montserrat" w:eastAsia="Tw Cen MT Condensed Extra Bold" w:hAnsi="Montserrat" w:cs="Arial"/>
          <w:lang w:val="es-ES" w:eastAsia="es-ES"/>
        </w:rPr>
        <w:commentReference w:id="12"/>
      </w:r>
      <w:r w:rsidRPr="008A7600">
        <w:rPr>
          <w:rFonts w:ascii="Montserrat" w:eastAsia="Tw Cen MT Condensed Extra Bold" w:hAnsi="Montserrat" w:cs="Arial"/>
          <w:lang w:val="es-ES_tradnl" w:eastAsia="es-ES"/>
        </w:rPr>
        <w:t xml:space="preserve"> que forma parte integrante del presente Convenio.</w:t>
      </w:r>
    </w:p>
    <w:p w14:paraId="776FF764" w14:textId="0D8F1A5D" w:rsidR="006651B2" w:rsidRPr="008A7600" w:rsidRDefault="006651B2" w:rsidP="002052C6">
      <w:pPr>
        <w:tabs>
          <w:tab w:val="left" w:pos="5775"/>
        </w:tabs>
        <w:spacing w:after="0" w:line="240" w:lineRule="auto"/>
        <w:jc w:val="both"/>
        <w:rPr>
          <w:rFonts w:ascii="Montserrat" w:eastAsia="Tw Cen MT Condensed Extra Bold" w:hAnsi="Montserrat" w:cs="Arial"/>
          <w:u w:val="single"/>
          <w:lang w:val="es-ES_tradnl" w:eastAsia="es-ES"/>
        </w:rPr>
      </w:pPr>
    </w:p>
    <w:p w14:paraId="1D72AE8B"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_tradnl" w:eastAsia="es-ES"/>
        </w:rPr>
        <w:t xml:space="preserve">Dichos recursos se consideran fondos externos y no del Patrimonio de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entregue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para llevar a cabo </w:t>
      </w:r>
      <w:r w:rsidRPr="008A7600">
        <w:rPr>
          <w:rFonts w:ascii="Montserrat" w:eastAsia="Tw Cen MT Condensed Extra Bold" w:hAnsi="Montserrat" w:cs="Arial"/>
          <w:b/>
          <w:lang w:val="es-ES_tradnl" w:eastAsia="es-ES"/>
        </w:rPr>
        <w:t>“EL PROTOCOLO”.</w:t>
      </w:r>
    </w:p>
    <w:p w14:paraId="539EBDAC" w14:textId="77777777" w:rsidR="006651B2" w:rsidRPr="008A7600" w:rsidRDefault="006651B2" w:rsidP="002052C6">
      <w:pPr>
        <w:spacing w:after="0" w:line="240" w:lineRule="auto"/>
        <w:jc w:val="both"/>
        <w:rPr>
          <w:rFonts w:ascii="Montserrat" w:eastAsia="Tw Cen MT Condensed Extra Bold" w:hAnsi="Montserrat" w:cs="Arial"/>
          <w:b/>
          <w:u w:val="single"/>
          <w:lang w:val="es-ES_tradnl" w:eastAsia="es-ES"/>
        </w:rPr>
      </w:pPr>
    </w:p>
    <w:p w14:paraId="0BDF4BA6" w14:textId="4485BAEE"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El </w:t>
      </w:r>
      <w:r w:rsidRPr="008A7600">
        <w:rPr>
          <w:rFonts w:ascii="Montserrat" w:eastAsia="Tw Cen MT Condensed Extra Bold" w:hAnsi="Montserrat" w:cs="Arial"/>
          <w:b/>
          <w:lang w:val="es-ES_tradnl" w:eastAsia="es-ES"/>
        </w:rPr>
        <w:t>Anexo C</w:t>
      </w:r>
      <w:r w:rsidRPr="008A7600">
        <w:rPr>
          <w:rFonts w:ascii="Montserrat" w:eastAsia="Tw Cen MT Condensed Extra Bold" w:hAnsi="Montserrat" w:cs="Arial"/>
          <w:lang w:val="es-ES_tradnl" w:eastAsia="es-ES"/>
        </w:rPr>
        <w:t xml:space="preserve"> del presente convenio, especificará </w:t>
      </w:r>
      <w:r w:rsidR="001816B8" w:rsidRPr="008A7600">
        <w:rPr>
          <w:rFonts w:ascii="Montserrat" w:eastAsia="Tw Cen MT Condensed Extra Bold" w:hAnsi="Montserrat" w:cs="Arial"/>
          <w:lang w:val="es-ES_tradnl" w:eastAsia="es-ES"/>
        </w:rPr>
        <w:t>las aportaciones</w:t>
      </w:r>
      <w:r w:rsidRPr="008A7600">
        <w:rPr>
          <w:rFonts w:ascii="Montserrat" w:eastAsia="Tw Cen MT Condensed Extra Bold" w:hAnsi="Montserrat" w:cs="Arial"/>
          <w:lang w:val="es-ES_tradnl" w:eastAsia="es-ES"/>
        </w:rPr>
        <w:t xml:space="preserve"> que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o la persona que esta designe pagarán por el Estudio clínico, el </w:t>
      </w:r>
      <w:r w:rsidRPr="008A7600">
        <w:rPr>
          <w:rFonts w:ascii="Montserrat" w:eastAsia="Tw Cen MT Condensed Extra Bold" w:hAnsi="Montserrat" w:cs="Arial"/>
          <w:lang w:val="es-ES_tradnl" w:eastAsia="es-ES"/>
        </w:rPr>
        <w:lastRenderedPageBreak/>
        <w:t xml:space="preserve">momento de tales </w:t>
      </w:r>
      <w:r w:rsidR="00D33C3F" w:rsidRPr="008A7600">
        <w:rPr>
          <w:rFonts w:ascii="Montserrat" w:eastAsia="Tw Cen MT Condensed Extra Bold" w:hAnsi="Montserrat" w:cs="Arial"/>
          <w:lang w:val="es-ES_tradnl" w:eastAsia="es-ES"/>
        </w:rPr>
        <w:t xml:space="preserve">aportaciones </w:t>
      </w:r>
      <w:r w:rsidRPr="008A7600">
        <w:rPr>
          <w:rFonts w:ascii="Montserrat" w:eastAsia="Tw Cen MT Condensed Extra Bold" w:hAnsi="Montserrat" w:cs="Arial"/>
          <w:lang w:val="es-ES_tradnl" w:eastAsia="es-ES"/>
        </w:rPr>
        <w:t>y el destinatario. Dich</w:t>
      </w:r>
      <w:r w:rsidR="001816B8" w:rsidRPr="008A7600">
        <w:rPr>
          <w:rFonts w:ascii="Montserrat" w:eastAsia="Tw Cen MT Condensed Extra Bold" w:hAnsi="Montserrat" w:cs="Arial"/>
          <w:lang w:val="es-ES_tradnl" w:eastAsia="es-ES"/>
        </w:rPr>
        <w:t xml:space="preserve">as aportaciones </w:t>
      </w:r>
      <w:r w:rsidRPr="008A7600">
        <w:rPr>
          <w:rFonts w:ascii="Montserrat" w:eastAsia="Tw Cen MT Condensed Extra Bold" w:hAnsi="Montserrat" w:cs="Arial"/>
          <w:lang w:val="es-ES_tradnl" w:eastAsia="es-ES"/>
        </w:rPr>
        <w:t>representarán el valor justo de mercado de los costos cubiertos asociados con el Estudio clínico y no tendrán en cuenta el volumen o el valor de ninguna recomendación o negocio.</w:t>
      </w:r>
    </w:p>
    <w:p w14:paraId="1065E2D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2FBB38A7" w14:textId="0E49E8C4" w:rsidR="006651B2" w:rsidRPr="008A7600" w:rsidRDefault="001816B8"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Las aportaciones</w:t>
      </w:r>
      <w:r w:rsidR="006651B2"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deberán</w:t>
      </w:r>
      <w:r w:rsidR="006651B2" w:rsidRPr="008A7600">
        <w:rPr>
          <w:rFonts w:ascii="Montserrat" w:eastAsia="Tw Cen MT Condensed Extra Bold" w:hAnsi="Montserrat" w:cs="Arial"/>
          <w:lang w:val="es-ES_tradnl" w:eastAsia="es-ES"/>
        </w:rPr>
        <w:t xml:space="preserve"> contemplar, como mínimo, los siguientes rubros:</w:t>
      </w:r>
    </w:p>
    <w:p w14:paraId="3C79388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179A4E7" w14:textId="77777777" w:rsidR="006651B2" w:rsidRPr="008A7600" w:rsidRDefault="006651B2" w:rsidP="00B5466C">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Gastos indirectos</w:t>
      </w:r>
    </w:p>
    <w:p w14:paraId="02B7E4F3" w14:textId="7A8D9483" w:rsidR="006651B2" w:rsidRPr="008A7600" w:rsidRDefault="006651B2" w:rsidP="00B5466C">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Porcentaje a favor de</w:t>
      </w:r>
      <w:r w:rsidRPr="008A7600">
        <w:rPr>
          <w:rFonts w:ascii="Montserrat" w:eastAsia="Tw Cen MT Condensed Extra Bold" w:hAnsi="Montserrat" w:cs="Arial"/>
          <w:b/>
          <w:lang w:val="es-ES_tradnl" w:eastAsia="es-ES"/>
        </w:rPr>
        <w:t xml:space="preserve"> “EL INSTITUTO</w:t>
      </w:r>
      <w:r w:rsidR="001B1AAA" w:rsidRPr="008A7600">
        <w:rPr>
          <w:rFonts w:ascii="Montserrat" w:eastAsia="Tw Cen MT Condensed Extra Bold" w:hAnsi="Montserrat" w:cs="Arial"/>
          <w:b/>
          <w:lang w:val="es-ES_tradnl" w:eastAsia="es-ES"/>
        </w:rPr>
        <w:t>”</w:t>
      </w:r>
    </w:p>
    <w:p w14:paraId="63D6E623" w14:textId="77777777" w:rsidR="006651B2" w:rsidRPr="008A7600" w:rsidRDefault="006651B2" w:rsidP="00B5466C">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Gastos de carácter urgente</w:t>
      </w:r>
    </w:p>
    <w:p w14:paraId="4647BED5" w14:textId="77777777" w:rsidR="006651B2" w:rsidRPr="008A7600" w:rsidRDefault="006651B2" w:rsidP="00B5466C">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Gastos de operación</w:t>
      </w:r>
    </w:p>
    <w:p w14:paraId="4970D45C" w14:textId="4C136068" w:rsidR="006651B2" w:rsidRPr="008A7600" w:rsidRDefault="006651B2" w:rsidP="00B5466C">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Adquisiciones de insumos y equipos</w:t>
      </w:r>
      <w:r w:rsidR="001816B8" w:rsidRPr="008A7600">
        <w:rPr>
          <w:rFonts w:ascii="Montserrat" w:eastAsia="Tw Cen MT Condensed Extra Bold" w:hAnsi="Montserrat" w:cs="Arial"/>
          <w:lang w:val="es-ES_tradnl" w:eastAsia="es-ES"/>
        </w:rPr>
        <w:t xml:space="preserve"> (en caso de ser aplicable)</w:t>
      </w:r>
    </w:p>
    <w:p w14:paraId="088FA53E" w14:textId="5B387802" w:rsidR="006651B2" w:rsidRPr="008A7600" w:rsidRDefault="006651B2" w:rsidP="00B5466C">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Gastos de inversión</w:t>
      </w:r>
      <w:r w:rsidR="001816B8" w:rsidRPr="008A7600">
        <w:rPr>
          <w:rFonts w:ascii="Montserrat" w:eastAsia="Tw Cen MT Condensed Extra Bold" w:hAnsi="Montserrat" w:cs="Arial"/>
          <w:lang w:val="es-ES_tradnl" w:eastAsia="es-ES"/>
        </w:rPr>
        <w:t xml:space="preserve"> (en caso de ser aplicable)</w:t>
      </w:r>
    </w:p>
    <w:p w14:paraId="09C2EA82" w14:textId="77777777" w:rsidR="006651B2" w:rsidRPr="008A7600" w:rsidRDefault="006651B2" w:rsidP="00B5466C">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Apoyos económicos al personal participante en el proyecto de investigación</w:t>
      </w:r>
    </w:p>
    <w:p w14:paraId="15AB2C6F" w14:textId="3D8F2EEA" w:rsidR="006651B2" w:rsidRPr="008A7600" w:rsidRDefault="006651B2" w:rsidP="00B5466C">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Contratación de colaboradores</w:t>
      </w:r>
      <w:r w:rsidR="001816B8" w:rsidRPr="008A7600">
        <w:rPr>
          <w:rFonts w:ascii="Montserrat" w:eastAsia="Tw Cen MT Condensed Extra Bold" w:hAnsi="Montserrat" w:cs="Arial"/>
          <w:lang w:val="es-ES_tradnl" w:eastAsia="es-ES"/>
        </w:rPr>
        <w:t xml:space="preserve"> (en caso de ser aplicable)</w:t>
      </w:r>
    </w:p>
    <w:p w14:paraId="2FA4C934" w14:textId="77777777" w:rsidR="001B2FD2" w:rsidRPr="008A7600" w:rsidRDefault="001B2FD2" w:rsidP="002052C6">
      <w:pPr>
        <w:tabs>
          <w:tab w:val="left" w:pos="456"/>
        </w:tabs>
        <w:spacing w:after="0" w:line="240" w:lineRule="auto"/>
        <w:jc w:val="both"/>
        <w:rPr>
          <w:rFonts w:ascii="Montserrat" w:eastAsia="Tw Cen MT Condensed Extra Bold" w:hAnsi="Montserrat" w:cs="Arial"/>
          <w:lang w:val="es-ES_tradnl" w:eastAsia="es-ES"/>
        </w:rPr>
      </w:pPr>
    </w:p>
    <w:p w14:paraId="4C62FFBE" w14:textId="1F7C101F" w:rsidR="007C70E2" w:rsidRPr="008A7600" w:rsidRDefault="00BC0B1E" w:rsidP="002052C6">
      <w:pPr>
        <w:spacing w:after="0" w:line="240" w:lineRule="auto"/>
        <w:jc w:val="both"/>
        <w:rPr>
          <w:rFonts w:ascii="Montserrat" w:eastAsia="Tw Cen MT Condensed Extra Bold" w:hAnsi="Montserrat" w:cs="Arial"/>
          <w:lang w:val="es-ES_tradnl" w:eastAsia="es-ES"/>
        </w:rPr>
      </w:pPr>
      <w:commentRangeStart w:id="13"/>
      <w:r w:rsidRPr="008A7600">
        <w:rPr>
          <w:rFonts w:ascii="Montserrat" w:eastAsia="Tw Cen MT Condensed Extra Bold" w:hAnsi="Montserrat" w:cs="Arial"/>
          <w:b/>
          <w:lang w:val="es-ES_tradnl" w:eastAsia="es-ES"/>
        </w:rPr>
        <w:t>“LAS PARTES”</w:t>
      </w:r>
      <w:r w:rsidR="00D87133" w:rsidRPr="008A7600">
        <w:rPr>
          <w:rFonts w:ascii="Montserrat" w:eastAsia="Tw Cen MT Condensed Extra Bold" w:hAnsi="Montserrat" w:cs="Arial"/>
          <w:lang w:val="es-ES_tradnl" w:eastAsia="es-ES"/>
        </w:rPr>
        <w:t xml:space="preserve"> acuerdan que </w:t>
      </w:r>
      <w:r w:rsidRPr="008A7600">
        <w:rPr>
          <w:rFonts w:ascii="Montserrat" w:eastAsia="Tw Cen MT Condensed Extra Bold" w:hAnsi="Montserrat" w:cs="Arial"/>
          <w:lang w:val="es-ES_tradnl" w:eastAsia="es-ES"/>
        </w:rPr>
        <w:t xml:space="preserve">las aportaciones </w:t>
      </w:r>
      <w:r w:rsidR="007C70E2" w:rsidRPr="008A7600">
        <w:rPr>
          <w:rFonts w:ascii="Montserrat" w:eastAsia="Tw Cen MT Condensed Extra Bold" w:hAnsi="Montserrat" w:cs="Arial"/>
          <w:lang w:val="es-ES_tradnl" w:eastAsia="es-ES"/>
        </w:rPr>
        <w:t xml:space="preserve">que debe cubrir </w:t>
      </w:r>
      <w:r w:rsidR="007C70E2" w:rsidRPr="008A7600">
        <w:rPr>
          <w:rFonts w:ascii="Montserrat" w:eastAsia="Tw Cen MT Condensed Extra Bold" w:hAnsi="Montserrat" w:cs="Arial"/>
          <w:b/>
          <w:lang w:val="es-ES_tradnl" w:eastAsia="es-ES"/>
        </w:rPr>
        <w:t xml:space="preserve">“EL PATROCINADOR” </w:t>
      </w:r>
      <w:r w:rsidR="007C70E2" w:rsidRPr="008A7600">
        <w:rPr>
          <w:rFonts w:ascii="Montserrat" w:eastAsia="Tw Cen MT Condensed Extra Bold" w:hAnsi="Montserrat" w:cs="Arial"/>
          <w:lang w:val="es-ES_tradnl" w:eastAsia="es-ES"/>
        </w:rPr>
        <w:t xml:space="preserve">a </w:t>
      </w:r>
      <w:r w:rsidR="007C70E2" w:rsidRPr="008A7600">
        <w:rPr>
          <w:rFonts w:ascii="Montserrat" w:eastAsia="Tw Cen MT Condensed Extra Bold" w:hAnsi="Montserrat" w:cs="Arial"/>
          <w:b/>
          <w:lang w:val="es-ES_tradnl" w:eastAsia="es-ES"/>
        </w:rPr>
        <w:t xml:space="preserve">“EL INSTITUTO” </w:t>
      </w:r>
      <w:r w:rsidR="007C70E2" w:rsidRPr="008A7600">
        <w:rPr>
          <w:rFonts w:ascii="Montserrat" w:eastAsia="Tw Cen MT Condensed Extra Bold" w:hAnsi="Montserrat" w:cs="Arial"/>
          <w:lang w:val="es-ES_tradnl" w:eastAsia="es-ES"/>
        </w:rPr>
        <w:t>por el desarrollo de</w:t>
      </w:r>
      <w:r w:rsidR="007C70E2" w:rsidRPr="008A7600">
        <w:rPr>
          <w:rFonts w:ascii="Montserrat" w:eastAsia="Tw Cen MT Condensed Extra Bold" w:hAnsi="Montserrat" w:cs="Arial"/>
          <w:b/>
          <w:lang w:val="es-ES_tradnl" w:eastAsia="es-ES"/>
        </w:rPr>
        <w:t xml:space="preserve"> </w:t>
      </w:r>
      <w:r w:rsidR="007C70E2" w:rsidRPr="008A7600">
        <w:rPr>
          <w:rFonts w:ascii="Montserrat" w:eastAsia="Wingdings" w:hAnsi="Montserrat" w:cs="Arial"/>
          <w:b/>
          <w:lang w:val="es-ES_tradnl"/>
        </w:rPr>
        <w:t xml:space="preserve">“EL PROTOCOLO”, </w:t>
      </w:r>
      <w:r w:rsidR="007C70E2" w:rsidRPr="008A7600">
        <w:rPr>
          <w:rFonts w:ascii="Montserrat" w:eastAsia="Wingdings" w:hAnsi="Montserrat" w:cs="Arial"/>
          <w:lang w:val="es-ES_tradnl"/>
        </w:rPr>
        <w:t>se deberán efectuar mediante transferencia bancaria a la siguiente cuenta:</w:t>
      </w:r>
    </w:p>
    <w:p w14:paraId="6E53DA31" w14:textId="77777777" w:rsidR="007C70E2" w:rsidRPr="008A7600" w:rsidRDefault="007C70E2" w:rsidP="002052C6">
      <w:pPr>
        <w:spacing w:after="0" w:line="240" w:lineRule="auto"/>
        <w:jc w:val="both"/>
        <w:rPr>
          <w:rFonts w:ascii="Montserrat" w:eastAsia="Tw Cen MT Condensed Extra Bold" w:hAnsi="Montserrat" w:cs="Arial"/>
          <w:lang w:val="es-ES_tradnl" w:eastAsia="es-ES"/>
        </w:rPr>
      </w:pPr>
    </w:p>
    <w:tbl>
      <w:tblPr>
        <w:tblStyle w:val="Borders"/>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3"/>
      </w:tblGrid>
      <w:tr w:rsidR="008A7600" w:rsidRPr="008A7600" w14:paraId="1967B929" w14:textId="77777777" w:rsidTr="002E716A">
        <w:trPr>
          <w:cnfStyle w:val="100000000000" w:firstRow="1" w:lastRow="0" w:firstColumn="0" w:lastColumn="0" w:oddVBand="0" w:evenVBand="0" w:oddHBand="0" w:evenHBand="0" w:firstRowFirstColumn="0" w:firstRowLastColumn="0" w:lastRowFirstColumn="0" w:lastRowLastColumn="0"/>
          <w:trHeight w:val="190"/>
        </w:trPr>
        <w:tc>
          <w:tcPr>
            <w:tcW w:w="4034" w:type="dxa"/>
            <w:hideMark/>
          </w:tcPr>
          <w:p w14:paraId="2E954BC9" w14:textId="0BCC2BB3" w:rsidR="001B2FD2" w:rsidRPr="008A7600" w:rsidRDefault="00E257B9" w:rsidP="002052C6">
            <w:pPr>
              <w:jc w:val="both"/>
              <w:rPr>
                <w:rFonts w:ascii="Montserrat" w:eastAsia="Tw Cen MT Condensed Extra Bold" w:hAnsi="Montserrat" w:cs="Arial"/>
                <w:sz w:val="22"/>
                <w:szCs w:val="22"/>
                <w:lang w:val="es-ES_tradnl" w:eastAsia="es-ES"/>
              </w:rPr>
            </w:pPr>
            <w:r w:rsidRPr="008A7600">
              <w:rPr>
                <w:rFonts w:ascii="Montserrat" w:eastAsia="Tw Cen MT Condensed Extra Bold" w:hAnsi="Montserrat" w:cs="Arial"/>
                <w:sz w:val="22"/>
                <w:szCs w:val="22"/>
                <w:lang w:val="es-ES_tradnl" w:eastAsia="es-ES"/>
              </w:rPr>
              <w:t>Nombre de la cuenta</w:t>
            </w:r>
          </w:p>
        </w:tc>
        <w:tc>
          <w:tcPr>
            <w:tcW w:w="5103" w:type="dxa"/>
          </w:tcPr>
          <w:p w14:paraId="30892BF2" w14:textId="262B71FB" w:rsidR="001B2FD2" w:rsidRPr="008A7600" w:rsidRDefault="00E257B9" w:rsidP="002052C6">
            <w:pPr>
              <w:jc w:val="both"/>
              <w:rPr>
                <w:rFonts w:ascii="Montserrat" w:eastAsia="Tw Cen MT Condensed Extra Bold" w:hAnsi="Montserrat" w:cs="Arial"/>
                <w:sz w:val="22"/>
                <w:szCs w:val="22"/>
                <w:lang w:val="es-ES_tradnl" w:eastAsia="es-ES"/>
              </w:rPr>
            </w:pPr>
            <w:r w:rsidRPr="008A7600">
              <w:rPr>
                <w:rFonts w:ascii="Montserrat" w:eastAsia="Tw Cen MT Condensed Extra Bold" w:hAnsi="Montserrat" w:cs="Arial"/>
                <w:sz w:val="22"/>
                <w:szCs w:val="22"/>
                <w:lang w:val="es-ES_tradnl" w:eastAsia="es-ES"/>
              </w:rPr>
              <w:t>INSTITUTO NACIONAL DE CIENCIAS MÉDICAS Y NUTRICIÓN SALVADOR ZUBIRÁN CTA CONCENTRADORA ÚNICA PROY. INV.</w:t>
            </w:r>
          </w:p>
        </w:tc>
      </w:tr>
      <w:tr w:rsidR="008A7600" w:rsidRPr="008A7600" w14:paraId="13F2BA15" w14:textId="77777777" w:rsidTr="002E716A">
        <w:trPr>
          <w:trHeight w:val="216"/>
        </w:trPr>
        <w:tc>
          <w:tcPr>
            <w:tcW w:w="4034" w:type="dxa"/>
            <w:hideMark/>
          </w:tcPr>
          <w:p w14:paraId="021A3DA6" w14:textId="77777777" w:rsidR="001B2FD2" w:rsidRPr="008A7600" w:rsidRDefault="001B2FD2" w:rsidP="002052C6">
            <w:pPr>
              <w:jc w:val="both"/>
              <w:rPr>
                <w:rFonts w:ascii="Montserrat" w:eastAsia="Tw Cen MT Condensed Extra Bold" w:hAnsi="Montserrat" w:cs="Arial"/>
                <w:b/>
                <w:sz w:val="22"/>
                <w:szCs w:val="22"/>
                <w:lang w:val="es-ES_tradnl" w:eastAsia="es-ES"/>
              </w:rPr>
            </w:pPr>
            <w:r w:rsidRPr="008A7600">
              <w:rPr>
                <w:rFonts w:ascii="Montserrat" w:eastAsia="Tw Cen MT Condensed Extra Bold" w:hAnsi="Montserrat" w:cs="Arial"/>
                <w:b/>
                <w:sz w:val="22"/>
                <w:szCs w:val="22"/>
                <w:lang w:val="es-ES_tradnl" w:eastAsia="es-ES"/>
              </w:rPr>
              <w:t>Banco</w:t>
            </w:r>
          </w:p>
        </w:tc>
        <w:tc>
          <w:tcPr>
            <w:tcW w:w="5103" w:type="dxa"/>
          </w:tcPr>
          <w:p w14:paraId="43BBBA9C" w14:textId="77777777" w:rsidR="001B2FD2" w:rsidRPr="008A7600" w:rsidRDefault="001B2FD2" w:rsidP="002052C6">
            <w:pPr>
              <w:jc w:val="both"/>
              <w:rPr>
                <w:rFonts w:ascii="Montserrat" w:eastAsia="Tw Cen MT Condensed Extra Bold" w:hAnsi="Montserrat" w:cs="Arial"/>
                <w:sz w:val="22"/>
                <w:szCs w:val="22"/>
                <w:lang w:val="es-ES_tradnl" w:eastAsia="es-ES"/>
              </w:rPr>
            </w:pPr>
            <w:r w:rsidRPr="008A7600">
              <w:rPr>
                <w:rFonts w:ascii="Montserrat" w:eastAsia="Tw Cen MT Condensed Extra Bold" w:hAnsi="Montserrat" w:cs="Arial"/>
                <w:sz w:val="22"/>
                <w:szCs w:val="22"/>
                <w:lang w:val="es-ES_tradnl" w:eastAsia="es-ES"/>
              </w:rPr>
              <w:t>HSBC México S.A.</w:t>
            </w:r>
          </w:p>
        </w:tc>
      </w:tr>
      <w:tr w:rsidR="008A7600" w:rsidRPr="008A7600" w14:paraId="601D5D27" w14:textId="77777777" w:rsidTr="002E716A">
        <w:trPr>
          <w:trHeight w:val="216"/>
        </w:trPr>
        <w:tc>
          <w:tcPr>
            <w:tcW w:w="4034" w:type="dxa"/>
          </w:tcPr>
          <w:p w14:paraId="71864487" w14:textId="20E102FF" w:rsidR="00E257B9" w:rsidRPr="008A7600" w:rsidRDefault="00E257B9" w:rsidP="002052C6">
            <w:pPr>
              <w:jc w:val="both"/>
              <w:rPr>
                <w:rFonts w:ascii="Montserrat" w:eastAsia="Tw Cen MT Condensed Extra Bold" w:hAnsi="Montserrat" w:cs="Arial"/>
                <w:b/>
                <w:sz w:val="22"/>
                <w:szCs w:val="22"/>
                <w:lang w:val="es-ES_tradnl" w:eastAsia="es-ES"/>
              </w:rPr>
            </w:pPr>
            <w:r w:rsidRPr="008A7600">
              <w:rPr>
                <w:rFonts w:ascii="Montserrat" w:eastAsia="Tw Cen MT Condensed Extra Bold" w:hAnsi="Montserrat" w:cs="Arial"/>
                <w:b/>
                <w:sz w:val="22"/>
                <w:szCs w:val="22"/>
                <w:lang w:val="es-ES_tradnl" w:eastAsia="es-ES"/>
              </w:rPr>
              <w:t>Sucursal</w:t>
            </w:r>
          </w:p>
        </w:tc>
        <w:tc>
          <w:tcPr>
            <w:tcW w:w="5103" w:type="dxa"/>
          </w:tcPr>
          <w:p w14:paraId="46FFD864" w14:textId="733CAE9A" w:rsidR="00E257B9" w:rsidRPr="008A7600" w:rsidRDefault="00E257B9" w:rsidP="002052C6">
            <w:pPr>
              <w:jc w:val="both"/>
              <w:rPr>
                <w:rFonts w:ascii="Montserrat" w:eastAsia="Tw Cen MT Condensed Extra Bold" w:hAnsi="Montserrat" w:cs="Arial"/>
                <w:sz w:val="22"/>
                <w:szCs w:val="22"/>
                <w:lang w:val="es-ES_tradnl" w:eastAsia="es-ES"/>
              </w:rPr>
            </w:pPr>
            <w:r w:rsidRPr="008A7600">
              <w:rPr>
                <w:rFonts w:ascii="Montserrat" w:eastAsia="Tw Cen MT Condensed Extra Bold" w:hAnsi="Montserrat" w:cs="Arial"/>
                <w:sz w:val="22"/>
                <w:szCs w:val="22"/>
                <w:lang w:val="es-ES_tradnl" w:eastAsia="es-ES"/>
              </w:rPr>
              <w:t>29 Huipulco</w:t>
            </w:r>
          </w:p>
        </w:tc>
      </w:tr>
      <w:tr w:rsidR="008A7600" w:rsidRPr="008A7600" w14:paraId="30C67CB7" w14:textId="77777777" w:rsidTr="002E716A">
        <w:trPr>
          <w:trHeight w:val="202"/>
        </w:trPr>
        <w:tc>
          <w:tcPr>
            <w:tcW w:w="4034" w:type="dxa"/>
            <w:hideMark/>
          </w:tcPr>
          <w:p w14:paraId="61D98614" w14:textId="77777777" w:rsidR="001B2FD2" w:rsidRPr="008A7600" w:rsidRDefault="001B2FD2" w:rsidP="002052C6">
            <w:pPr>
              <w:jc w:val="both"/>
              <w:rPr>
                <w:rFonts w:ascii="Montserrat" w:eastAsia="Tw Cen MT Condensed Extra Bold" w:hAnsi="Montserrat" w:cs="Arial"/>
                <w:b/>
                <w:sz w:val="22"/>
                <w:szCs w:val="22"/>
                <w:lang w:val="es-ES_tradnl" w:eastAsia="es-ES"/>
              </w:rPr>
            </w:pPr>
            <w:r w:rsidRPr="008A7600">
              <w:rPr>
                <w:rFonts w:ascii="Montserrat" w:eastAsia="Tw Cen MT Condensed Extra Bold" w:hAnsi="Montserrat" w:cs="Arial"/>
                <w:b/>
                <w:sz w:val="22"/>
                <w:szCs w:val="22"/>
                <w:lang w:val="es-ES_tradnl" w:eastAsia="es-ES"/>
              </w:rPr>
              <w:t>N° de cuenta</w:t>
            </w:r>
          </w:p>
        </w:tc>
        <w:tc>
          <w:tcPr>
            <w:tcW w:w="5103" w:type="dxa"/>
          </w:tcPr>
          <w:p w14:paraId="70F98DEC" w14:textId="6D179FA1" w:rsidR="001B2FD2" w:rsidRPr="008A7600" w:rsidRDefault="00E257B9" w:rsidP="002052C6">
            <w:pPr>
              <w:jc w:val="both"/>
              <w:rPr>
                <w:rFonts w:ascii="Montserrat" w:eastAsia="Tw Cen MT Condensed Extra Bold" w:hAnsi="Montserrat" w:cs="Arial"/>
                <w:sz w:val="22"/>
                <w:szCs w:val="22"/>
                <w:lang w:val="es-ES_tradnl" w:eastAsia="es-ES"/>
              </w:rPr>
            </w:pPr>
            <w:r w:rsidRPr="008A7600">
              <w:rPr>
                <w:rFonts w:ascii="Montserrat" w:eastAsia="Tw Cen MT Condensed Extra Bold" w:hAnsi="Montserrat" w:cs="Arial"/>
                <w:sz w:val="22"/>
                <w:szCs w:val="22"/>
                <w:lang w:val="es-ES_tradnl" w:eastAsia="es-ES"/>
              </w:rPr>
              <w:t>04064773096</w:t>
            </w:r>
          </w:p>
        </w:tc>
      </w:tr>
      <w:tr w:rsidR="008A7600" w:rsidRPr="008A7600" w14:paraId="03BA7137" w14:textId="77777777" w:rsidTr="002E716A">
        <w:trPr>
          <w:trHeight w:val="190"/>
        </w:trPr>
        <w:tc>
          <w:tcPr>
            <w:tcW w:w="4034" w:type="dxa"/>
            <w:hideMark/>
          </w:tcPr>
          <w:p w14:paraId="49AB3433" w14:textId="339AABBE" w:rsidR="001B2FD2" w:rsidRPr="008A7600" w:rsidRDefault="00E257B9" w:rsidP="002052C6">
            <w:pPr>
              <w:jc w:val="both"/>
              <w:rPr>
                <w:rFonts w:ascii="Montserrat" w:eastAsia="Tw Cen MT Condensed Extra Bold" w:hAnsi="Montserrat" w:cs="Arial"/>
                <w:b/>
                <w:sz w:val="22"/>
                <w:szCs w:val="22"/>
                <w:lang w:val="es-ES_tradnl" w:eastAsia="es-ES"/>
              </w:rPr>
            </w:pPr>
            <w:r w:rsidRPr="008A7600">
              <w:rPr>
                <w:rFonts w:ascii="Montserrat" w:eastAsia="Tw Cen MT Condensed Extra Bold" w:hAnsi="Montserrat" w:cs="Arial"/>
                <w:b/>
                <w:sz w:val="22"/>
                <w:szCs w:val="22"/>
                <w:lang w:val="es-ES_tradnl" w:eastAsia="es-ES"/>
              </w:rPr>
              <w:t>Clave Bancaria estandarizada</w:t>
            </w:r>
          </w:p>
        </w:tc>
        <w:tc>
          <w:tcPr>
            <w:tcW w:w="5103" w:type="dxa"/>
          </w:tcPr>
          <w:p w14:paraId="47FE5973" w14:textId="4FBB571D" w:rsidR="001B2FD2" w:rsidRPr="008A7600" w:rsidRDefault="00E257B9" w:rsidP="002052C6">
            <w:pPr>
              <w:jc w:val="both"/>
              <w:rPr>
                <w:rFonts w:ascii="Montserrat" w:eastAsia="Tw Cen MT Condensed Extra Bold" w:hAnsi="Montserrat" w:cs="Arial"/>
                <w:sz w:val="22"/>
                <w:szCs w:val="22"/>
                <w:lang w:val="es-ES_tradnl" w:eastAsia="es-ES"/>
              </w:rPr>
            </w:pPr>
            <w:r w:rsidRPr="008A7600">
              <w:rPr>
                <w:rFonts w:ascii="Montserrat" w:eastAsia="Tw Cen MT Condensed Extra Bold" w:hAnsi="Montserrat" w:cs="Arial"/>
                <w:sz w:val="22"/>
                <w:szCs w:val="22"/>
                <w:lang w:val="es-ES_tradnl" w:eastAsia="es-ES"/>
              </w:rPr>
              <w:t>021180040647730964</w:t>
            </w:r>
          </w:p>
        </w:tc>
      </w:tr>
      <w:tr w:rsidR="008A7600" w:rsidRPr="008A7600" w14:paraId="4A22D35A" w14:textId="77777777" w:rsidTr="004B00A3">
        <w:trPr>
          <w:trHeight w:val="190"/>
        </w:trPr>
        <w:tc>
          <w:tcPr>
            <w:tcW w:w="4034" w:type="dxa"/>
          </w:tcPr>
          <w:p w14:paraId="2CA2DBBF" w14:textId="3512F2BF" w:rsidR="008B470F" w:rsidRPr="008A7600" w:rsidRDefault="008B470F" w:rsidP="002052C6">
            <w:pPr>
              <w:jc w:val="both"/>
              <w:rPr>
                <w:rFonts w:ascii="Montserrat" w:eastAsia="Tw Cen MT Condensed Extra Bold" w:hAnsi="Montserrat" w:cs="Arial"/>
                <w:b/>
                <w:sz w:val="22"/>
                <w:szCs w:val="22"/>
                <w:lang w:val="es-ES_tradnl" w:eastAsia="es-ES"/>
              </w:rPr>
            </w:pPr>
            <w:r w:rsidRPr="008A7600">
              <w:rPr>
                <w:rFonts w:ascii="Montserrat" w:eastAsia="Tw Cen MT Condensed Extra Bold" w:hAnsi="Montserrat" w:cs="Arial"/>
                <w:b/>
                <w:sz w:val="22"/>
                <w:szCs w:val="22"/>
                <w:lang w:val="es-ES_tradnl" w:eastAsia="es-ES"/>
              </w:rPr>
              <w:t>Swift para operaciones en el extranjero (en caso de ser aplicable)</w:t>
            </w:r>
          </w:p>
        </w:tc>
        <w:tc>
          <w:tcPr>
            <w:tcW w:w="5103" w:type="dxa"/>
          </w:tcPr>
          <w:p w14:paraId="7ED4F0B2" w14:textId="32F75511" w:rsidR="008B470F" w:rsidRPr="008A7600" w:rsidRDefault="008B470F" w:rsidP="002052C6">
            <w:pPr>
              <w:jc w:val="both"/>
              <w:rPr>
                <w:rFonts w:ascii="Montserrat" w:eastAsia="Tw Cen MT Condensed Extra Bold" w:hAnsi="Montserrat" w:cs="Arial"/>
                <w:sz w:val="22"/>
                <w:szCs w:val="22"/>
                <w:lang w:val="es-ES_tradnl" w:eastAsia="es-ES"/>
              </w:rPr>
            </w:pPr>
            <w:r w:rsidRPr="008A7600">
              <w:rPr>
                <w:rFonts w:ascii="Montserrat" w:eastAsia="Tw Cen MT Condensed Extra Bold" w:hAnsi="Montserrat" w:cs="Arial"/>
                <w:sz w:val="22"/>
                <w:szCs w:val="22"/>
                <w:lang w:val="es-ES_tradnl" w:eastAsia="es-ES"/>
              </w:rPr>
              <w:t>BIMEMXMM</w:t>
            </w:r>
          </w:p>
        </w:tc>
      </w:tr>
    </w:tbl>
    <w:p w14:paraId="5FC7AC33" w14:textId="77777777" w:rsidR="001B2FD2" w:rsidRPr="008A7600" w:rsidRDefault="001B2FD2" w:rsidP="002052C6">
      <w:pPr>
        <w:tabs>
          <w:tab w:val="left" w:pos="456"/>
        </w:tabs>
        <w:spacing w:after="0" w:line="240" w:lineRule="auto"/>
        <w:jc w:val="both"/>
        <w:rPr>
          <w:rFonts w:ascii="Montserrat" w:eastAsia="Tw Cen MT Condensed Extra Bold" w:hAnsi="Montserrat" w:cs="Arial"/>
          <w:lang w:val="es-ES_tradnl" w:eastAsia="es-ES"/>
        </w:rPr>
      </w:pPr>
    </w:p>
    <w:p w14:paraId="0A261857" w14:textId="30E397FE" w:rsidR="001B2FD2" w:rsidRPr="008A7600" w:rsidRDefault="001B1AAA" w:rsidP="002052C6">
      <w:pPr>
        <w:tabs>
          <w:tab w:val="left" w:pos="456"/>
        </w:tabs>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_tradnl" w:eastAsia="es-ES"/>
        </w:rPr>
        <w:t>Al realizar la transferencia</w:t>
      </w:r>
      <w:r w:rsidRPr="008A7600">
        <w:rPr>
          <w:rFonts w:ascii="Montserrat" w:eastAsia="Tw Cen MT Condensed Extra Bold" w:hAnsi="Montserrat" w:cs="Arial"/>
          <w:b/>
          <w:lang w:val="es-ES_tradnl" w:eastAsia="es-ES"/>
        </w:rPr>
        <w:t xml:space="preserve"> “EL PATROCINADOR” </w:t>
      </w:r>
      <w:r w:rsidRPr="008A7600">
        <w:rPr>
          <w:rFonts w:ascii="Montserrat" w:eastAsia="Tw Cen MT Condensed Extra Bold" w:hAnsi="Montserrat" w:cs="Arial"/>
          <w:lang w:val="es-ES_tradnl" w:eastAsia="es-ES"/>
        </w:rPr>
        <w:t>se compromete a:</w:t>
      </w:r>
    </w:p>
    <w:p w14:paraId="158BD7D4" w14:textId="77777777" w:rsidR="001B1AAA" w:rsidRPr="008A7600" w:rsidRDefault="001B1AAA" w:rsidP="002052C6">
      <w:pPr>
        <w:tabs>
          <w:tab w:val="left" w:pos="456"/>
        </w:tabs>
        <w:spacing w:after="0" w:line="240" w:lineRule="auto"/>
        <w:jc w:val="both"/>
        <w:rPr>
          <w:rFonts w:ascii="Montserrat" w:eastAsia="Tw Cen MT Condensed Extra Bold" w:hAnsi="Montserrat" w:cs="Arial"/>
          <w:b/>
          <w:lang w:val="es-ES_tradnl" w:eastAsia="es-ES"/>
        </w:rPr>
      </w:pPr>
    </w:p>
    <w:p w14:paraId="264AA9B1" w14:textId="391DBFB9" w:rsidR="001B1AAA" w:rsidRPr="008A7600" w:rsidRDefault="001B1AAA" w:rsidP="00B5466C">
      <w:pPr>
        <w:pStyle w:val="Prrafodelista"/>
        <w:numPr>
          <w:ilvl w:val="0"/>
          <w:numId w:val="6"/>
        </w:numPr>
        <w:tabs>
          <w:tab w:val="left" w:pos="456"/>
        </w:tabs>
        <w:jc w:val="both"/>
        <w:rPr>
          <w:rFonts w:ascii="Montserrat" w:hAnsi="Montserrat" w:cs="Arial"/>
          <w:sz w:val="22"/>
          <w:szCs w:val="22"/>
          <w:lang w:val="es-ES_tradnl"/>
        </w:rPr>
      </w:pPr>
      <w:r w:rsidRPr="008A7600">
        <w:rPr>
          <w:rFonts w:ascii="Montserrat" w:hAnsi="Montserrat" w:cs="Arial"/>
          <w:sz w:val="22"/>
          <w:szCs w:val="22"/>
          <w:lang w:val="es-ES_tradnl"/>
        </w:rPr>
        <w:t>Indicar el número de Convenio o número de factura (en caso de haberla solicitado por anticipado)</w:t>
      </w:r>
    </w:p>
    <w:p w14:paraId="2F85BFD9" w14:textId="3EAAC3BA" w:rsidR="001B1AAA" w:rsidRPr="008A7600" w:rsidRDefault="001B1AAA" w:rsidP="00B5466C">
      <w:pPr>
        <w:pStyle w:val="Prrafodelista"/>
        <w:numPr>
          <w:ilvl w:val="0"/>
          <w:numId w:val="6"/>
        </w:numPr>
        <w:tabs>
          <w:tab w:val="left" w:pos="456"/>
        </w:tabs>
        <w:jc w:val="both"/>
        <w:rPr>
          <w:rFonts w:ascii="Montserrat" w:hAnsi="Montserrat" w:cs="Arial"/>
          <w:sz w:val="22"/>
          <w:szCs w:val="22"/>
          <w:lang w:val="es-ES_tradnl"/>
        </w:rPr>
      </w:pPr>
      <w:r w:rsidRPr="008A7600">
        <w:rPr>
          <w:rFonts w:ascii="Montserrat" w:hAnsi="Montserrat" w:cs="Arial"/>
          <w:sz w:val="22"/>
          <w:szCs w:val="22"/>
          <w:lang w:val="es-ES_tradnl"/>
        </w:rPr>
        <w:t>Enviar el comprobante por correo electrónico a</w:t>
      </w:r>
      <w:r w:rsidR="00A91D11" w:rsidRPr="008A7600">
        <w:rPr>
          <w:rFonts w:ascii="Montserrat" w:hAnsi="Montserrat" w:cs="Arial"/>
          <w:sz w:val="22"/>
          <w:szCs w:val="22"/>
          <w:lang w:val="es-ES_tradnl"/>
        </w:rPr>
        <w:t xml:space="preserve"> </w:t>
      </w:r>
      <w:r w:rsidRPr="008A7600">
        <w:rPr>
          <w:rFonts w:ascii="Montserrat" w:hAnsi="Montserrat" w:cs="Arial"/>
          <w:sz w:val="22"/>
          <w:szCs w:val="22"/>
          <w:lang w:val="es-ES_tradnl"/>
        </w:rPr>
        <w:t>l</w:t>
      </w:r>
      <w:r w:rsidR="00A91D11" w:rsidRPr="008A7600">
        <w:rPr>
          <w:rFonts w:ascii="Montserrat" w:hAnsi="Montserrat" w:cs="Arial"/>
          <w:sz w:val="22"/>
          <w:szCs w:val="22"/>
          <w:lang w:val="es-ES_tradnl"/>
        </w:rPr>
        <w:t>a</w:t>
      </w:r>
      <w:r w:rsidRPr="008A7600">
        <w:rPr>
          <w:rFonts w:ascii="Montserrat" w:hAnsi="Montserrat" w:cs="Arial"/>
          <w:sz w:val="22"/>
          <w:szCs w:val="22"/>
          <w:lang w:val="es-ES_tradnl"/>
        </w:rPr>
        <w:t xml:space="preserve"> investigador</w:t>
      </w:r>
      <w:r w:rsidR="00A91D11" w:rsidRPr="008A7600">
        <w:rPr>
          <w:rFonts w:ascii="Montserrat" w:hAnsi="Montserrat" w:cs="Arial"/>
          <w:sz w:val="22"/>
          <w:szCs w:val="22"/>
          <w:lang w:val="es-ES_tradnl"/>
        </w:rPr>
        <w:t>a</w:t>
      </w:r>
      <w:r w:rsidRPr="008A7600">
        <w:rPr>
          <w:rFonts w:ascii="Montserrat" w:hAnsi="Montserrat" w:cs="Arial"/>
          <w:sz w:val="22"/>
          <w:szCs w:val="22"/>
          <w:lang w:val="es-ES_tradnl"/>
        </w:rPr>
        <w:t xml:space="preserve"> principal y al siguiente contacto financiero en </w:t>
      </w:r>
      <w:r w:rsidRPr="008A7600">
        <w:rPr>
          <w:rFonts w:ascii="Montserrat" w:hAnsi="Montserrat" w:cs="Arial"/>
          <w:b/>
          <w:sz w:val="22"/>
          <w:szCs w:val="22"/>
          <w:lang w:val="es-ES_tradnl"/>
        </w:rPr>
        <w:t xml:space="preserve">“EL INSTITUTO”: </w:t>
      </w:r>
      <w:hyperlink r:id="rId10" w:history="1">
        <w:r w:rsidRPr="008A7600">
          <w:rPr>
            <w:rStyle w:val="Hipervnculo"/>
            <w:rFonts w:ascii="Montserrat" w:hAnsi="Montserrat" w:cs="Arial"/>
            <w:color w:val="auto"/>
            <w:sz w:val="22"/>
            <w:szCs w:val="22"/>
            <w:lang w:val="es-ES_tradnl"/>
          </w:rPr>
          <w:t>teresa.ramirezc@incmnsz.mx</w:t>
        </w:r>
      </w:hyperlink>
    </w:p>
    <w:p w14:paraId="4F4492D5" w14:textId="23971E7F" w:rsidR="001B1AAA" w:rsidRPr="008A7600" w:rsidRDefault="001B1AAA" w:rsidP="00B5466C">
      <w:pPr>
        <w:pStyle w:val="Prrafodelista"/>
        <w:numPr>
          <w:ilvl w:val="0"/>
          <w:numId w:val="6"/>
        </w:numPr>
        <w:tabs>
          <w:tab w:val="left" w:pos="456"/>
        </w:tabs>
        <w:jc w:val="both"/>
        <w:rPr>
          <w:rFonts w:ascii="Montserrat" w:hAnsi="Montserrat" w:cs="Arial"/>
          <w:sz w:val="22"/>
          <w:szCs w:val="22"/>
          <w:u w:val="single"/>
          <w:lang w:val="es-ES_tradnl"/>
        </w:rPr>
      </w:pPr>
      <w:r w:rsidRPr="008A7600">
        <w:rPr>
          <w:rFonts w:ascii="Montserrat" w:hAnsi="Montserrat" w:cs="Arial"/>
          <w:sz w:val="22"/>
          <w:szCs w:val="22"/>
          <w:lang w:val="es-ES_tradnl"/>
        </w:rPr>
        <w:t>Indicar nombre, correo y teléfono de la persona a la que se le enviará los archivos del complemento de pago, una vez recibido el mismo.</w:t>
      </w:r>
      <w:r w:rsidR="007C70E2" w:rsidRPr="008A7600">
        <w:rPr>
          <w:rFonts w:ascii="Montserrat" w:hAnsi="Montserrat" w:cs="Arial"/>
          <w:sz w:val="22"/>
          <w:szCs w:val="22"/>
          <w:lang w:val="es-ES_tradnl"/>
        </w:rPr>
        <w:t xml:space="preserve"> Dicha información deberá ser enviada al siguiente correo electrónico: </w:t>
      </w:r>
      <w:hyperlink r:id="rId11" w:tgtFrame="_blank" w:history="1">
        <w:r w:rsidR="007C70E2" w:rsidRPr="008A7600">
          <w:rPr>
            <w:rFonts w:ascii="Montserrat" w:hAnsi="Montserrat" w:cs="Arial"/>
            <w:sz w:val="22"/>
            <w:szCs w:val="22"/>
            <w:u w:val="single"/>
            <w:lang w:val="es-ES_tradnl"/>
          </w:rPr>
          <w:t>lourdes.martinezl@incmnsz.mx</w:t>
        </w:r>
      </w:hyperlink>
      <w:r w:rsidR="00C73FDC" w:rsidRPr="008A7600">
        <w:rPr>
          <w:rFonts w:ascii="Montserrat" w:hAnsi="Montserrat" w:cs="Arial"/>
          <w:sz w:val="22"/>
          <w:szCs w:val="22"/>
          <w:u w:val="single"/>
          <w:lang w:val="es-ES_tradnl"/>
        </w:rPr>
        <w:t>.</w:t>
      </w:r>
      <w:commentRangeEnd w:id="13"/>
      <w:r w:rsidR="007C70E2" w:rsidRPr="008A7600">
        <w:rPr>
          <w:rStyle w:val="Refdecomentario"/>
          <w:rFonts w:ascii="Montserrat" w:eastAsiaTheme="minorHAnsi" w:hAnsi="Montserrat" w:cstheme="minorBidi"/>
          <w:sz w:val="22"/>
          <w:szCs w:val="22"/>
          <w:u w:val="single"/>
          <w:lang w:val="es-MX" w:eastAsia="en-US"/>
        </w:rPr>
        <w:commentReference w:id="13"/>
      </w:r>
    </w:p>
    <w:p w14:paraId="722A9644" w14:textId="77777777" w:rsidR="001B1AAA" w:rsidRPr="008A7600" w:rsidRDefault="001B1AAA" w:rsidP="002052C6">
      <w:pPr>
        <w:tabs>
          <w:tab w:val="left" w:pos="456"/>
        </w:tabs>
        <w:spacing w:after="0" w:line="240" w:lineRule="auto"/>
        <w:jc w:val="both"/>
        <w:rPr>
          <w:rFonts w:ascii="Montserrat" w:eastAsia="Tw Cen MT Condensed Extra Bold" w:hAnsi="Montserrat" w:cs="Arial"/>
          <w:lang w:val="es-ES_tradnl" w:eastAsia="es-ES"/>
        </w:rPr>
      </w:pPr>
    </w:p>
    <w:p w14:paraId="58EFF38F" w14:textId="64EA72D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lastRenderedPageBreak/>
        <w:t xml:space="preserve">CUARTA. VIGENCIA: “EL INSTITUTO” </w:t>
      </w:r>
      <w:r w:rsidRPr="008A7600">
        <w:rPr>
          <w:rFonts w:ascii="Montserrat" w:eastAsia="Tw Cen MT Condensed Extra Bold" w:hAnsi="Montserrat" w:cs="Arial"/>
          <w:lang w:val="es-ES_tradnl" w:eastAsia="es-ES"/>
        </w:rPr>
        <w:t>conviene con</w:t>
      </w:r>
      <w:r w:rsidRPr="008A7600">
        <w:rPr>
          <w:rFonts w:ascii="Montserrat" w:eastAsia="Tw Cen MT Condensed Extra Bold" w:hAnsi="Montserrat" w:cs="Arial"/>
          <w:b/>
          <w:lang w:val="es-ES_tradnl" w:eastAsia="es-ES"/>
        </w:rPr>
        <w:t xml:space="preserve"> “EL PATROCINADOR” </w:t>
      </w:r>
      <w:r w:rsidRPr="008A7600">
        <w:rPr>
          <w:rFonts w:ascii="Montserrat" w:eastAsia="Tw Cen MT Condensed Extra Bold" w:hAnsi="Montserrat" w:cs="Arial"/>
          <w:lang w:val="es-ES_tradnl" w:eastAsia="es-ES"/>
        </w:rPr>
        <w:t xml:space="preserve">que la vigencia del Convenio será de </w:t>
      </w:r>
      <w:r w:rsidR="00FE5805" w:rsidRPr="008A7600">
        <w:rPr>
          <w:rFonts w:ascii="Montserrat" w:eastAsia="Tw Cen MT Condensed Extra Bold" w:hAnsi="Montserrat" w:cs="Arial"/>
          <w:lang w:val="es-ES_tradnl" w:eastAsia="es-ES"/>
        </w:rPr>
        <w:t>2</w:t>
      </w:r>
      <w:commentRangeStart w:id="14"/>
      <w:commentRangeEnd w:id="14"/>
      <w:r w:rsidRPr="008A7600">
        <w:rPr>
          <w:rFonts w:ascii="Montserrat" w:eastAsia="Tw Cen MT Condensed Extra Bold" w:hAnsi="Montserrat" w:cs="Arial"/>
          <w:lang w:val="es-ES" w:eastAsia="es-ES"/>
        </w:rPr>
        <w:commentReference w:id="14"/>
      </w:r>
      <w:r w:rsidR="00CB7230" w:rsidRPr="008A7600">
        <w:rPr>
          <w:rFonts w:ascii="Montserrat" w:eastAsia="Tw Cen MT Condensed Extra Bold" w:hAnsi="Montserrat" w:cs="Arial"/>
          <w:lang w:val="es-ES_tradnl" w:eastAsia="es-ES"/>
        </w:rPr>
        <w:t xml:space="preserve"> (dos)</w:t>
      </w:r>
      <w:r w:rsidRPr="008A7600">
        <w:rPr>
          <w:rFonts w:ascii="Montserrat" w:eastAsia="Tw Cen MT Condensed Extra Bold" w:hAnsi="Montserrat" w:cs="Arial"/>
          <w:lang w:val="es-ES_tradnl" w:eastAsia="es-ES"/>
        </w:rPr>
        <w:t xml:space="preserve"> años contados a partir de la fecha de su firma, misma que podrá ser ampliada de común acuerdo entre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mediante Convenio Modificatorio, siempre y cuando se notifique por escrito la necesidad de su ampliación, con, por lo menos, (60) sesenta días naturales de anticipación.</w:t>
      </w:r>
    </w:p>
    <w:p w14:paraId="085F899F"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04F8D95" w14:textId="535CEF09" w:rsidR="00866E07" w:rsidRPr="008A7600" w:rsidRDefault="006651B2" w:rsidP="002052C6">
      <w:pPr>
        <w:spacing w:after="0" w:line="240" w:lineRule="auto"/>
        <w:jc w:val="both"/>
        <w:rPr>
          <w:rFonts w:ascii="Montserrat" w:eastAsia="Tw Cen MT Condensed Extra Bold" w:hAnsi="Montserrat" w:cs="Arial"/>
          <w:lang w:val="es-ES_tradnl" w:eastAsia="es-ES"/>
        </w:rPr>
      </w:pPr>
      <w:commentRangeStart w:id="15"/>
      <w:r w:rsidRPr="008A7600">
        <w:rPr>
          <w:rFonts w:ascii="Montserrat" w:eastAsia="Tw Cen MT Condensed Extra Bold" w:hAnsi="Montserrat" w:cs="Arial"/>
          <w:b/>
          <w:lang w:val="es-ES_tradnl" w:eastAsia="es-ES"/>
        </w:rPr>
        <w:t xml:space="preserve">QUINTA. </w:t>
      </w:r>
      <w:r w:rsidR="00866E07" w:rsidRPr="008A7600">
        <w:rPr>
          <w:rFonts w:ascii="Montserrat" w:eastAsia="Tw Cen MT Condensed Extra Bold" w:hAnsi="Montserrat" w:cs="Arial"/>
          <w:b/>
          <w:lang w:val="es-ES_tradnl" w:eastAsia="es-ES"/>
        </w:rPr>
        <w:t>CIERRE ADMINISTRATIVO Y FINANCIERO DEL PROYECTO DE INVESTIGACIÓN:</w:t>
      </w:r>
      <w:r w:rsidR="00866E07" w:rsidRPr="008A7600">
        <w:rPr>
          <w:rFonts w:ascii="Montserrat" w:eastAsia="Tw Cen MT Condensed Extra Bold" w:hAnsi="Montserrat" w:cs="Arial"/>
          <w:lang w:val="es-ES_tradnl" w:eastAsia="es-ES"/>
        </w:rPr>
        <w:t xml:space="preserve"> </w:t>
      </w:r>
      <w:commentRangeEnd w:id="15"/>
      <w:r w:rsidR="00282589" w:rsidRPr="008A7600">
        <w:rPr>
          <w:rStyle w:val="Refdecomentario"/>
          <w:rFonts w:ascii="Montserrat" w:hAnsi="Montserrat"/>
          <w:sz w:val="22"/>
          <w:szCs w:val="22"/>
        </w:rPr>
        <w:commentReference w:id="15"/>
      </w:r>
      <w:r w:rsidR="00866E07" w:rsidRPr="008A7600">
        <w:rPr>
          <w:rFonts w:ascii="Montserrat" w:eastAsia="Tw Cen MT Condensed Extra Bold" w:hAnsi="Montserrat" w:cs="Arial"/>
          <w:lang w:val="es-ES_tradnl" w:eastAsia="es-ES"/>
        </w:rPr>
        <w:t xml:space="preserve">El cierre del proyecto podrá realizarse posterior a la fecha de terminación de vigencia del presente convenio, derivado de las últimas revisiones, conciliaciones y ajustes que deba realizar </w:t>
      </w:r>
      <w:r w:rsidR="00866E07" w:rsidRPr="008A7600">
        <w:rPr>
          <w:rFonts w:ascii="Montserrat" w:eastAsia="Tw Cen MT Condensed Extra Bold" w:hAnsi="Montserrat" w:cs="Arial"/>
          <w:b/>
          <w:lang w:val="es-ES_tradnl" w:eastAsia="es-ES"/>
        </w:rPr>
        <w:t xml:space="preserve">“EL PATROCINADOR” </w:t>
      </w:r>
      <w:r w:rsidR="00866E07" w:rsidRPr="008A7600">
        <w:rPr>
          <w:rFonts w:ascii="Montserrat" w:eastAsia="Tw Cen MT Condensed Extra Bold" w:hAnsi="Montserrat" w:cs="Arial"/>
          <w:lang w:val="es-ES_tradnl" w:eastAsia="es-ES"/>
        </w:rPr>
        <w:t>en conjunto con</w:t>
      </w:r>
      <w:r w:rsidR="00866E07" w:rsidRPr="008A7600">
        <w:rPr>
          <w:rFonts w:ascii="Montserrat" w:eastAsia="Tw Cen MT Condensed Extra Bold" w:hAnsi="Montserrat" w:cs="Arial"/>
          <w:b/>
          <w:lang w:val="es-ES_tradnl" w:eastAsia="es-ES"/>
        </w:rPr>
        <w:t xml:space="preserve"> </w:t>
      </w:r>
      <w:r w:rsidR="00A91D11" w:rsidRPr="008A7600">
        <w:rPr>
          <w:rFonts w:ascii="Montserrat" w:eastAsia="Tw Cen MT Condensed Extra Bold" w:hAnsi="Montserrat" w:cs="Arial"/>
          <w:b/>
          <w:lang w:val="es-ES_tradnl" w:eastAsia="es-ES"/>
        </w:rPr>
        <w:t>“LA</w:t>
      </w:r>
      <w:r w:rsidR="00A91D11" w:rsidRPr="008A7600">
        <w:rPr>
          <w:rFonts w:ascii="Montserrat" w:eastAsia="Tw Cen MT Condensed Extra Bold" w:hAnsi="Montserrat" w:cs="Arial"/>
          <w:lang w:val="es-ES_tradnl" w:eastAsia="es-ES"/>
        </w:rPr>
        <w:t xml:space="preserve"> </w:t>
      </w:r>
      <w:r w:rsidR="00A91D11" w:rsidRPr="008A7600">
        <w:rPr>
          <w:rFonts w:ascii="Montserrat" w:eastAsia="Tw Cen MT Condensed Extra Bold" w:hAnsi="Montserrat" w:cs="Arial"/>
          <w:b/>
          <w:lang w:val="es-ES_tradnl" w:eastAsia="es-ES"/>
        </w:rPr>
        <w:t xml:space="preserve">INVESTIGADORA” </w:t>
      </w:r>
      <w:r w:rsidR="008E5568" w:rsidRPr="008A7600">
        <w:rPr>
          <w:rFonts w:ascii="Montserrat" w:eastAsia="Tw Cen MT Condensed Extra Bold" w:hAnsi="Montserrat" w:cs="Arial"/>
          <w:lang w:val="es-ES_tradnl" w:eastAsia="es-ES"/>
        </w:rPr>
        <w:t>para emitir los pagos finales a favor de</w:t>
      </w:r>
      <w:r w:rsidR="008E5568" w:rsidRPr="008A7600">
        <w:rPr>
          <w:rFonts w:ascii="Montserrat" w:eastAsia="Tw Cen MT Condensed Extra Bold" w:hAnsi="Montserrat" w:cs="Arial"/>
          <w:b/>
          <w:lang w:val="es-ES_tradnl" w:eastAsia="es-ES"/>
        </w:rPr>
        <w:t xml:space="preserve"> “EL INSTITUTO” </w:t>
      </w:r>
      <w:r w:rsidR="008E5568" w:rsidRPr="008A7600">
        <w:rPr>
          <w:rFonts w:ascii="Montserrat" w:eastAsia="Tw Cen MT Condensed Extra Bold" w:hAnsi="Montserrat" w:cs="Arial"/>
          <w:lang w:val="es-ES_tradnl" w:eastAsia="es-ES"/>
        </w:rPr>
        <w:t>acorde a lo pactado en este acto consensual.</w:t>
      </w:r>
    </w:p>
    <w:p w14:paraId="1E91AE9C" w14:textId="77013924" w:rsidR="00866E07" w:rsidRPr="008A7600" w:rsidRDefault="00866E07" w:rsidP="002052C6">
      <w:pPr>
        <w:spacing w:after="0" w:line="240" w:lineRule="auto"/>
        <w:jc w:val="both"/>
        <w:rPr>
          <w:rFonts w:ascii="Montserrat" w:eastAsia="Tw Cen MT Condensed Extra Bold" w:hAnsi="Montserrat" w:cs="Arial"/>
          <w:lang w:val="es-ES_tradnl" w:eastAsia="es-ES"/>
        </w:rPr>
      </w:pPr>
    </w:p>
    <w:p w14:paraId="542F55FA" w14:textId="62C8EEB2" w:rsidR="006651B2" w:rsidRPr="008A7600" w:rsidRDefault="00106DA9"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 xml:space="preserve">SEXTA. </w:t>
      </w:r>
      <w:r w:rsidR="006651B2" w:rsidRPr="008A7600">
        <w:rPr>
          <w:rFonts w:ascii="Montserrat" w:eastAsia="Tw Cen MT Condensed Extra Bold" w:hAnsi="Montserrat" w:cs="Arial"/>
          <w:b/>
          <w:lang w:val="es-ES_tradnl" w:eastAsia="es-ES"/>
        </w:rPr>
        <w:t xml:space="preserve">LAS </w:t>
      </w:r>
      <w:commentRangeStart w:id="16"/>
      <w:r w:rsidR="006651B2" w:rsidRPr="008A7600">
        <w:rPr>
          <w:rFonts w:ascii="Montserrat" w:eastAsia="Tw Cen MT Condensed Extra Bold" w:hAnsi="Montserrat" w:cs="Arial"/>
          <w:b/>
          <w:lang w:val="es-ES_tradnl" w:eastAsia="es-ES"/>
        </w:rPr>
        <w:t>OBLIGACIONES</w:t>
      </w:r>
      <w:commentRangeEnd w:id="16"/>
      <w:r w:rsidR="006651B2" w:rsidRPr="008A7600">
        <w:rPr>
          <w:rFonts w:ascii="Montserrat" w:eastAsia="Tw Cen MT Condensed Extra Bold" w:hAnsi="Montserrat" w:cs="Arial"/>
          <w:lang w:val="es-ES" w:eastAsia="es-ES"/>
        </w:rPr>
        <w:commentReference w:id="16"/>
      </w:r>
      <w:r w:rsidR="006651B2" w:rsidRPr="008A7600">
        <w:rPr>
          <w:rFonts w:ascii="Montserrat" w:eastAsia="Tw Cen MT Condensed Extra Bold" w:hAnsi="Montserrat" w:cs="Arial"/>
          <w:b/>
          <w:lang w:val="es-ES_tradnl" w:eastAsia="es-ES"/>
        </w:rPr>
        <w:t xml:space="preserve"> DE “EL PATROCINADOR”:</w:t>
      </w:r>
    </w:p>
    <w:p w14:paraId="3702410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C85378D" w14:textId="77777777" w:rsidR="006651B2" w:rsidRPr="008A7600" w:rsidRDefault="006651B2" w:rsidP="00B5466C">
      <w:pPr>
        <w:numPr>
          <w:ilvl w:val="0"/>
          <w:numId w:val="3"/>
        </w:numPr>
        <w:spacing w:after="0" w:line="240" w:lineRule="auto"/>
        <w:ind w:left="426"/>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aportará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de acuerdo a los montos y plazos convenidos, en el </w:t>
      </w:r>
      <w:r w:rsidRPr="008A7600">
        <w:rPr>
          <w:rFonts w:ascii="Montserrat" w:eastAsia="Tw Cen MT Condensed Extra Bold" w:hAnsi="Montserrat" w:cs="Arial"/>
          <w:b/>
          <w:lang w:val="es-ES_tradnl" w:eastAsia="es-ES"/>
        </w:rPr>
        <w:t>Anexo C</w:t>
      </w:r>
      <w:r w:rsidRPr="008A7600">
        <w:rPr>
          <w:rFonts w:ascii="Montserrat" w:eastAsia="Tw Cen MT Condensed Extra Bold" w:hAnsi="Montserrat" w:cs="Arial"/>
          <w:lang w:val="es-ES_tradnl" w:eastAsia="es-ES"/>
        </w:rPr>
        <w:t xml:space="preserve">, los recursos en cantidad suficiente para desarrollar y concluir el proyecto de investigación respectivo, con el fin de que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no se suspenda.</w:t>
      </w:r>
    </w:p>
    <w:p w14:paraId="4DB11B2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E6B759F" w14:textId="0DC18302" w:rsidR="006651B2" w:rsidRPr="008A7600" w:rsidRDefault="006651B2" w:rsidP="002052C6">
      <w:pPr>
        <w:spacing w:after="0" w:line="240" w:lineRule="auto"/>
        <w:ind w:left="284"/>
        <w:jc w:val="both"/>
        <w:rPr>
          <w:rFonts w:ascii="Montserrat" w:eastAsia="Wingdings" w:hAnsi="Montserrat" w:cs="Arial"/>
          <w:lang w:val="es-ES_tradnl"/>
        </w:rPr>
      </w:pPr>
      <w:r w:rsidRPr="008A7600">
        <w:rPr>
          <w:rFonts w:ascii="Montserrat" w:eastAsia="Wingdings" w:hAnsi="Montserrat" w:cs="Arial"/>
          <w:lang w:val="es-ES_tradnl"/>
        </w:rPr>
        <w:t xml:space="preserve">a). En el supuesto de que se suspenda </w:t>
      </w:r>
      <w:r w:rsidRPr="008A7600">
        <w:rPr>
          <w:rFonts w:ascii="Montserrat" w:eastAsia="Wingdings" w:hAnsi="Montserrat" w:cs="Arial"/>
          <w:b/>
          <w:lang w:val="es-ES_tradnl"/>
        </w:rPr>
        <w:t>“EL PROTOCOLO”</w:t>
      </w:r>
      <w:r w:rsidRPr="008A7600">
        <w:rPr>
          <w:rFonts w:ascii="Montserrat" w:eastAsia="Wingdings" w:hAnsi="Montserrat" w:cs="Arial"/>
          <w:lang w:val="es-ES_tradnl"/>
        </w:rPr>
        <w:t xml:space="preserve"> porque </w:t>
      </w:r>
      <w:r w:rsidRPr="008A7600">
        <w:rPr>
          <w:rFonts w:ascii="Montserrat" w:eastAsia="Wingdings" w:hAnsi="Montserrat" w:cs="Arial"/>
          <w:b/>
          <w:lang w:val="es-ES_tradnl"/>
        </w:rPr>
        <w:t>“EL PATROCINADOR”</w:t>
      </w:r>
      <w:r w:rsidRPr="008A7600">
        <w:rPr>
          <w:rFonts w:ascii="Montserrat" w:eastAsia="Wingdings" w:hAnsi="Montserrat" w:cs="Arial"/>
          <w:lang w:val="es-ES_tradnl"/>
        </w:rPr>
        <w:t xml:space="preserve"> de los recursos no los suministre y el proyecto de investigación sea considerado por la Comis</w:t>
      </w:r>
      <w:r w:rsidR="009A1F1D" w:rsidRPr="008A7600">
        <w:rPr>
          <w:rFonts w:ascii="Montserrat" w:eastAsia="Wingdings" w:hAnsi="Montserrat" w:cs="Arial"/>
          <w:lang w:val="es-ES_tradnl"/>
        </w:rPr>
        <w:t xml:space="preserve">ión Interna de Investigación de </w:t>
      </w:r>
      <w:r w:rsidR="009A1F1D" w:rsidRPr="008A7600">
        <w:rPr>
          <w:rFonts w:ascii="Montserrat" w:hAnsi="Montserrat" w:cs="Arial"/>
          <w:b/>
          <w:bCs/>
        </w:rPr>
        <w:t>“EL</w:t>
      </w:r>
      <w:r w:rsidR="009A1F1D" w:rsidRPr="008A7600">
        <w:rPr>
          <w:rFonts w:ascii="Montserrat" w:hAnsi="Montserrat" w:cs="Arial"/>
          <w:b/>
          <w:bCs/>
          <w:spacing w:val="79"/>
        </w:rPr>
        <w:t xml:space="preserve"> </w:t>
      </w:r>
      <w:r w:rsidR="009A1F1D" w:rsidRPr="008A7600">
        <w:rPr>
          <w:rFonts w:ascii="Montserrat" w:hAnsi="Montserrat" w:cs="Arial"/>
          <w:b/>
          <w:bCs/>
        </w:rPr>
        <w:t xml:space="preserve">INSTITUTO” </w:t>
      </w:r>
      <w:r w:rsidRPr="008A7600">
        <w:rPr>
          <w:rFonts w:ascii="Montserrat" w:eastAsia="Wingdings"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1B8C0F0F" w14:textId="77777777" w:rsidR="006651B2" w:rsidRPr="008A7600" w:rsidRDefault="006651B2" w:rsidP="002052C6">
      <w:pPr>
        <w:spacing w:after="0" w:line="240" w:lineRule="auto"/>
        <w:ind w:left="142" w:hanging="142"/>
        <w:jc w:val="both"/>
        <w:rPr>
          <w:rFonts w:ascii="Montserrat" w:eastAsia="Wingdings" w:hAnsi="Montserrat" w:cs="Arial"/>
          <w:lang w:val="es-ES_tradnl"/>
        </w:rPr>
      </w:pPr>
    </w:p>
    <w:p w14:paraId="672A7210" w14:textId="77777777" w:rsidR="006651B2" w:rsidRPr="008A7600" w:rsidRDefault="006651B2" w:rsidP="002052C6">
      <w:pPr>
        <w:spacing w:after="0" w:line="240" w:lineRule="auto"/>
        <w:ind w:left="284"/>
        <w:jc w:val="both"/>
        <w:rPr>
          <w:rFonts w:ascii="Montserrat" w:eastAsia="Wingdings" w:hAnsi="Montserrat" w:cs="Arial"/>
          <w:lang w:val="es-ES_tradnl"/>
        </w:rPr>
      </w:pPr>
      <w:r w:rsidRPr="008A7600">
        <w:rPr>
          <w:rFonts w:ascii="Montserrat" w:eastAsia="Wingdings" w:hAnsi="Montserrat" w:cs="Arial"/>
          <w:lang w:val="es-ES_tradnl"/>
        </w:rPr>
        <w:t xml:space="preserve">b). Cuando </w:t>
      </w:r>
      <w:r w:rsidRPr="008A7600">
        <w:rPr>
          <w:rFonts w:ascii="Montserrat" w:eastAsia="Wingdings" w:hAnsi="Montserrat" w:cs="Arial"/>
          <w:b/>
          <w:lang w:val="es-ES_tradnl"/>
        </w:rPr>
        <w:t>“EL PROYECTO DE INVESTIGACIÓN”</w:t>
      </w:r>
      <w:r w:rsidRPr="008A7600">
        <w:rPr>
          <w:rFonts w:ascii="Montserrat" w:eastAsia="Wingdings"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266B1D1" w14:textId="77777777" w:rsidR="006651B2" w:rsidRPr="008A7600" w:rsidRDefault="006651B2" w:rsidP="002052C6">
      <w:pPr>
        <w:spacing w:after="0" w:line="240" w:lineRule="auto"/>
        <w:ind w:firstLine="284"/>
        <w:jc w:val="both"/>
        <w:rPr>
          <w:rFonts w:ascii="Montserrat" w:eastAsia="Wingdings" w:hAnsi="Montserrat" w:cs="Arial"/>
          <w:lang w:val="es-ES_tradnl"/>
        </w:rPr>
      </w:pPr>
    </w:p>
    <w:p w14:paraId="18C08F3F" w14:textId="77777777" w:rsidR="006651B2" w:rsidRPr="008A7600" w:rsidRDefault="006651B2" w:rsidP="002052C6">
      <w:pPr>
        <w:spacing w:after="0" w:line="240" w:lineRule="auto"/>
        <w:ind w:left="284"/>
        <w:jc w:val="both"/>
        <w:rPr>
          <w:rFonts w:ascii="Montserrat" w:eastAsia="Wingdings" w:hAnsi="Montserrat" w:cs="Arial"/>
          <w:lang w:val="es-ES_tradnl"/>
        </w:rPr>
      </w:pPr>
      <w:r w:rsidRPr="008A7600">
        <w:rPr>
          <w:rFonts w:ascii="Montserrat" w:eastAsia="Wingdings" w:hAnsi="Montserrat" w:cs="Arial"/>
          <w:lang w:val="es-ES_tradnl"/>
        </w:rPr>
        <w:t xml:space="preserve">c). Cuando se realicen proyectos de investigación financiados con recursos de terceros, </w:t>
      </w:r>
      <w:r w:rsidRPr="008A7600">
        <w:rPr>
          <w:rFonts w:ascii="Montserrat" w:eastAsia="Wingdings" w:hAnsi="Montserrat" w:cs="Arial"/>
          <w:b/>
          <w:lang w:val="es-ES_tradnl"/>
        </w:rPr>
        <w:t>EL RESPONSABLE DEL PROYECTO</w:t>
      </w:r>
      <w:r w:rsidRPr="008A7600">
        <w:rPr>
          <w:rFonts w:ascii="Montserrat" w:eastAsia="Wingdings" w:hAnsi="Montserrat" w:cs="Arial"/>
          <w:lang w:val="es-ES_tradnl"/>
        </w:rPr>
        <w:t xml:space="preserve"> y </w:t>
      </w:r>
      <w:r w:rsidRPr="008A7600">
        <w:rPr>
          <w:rFonts w:ascii="Montserrat" w:eastAsia="Wingdings" w:hAnsi="Montserrat" w:cs="Arial"/>
          <w:b/>
          <w:lang w:val="es-ES_tradnl"/>
        </w:rPr>
        <w:t>“EL PATROCINADOR”</w:t>
      </w:r>
      <w:r w:rsidRPr="008A7600">
        <w:rPr>
          <w:rFonts w:ascii="Montserrat" w:eastAsia="Wingdings" w:hAnsi="Montserrat" w:cs="Arial"/>
          <w:lang w:val="es-ES_tradnl"/>
        </w:rPr>
        <w:t xml:space="preserve"> de los recursos, se regirán por lo dispuesto a la normatividad y disposiciones jurídicas vigentes en materia de derechos de autor y propiedad industrial vigentes en México.</w:t>
      </w:r>
    </w:p>
    <w:p w14:paraId="2E442214" w14:textId="77777777" w:rsidR="006651B2" w:rsidRPr="008A7600" w:rsidRDefault="006651B2" w:rsidP="002052C6">
      <w:pPr>
        <w:spacing w:after="0" w:line="240" w:lineRule="auto"/>
        <w:ind w:left="284"/>
        <w:jc w:val="both"/>
        <w:rPr>
          <w:rFonts w:ascii="Montserrat" w:eastAsia="Wingdings" w:hAnsi="Montserrat" w:cs="Arial"/>
          <w:lang w:val="es-ES_tradnl"/>
        </w:rPr>
      </w:pPr>
    </w:p>
    <w:p w14:paraId="06DC29F8" w14:textId="77777777" w:rsidR="006651B2" w:rsidRPr="008A7600" w:rsidRDefault="006651B2" w:rsidP="00B5466C">
      <w:pPr>
        <w:numPr>
          <w:ilvl w:val="0"/>
          <w:numId w:val="3"/>
        </w:numPr>
        <w:spacing w:after="0" w:line="240" w:lineRule="auto"/>
        <w:ind w:left="284"/>
        <w:jc w:val="both"/>
        <w:rPr>
          <w:rFonts w:ascii="Montserrat" w:eastAsia="Wingdings" w:hAnsi="Montserrat" w:cs="Arial"/>
          <w:lang w:val="es-ES_tradnl"/>
        </w:rPr>
      </w:pPr>
      <w:r w:rsidRPr="008A7600">
        <w:rPr>
          <w:rFonts w:ascii="Montserrat" w:eastAsia="Wingdings" w:hAnsi="Montserrat" w:cs="Arial"/>
          <w:lang w:val="es-ES_tradnl"/>
        </w:rPr>
        <w:lastRenderedPageBreak/>
        <w:t>Los apoyos económicos temporales para el personal de apoyo a la investigación, se pagarán en forma mensual, para lo cual se contratarán colaboradores bajo el régimen de servicios profesionales por honorarios asimilados a salarios, debiendo establecerse en el Convenio respectivo, el objeto a desarrollar, así como los informes que deben ser presentados en relación con el cumplimiento del mismo.</w:t>
      </w:r>
    </w:p>
    <w:p w14:paraId="4742B442" w14:textId="77777777" w:rsidR="006651B2" w:rsidRPr="008A7600" w:rsidRDefault="006651B2" w:rsidP="002052C6">
      <w:pPr>
        <w:spacing w:after="0" w:line="240" w:lineRule="auto"/>
        <w:jc w:val="both"/>
        <w:rPr>
          <w:rFonts w:ascii="Montserrat" w:eastAsia="Wingdings" w:hAnsi="Montserrat" w:cs="Arial"/>
          <w:lang w:val="es-ES_tradnl"/>
        </w:rPr>
      </w:pPr>
    </w:p>
    <w:p w14:paraId="650A2569" w14:textId="100976E5" w:rsidR="006651B2" w:rsidRPr="008A7600" w:rsidRDefault="006651B2" w:rsidP="00B5466C">
      <w:pPr>
        <w:numPr>
          <w:ilvl w:val="0"/>
          <w:numId w:val="3"/>
        </w:numPr>
        <w:spacing w:after="0" w:line="240" w:lineRule="auto"/>
        <w:ind w:left="284"/>
        <w:jc w:val="both"/>
        <w:rPr>
          <w:rFonts w:ascii="Montserrat" w:eastAsia="Wingdings" w:hAnsi="Montserrat" w:cs="Arial"/>
          <w:lang w:val="es-ES_tradnl"/>
        </w:rPr>
      </w:pPr>
      <w:r w:rsidRPr="008A7600">
        <w:rPr>
          <w:rFonts w:ascii="Montserrat" w:eastAsia="Wingdings" w:hAnsi="Montserrat" w:cs="Arial"/>
          <w:lang w:val="es-ES_tradnl"/>
        </w:rPr>
        <w:t xml:space="preserve">Reconocer que los bienes adquiridos por </w:t>
      </w:r>
      <w:r w:rsidRPr="008A7600">
        <w:rPr>
          <w:rFonts w:ascii="Montserrat" w:eastAsia="Wingdings" w:hAnsi="Montserrat" w:cs="Arial"/>
          <w:b/>
          <w:lang w:val="es-ES_tradnl"/>
        </w:rPr>
        <w:t>“EL INSTITUTO”</w:t>
      </w:r>
      <w:r w:rsidRPr="008A7600">
        <w:rPr>
          <w:rFonts w:ascii="Montserrat" w:eastAsia="Wingdings" w:hAnsi="Montserrat" w:cs="Arial"/>
          <w:lang w:val="es-ES_tradnl"/>
        </w:rPr>
        <w:t xml:space="preserve"> con recursos de terceros, formarán parte del patrimonio de </w:t>
      </w:r>
      <w:r w:rsidRPr="008A7600">
        <w:rPr>
          <w:rFonts w:ascii="Montserrat" w:eastAsia="Wingdings" w:hAnsi="Montserrat" w:cs="Arial"/>
          <w:b/>
          <w:lang w:val="es-ES_tradnl"/>
        </w:rPr>
        <w:t>“EL INSTITUTO”</w:t>
      </w:r>
      <w:r w:rsidRPr="008A7600">
        <w:rPr>
          <w:rFonts w:ascii="Montserrat" w:eastAsia="Wingdings" w:hAnsi="Montserrat" w:cs="Arial"/>
          <w:lang w:val="es-ES_tradnl"/>
        </w:rPr>
        <w:t>, mismos que deberá tener debidamente inventariados y resguardados conforme a la normatividad vigente.</w:t>
      </w:r>
    </w:p>
    <w:p w14:paraId="514A1A64" w14:textId="77777777" w:rsidR="006651B2" w:rsidRPr="008A7600" w:rsidRDefault="006651B2" w:rsidP="002052C6">
      <w:pPr>
        <w:spacing w:after="0" w:line="240" w:lineRule="auto"/>
        <w:jc w:val="both"/>
        <w:rPr>
          <w:rFonts w:ascii="Montserrat" w:eastAsia="Wingdings" w:hAnsi="Montserrat" w:cs="Arial"/>
          <w:lang w:val="es-ES_tradnl"/>
        </w:rPr>
      </w:pPr>
    </w:p>
    <w:p w14:paraId="22E341BA" w14:textId="3E960DEB" w:rsidR="006651B2" w:rsidRPr="008A7600" w:rsidRDefault="006651B2" w:rsidP="00B5466C">
      <w:pPr>
        <w:numPr>
          <w:ilvl w:val="0"/>
          <w:numId w:val="3"/>
        </w:numPr>
        <w:spacing w:after="0" w:line="240" w:lineRule="auto"/>
        <w:ind w:left="284"/>
        <w:jc w:val="both"/>
        <w:rPr>
          <w:rFonts w:ascii="Montserrat" w:eastAsia="Wingdings" w:hAnsi="Montserrat" w:cs="Arial"/>
          <w:lang w:val="es-ES_tradnl"/>
        </w:rPr>
      </w:pPr>
      <w:r w:rsidRPr="008A7600">
        <w:rPr>
          <w:rFonts w:ascii="Montserrat" w:eastAsia="Wingdings" w:hAnsi="Montserrat" w:cs="Arial"/>
          <w:lang w:val="es-ES_tradnl"/>
        </w:rPr>
        <w:t xml:space="preserve">En el caso de que al término de </w:t>
      </w:r>
      <w:r w:rsidRPr="008A7600">
        <w:rPr>
          <w:rFonts w:ascii="Montserrat" w:eastAsia="Wingdings" w:hAnsi="Montserrat" w:cs="Arial"/>
          <w:b/>
          <w:lang w:val="es-ES_tradnl"/>
        </w:rPr>
        <w:t>“EL PROTOCOLO”</w:t>
      </w:r>
      <w:r w:rsidRPr="008A7600">
        <w:rPr>
          <w:rFonts w:ascii="Montserrat" w:eastAsia="Wingdings" w:hAnsi="Montserrat" w:cs="Arial"/>
          <w:lang w:val="es-ES_tradnl"/>
        </w:rPr>
        <w:t xml:space="preserve"> exista algún remanente, el mismo pasará a formar parte del fondo de apoyo del Departamento de adscripción de </w:t>
      </w:r>
      <w:r w:rsidR="00A91D11" w:rsidRPr="008A7600">
        <w:rPr>
          <w:rFonts w:ascii="Montserrat" w:eastAsia="Tw Cen MT Condensed Extra Bold" w:hAnsi="Montserrat" w:cs="Arial"/>
          <w:b/>
          <w:lang w:val="es-ES_tradnl" w:eastAsia="es-ES"/>
        </w:rPr>
        <w:t>“LA</w:t>
      </w:r>
      <w:r w:rsidR="00A91D11" w:rsidRPr="008A7600">
        <w:rPr>
          <w:rFonts w:ascii="Montserrat" w:eastAsia="Tw Cen MT Condensed Extra Bold" w:hAnsi="Montserrat" w:cs="Arial"/>
          <w:lang w:val="es-ES_tradnl" w:eastAsia="es-ES"/>
        </w:rPr>
        <w:t xml:space="preserve"> </w:t>
      </w:r>
      <w:r w:rsidR="00A91D11" w:rsidRPr="008A7600">
        <w:rPr>
          <w:rFonts w:ascii="Montserrat" w:eastAsia="Tw Cen MT Condensed Extra Bold" w:hAnsi="Montserrat" w:cs="Arial"/>
          <w:b/>
          <w:lang w:val="es-ES_tradnl" w:eastAsia="es-ES"/>
        </w:rPr>
        <w:t>INVESTIGADORA”</w:t>
      </w:r>
      <w:r w:rsidRPr="008A7600">
        <w:rPr>
          <w:rFonts w:ascii="Montserrat" w:eastAsia="Wingdings" w:hAnsi="Montserrat" w:cs="Arial"/>
          <w:lang w:val="es-ES_tradnl"/>
        </w:rPr>
        <w:t>, lugar donde se realizó la investigación.</w:t>
      </w:r>
    </w:p>
    <w:p w14:paraId="035D366B" w14:textId="77777777" w:rsidR="006651B2" w:rsidRPr="008A7600" w:rsidRDefault="006651B2" w:rsidP="002052C6">
      <w:pPr>
        <w:spacing w:after="0" w:line="240" w:lineRule="auto"/>
        <w:ind w:left="720"/>
        <w:contextualSpacing/>
        <w:rPr>
          <w:rFonts w:ascii="Montserrat" w:eastAsia="Wingdings" w:hAnsi="Montserrat" w:cs="Arial"/>
          <w:lang w:val="es-ES_tradnl"/>
        </w:rPr>
      </w:pPr>
    </w:p>
    <w:p w14:paraId="29FD630A" w14:textId="6CBCBFE9" w:rsidR="006651B2" w:rsidRPr="008A7600" w:rsidRDefault="006651B2" w:rsidP="00B5466C">
      <w:pPr>
        <w:numPr>
          <w:ilvl w:val="0"/>
          <w:numId w:val="3"/>
        </w:numPr>
        <w:spacing w:after="0" w:line="240" w:lineRule="auto"/>
        <w:ind w:left="284"/>
        <w:jc w:val="both"/>
        <w:rPr>
          <w:rFonts w:ascii="Montserrat" w:eastAsia="Wingdings" w:hAnsi="Montserrat" w:cs="Arial"/>
          <w:lang w:val="es-ES_tradnl"/>
        </w:rPr>
      </w:pPr>
      <w:r w:rsidRPr="008A7600">
        <w:rPr>
          <w:rFonts w:ascii="Montserrat" w:eastAsia="Wingdings" w:hAnsi="Montserrat" w:cs="Arial"/>
          <w:b/>
          <w:lang w:val="es-ES_tradnl"/>
        </w:rPr>
        <w:t xml:space="preserve">“EL PATROCINADOR” </w:t>
      </w:r>
      <w:r w:rsidRPr="008A7600">
        <w:rPr>
          <w:rFonts w:ascii="Montserrat" w:eastAsia="Wingdings" w:hAnsi="Montserrat" w:cs="Arial"/>
          <w:lang w:val="es-ES_tradnl"/>
        </w:rPr>
        <w:t xml:space="preserve">se obliga a llevar a cabo el Plan de Monitoreo de </w:t>
      </w:r>
      <w:r w:rsidRPr="008A7600">
        <w:rPr>
          <w:rFonts w:ascii="Montserrat" w:eastAsia="Wingdings" w:hAnsi="Montserrat" w:cs="Arial"/>
          <w:b/>
          <w:lang w:val="es-ES_tradnl"/>
        </w:rPr>
        <w:t>“EL PROTOCOLO”</w:t>
      </w:r>
      <w:r w:rsidRPr="008A7600">
        <w:rPr>
          <w:rFonts w:ascii="Montserrat" w:eastAsia="Wingdings" w:hAnsi="Montserrat" w:cs="Arial"/>
          <w:lang w:val="es-ES_tradnl"/>
        </w:rPr>
        <w:t xml:space="preserve"> con la finalidad de verificar su cumplimiento, bajo el entendido de que dicha obligación es independiente a la de supervisión de </w:t>
      </w:r>
      <w:r w:rsidR="00A91D11" w:rsidRPr="008A7600">
        <w:rPr>
          <w:rFonts w:ascii="Montserrat" w:eastAsia="Tw Cen MT Condensed Extra Bold" w:hAnsi="Montserrat" w:cs="Arial"/>
          <w:b/>
          <w:lang w:val="es-ES_tradnl" w:eastAsia="es-ES"/>
        </w:rPr>
        <w:t>“LA</w:t>
      </w:r>
      <w:r w:rsidR="00A91D11" w:rsidRPr="008A7600">
        <w:rPr>
          <w:rFonts w:ascii="Montserrat" w:eastAsia="Tw Cen MT Condensed Extra Bold" w:hAnsi="Montserrat" w:cs="Arial"/>
          <w:lang w:val="es-ES_tradnl" w:eastAsia="es-ES"/>
        </w:rPr>
        <w:t xml:space="preserve"> </w:t>
      </w:r>
      <w:r w:rsidR="00A91D11" w:rsidRPr="008A7600">
        <w:rPr>
          <w:rFonts w:ascii="Montserrat" w:eastAsia="Tw Cen MT Condensed Extra Bold" w:hAnsi="Montserrat" w:cs="Arial"/>
          <w:b/>
          <w:lang w:val="es-ES_tradnl" w:eastAsia="es-ES"/>
        </w:rPr>
        <w:t>INVESTIGADORA”</w:t>
      </w:r>
      <w:r w:rsidRPr="008A7600">
        <w:rPr>
          <w:rFonts w:ascii="Montserrat" w:eastAsia="Wingdings" w:hAnsi="Montserrat" w:cs="Arial"/>
          <w:lang w:val="es-ES_tradnl"/>
        </w:rPr>
        <w:t>.</w:t>
      </w:r>
    </w:p>
    <w:p w14:paraId="78CD4B00" w14:textId="77777777" w:rsidR="006651B2" w:rsidRPr="008A7600" w:rsidRDefault="006651B2" w:rsidP="002052C6">
      <w:pPr>
        <w:spacing w:after="0" w:line="240" w:lineRule="auto"/>
        <w:ind w:left="360"/>
        <w:jc w:val="both"/>
        <w:rPr>
          <w:rFonts w:ascii="Montserrat" w:eastAsia="Wingdings" w:hAnsi="Montserrat" w:cs="Arial"/>
          <w:lang w:val="es-ES_tradnl"/>
        </w:rPr>
      </w:pPr>
    </w:p>
    <w:p w14:paraId="43398B55" w14:textId="4022325C" w:rsidR="00CB7230" w:rsidRPr="008A7600" w:rsidRDefault="00CB7230" w:rsidP="00CB7230">
      <w:pPr>
        <w:spacing w:after="0" w:line="240" w:lineRule="auto"/>
        <w:jc w:val="both"/>
        <w:rPr>
          <w:rFonts w:ascii="Montserrat" w:hAnsi="Montserrat"/>
          <w:b/>
          <w:u w:val="single"/>
        </w:rPr>
      </w:pPr>
      <w:commentRangeStart w:id="17"/>
      <w:r w:rsidRPr="000F4161">
        <w:rPr>
          <w:rFonts w:ascii="Montserrat" w:hAnsi="Montserrat"/>
          <w:b/>
          <w:rPrChange w:id="18" w:author="Carolina Gonzalez Sanchez" w:date="2020-11-27T16:39:00Z">
            <w:rPr>
              <w:rFonts w:ascii="Montserrat" w:hAnsi="Montserrat"/>
              <w:b/>
              <w:u w:val="single"/>
            </w:rPr>
          </w:rPrChange>
        </w:rPr>
        <w:t xml:space="preserve">SÉPTIMA. MEDIDAS DE SEGURIDAD EXTRAORDINARIAS PARA EL SEGUIMIENTO DEL PROTOCOLO DE INVESTIGACIÓN: </w:t>
      </w:r>
      <w:r w:rsidRPr="008A7600">
        <w:rPr>
          <w:rFonts w:ascii="Montserrat" w:hAnsi="Montserrat"/>
        </w:rPr>
        <w:t xml:space="preserve">Con el objetivo de garantizar la seguridad de </w:t>
      </w:r>
      <w:r w:rsidRPr="008A7600">
        <w:rPr>
          <w:rFonts w:ascii="Montserrat" w:hAnsi="Montserrat"/>
          <w:b/>
        </w:rPr>
        <w:t xml:space="preserve">“LAS PERSONAS PARTICIPANTES” </w:t>
      </w:r>
      <w:r w:rsidRPr="008A7600">
        <w:rPr>
          <w:rFonts w:ascii="Montserrat" w:hAnsi="Montserrat"/>
        </w:rPr>
        <w:t>en</w:t>
      </w:r>
      <w:r w:rsidRPr="008A7600">
        <w:rPr>
          <w:rFonts w:ascii="Montserrat" w:hAnsi="Montserrat"/>
          <w:b/>
        </w:rPr>
        <w:t xml:space="preserve"> “EL PROTOCOLO”, </w:t>
      </w:r>
      <w:r w:rsidRPr="008A7600">
        <w:rPr>
          <w:rFonts w:ascii="Montserrat" w:hAnsi="Montserrat"/>
          <w:b/>
          <w:caps/>
        </w:rPr>
        <w:t>“el patrocinador”</w:t>
      </w:r>
      <w:r w:rsidRPr="008A7600">
        <w:rPr>
          <w:rFonts w:ascii="Montserrat" w:hAnsi="Montserrat"/>
        </w:rPr>
        <w:t xml:space="preserve"> y </w:t>
      </w:r>
      <w:r w:rsidRPr="008A7600">
        <w:rPr>
          <w:rFonts w:ascii="Montserrat" w:hAnsi="Montserrat"/>
          <w:b/>
        </w:rPr>
        <w:t>“EL INVESTIGADOR PRINICIPAL”</w:t>
      </w:r>
      <w:r w:rsidRPr="008A7600">
        <w:rPr>
          <w:rFonts w:ascii="Montserrat" w:hAnsi="Montserrat"/>
        </w:rPr>
        <w:t xml:space="preserve"> se obligan al cumplimiento de las siguientes medidas</w:t>
      </w:r>
      <w:r w:rsidRPr="008A7600">
        <w:rPr>
          <w:rFonts w:ascii="Montserrat" w:hAnsi="Montserrat"/>
          <w:caps/>
        </w:rPr>
        <w:t xml:space="preserve"> </w:t>
      </w:r>
      <w:r w:rsidRPr="008A7600">
        <w:rPr>
          <w:rFonts w:ascii="Montserrat" w:hAnsi="Montserrat"/>
        </w:rPr>
        <w:t xml:space="preserve">de seguridad adicionales a las inherentes de </w:t>
      </w:r>
      <w:r w:rsidRPr="008A7600">
        <w:rPr>
          <w:rFonts w:ascii="Montserrat" w:hAnsi="Montserrat"/>
          <w:b/>
        </w:rPr>
        <w:t>“EL PROTOCOLO”</w:t>
      </w:r>
      <w:r w:rsidRPr="008A7600">
        <w:rPr>
          <w:rFonts w:ascii="Montserrat" w:hAnsi="Montserrat"/>
        </w:rPr>
        <w:t>:</w:t>
      </w:r>
    </w:p>
    <w:p w14:paraId="11A31C2A" w14:textId="77777777" w:rsidR="00CB7230" w:rsidRPr="008A7600" w:rsidRDefault="00CB7230" w:rsidP="00CB7230">
      <w:pPr>
        <w:spacing w:after="0" w:line="240" w:lineRule="auto"/>
        <w:jc w:val="both"/>
        <w:rPr>
          <w:rFonts w:ascii="Montserrat" w:hAnsi="Montserrat"/>
        </w:rPr>
      </w:pPr>
    </w:p>
    <w:p w14:paraId="397C3A65" w14:textId="77777777" w:rsidR="00CB7230" w:rsidRPr="008A7600" w:rsidRDefault="00CB7230" w:rsidP="00B5466C">
      <w:pPr>
        <w:pStyle w:val="Prrafodelista"/>
        <w:numPr>
          <w:ilvl w:val="0"/>
          <w:numId w:val="7"/>
        </w:numPr>
        <w:jc w:val="both"/>
        <w:rPr>
          <w:rFonts w:ascii="Montserrat" w:hAnsi="Montserrat"/>
          <w:sz w:val="22"/>
          <w:szCs w:val="22"/>
        </w:rPr>
      </w:pPr>
      <w:r w:rsidRPr="008A7600">
        <w:rPr>
          <w:rFonts w:ascii="Montserrat" w:hAnsi="Montserrat"/>
          <w:sz w:val="22"/>
          <w:szCs w:val="22"/>
        </w:rPr>
        <w:t xml:space="preserve">Que, en caso de resultar viable, se contemplen o ajusten las visitas programadas de </w:t>
      </w:r>
      <w:r w:rsidRPr="008A7600">
        <w:rPr>
          <w:rFonts w:ascii="Montserrat" w:hAnsi="Montserrat"/>
          <w:b/>
          <w:sz w:val="22"/>
          <w:szCs w:val="22"/>
        </w:rPr>
        <w:t xml:space="preserve">“LAS PERSONAS PARTICIPANTES” </w:t>
      </w:r>
      <w:r w:rsidRPr="008A7600">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6DD904F0" w14:textId="77777777" w:rsidR="00CB7230" w:rsidRPr="008A7600" w:rsidRDefault="00CB7230" w:rsidP="00CB7230">
      <w:pPr>
        <w:pStyle w:val="Prrafodelista"/>
        <w:jc w:val="both"/>
        <w:rPr>
          <w:rFonts w:ascii="Montserrat" w:hAnsi="Montserrat"/>
          <w:sz w:val="22"/>
          <w:szCs w:val="22"/>
        </w:rPr>
      </w:pPr>
    </w:p>
    <w:p w14:paraId="399F59A2" w14:textId="77777777" w:rsidR="00CB7230" w:rsidRPr="008A7600" w:rsidRDefault="00CB7230" w:rsidP="00B5466C">
      <w:pPr>
        <w:pStyle w:val="Prrafodelista"/>
        <w:numPr>
          <w:ilvl w:val="0"/>
          <w:numId w:val="7"/>
        </w:numPr>
        <w:jc w:val="both"/>
        <w:rPr>
          <w:rFonts w:ascii="Montserrat" w:hAnsi="Montserrat"/>
          <w:sz w:val="22"/>
          <w:szCs w:val="22"/>
        </w:rPr>
      </w:pPr>
      <w:r w:rsidRPr="008A7600">
        <w:rPr>
          <w:rFonts w:ascii="Montserrat" w:hAnsi="Montserrat"/>
          <w:sz w:val="22"/>
          <w:szCs w:val="22"/>
        </w:rPr>
        <w:t xml:space="preserve">Posponer el reclutamiento de nuevas </w:t>
      </w:r>
      <w:r w:rsidRPr="008A7600">
        <w:rPr>
          <w:rFonts w:ascii="Montserrat" w:hAnsi="Montserrat"/>
          <w:b/>
          <w:sz w:val="22"/>
          <w:szCs w:val="22"/>
        </w:rPr>
        <w:t>“PERSONAS PARTICIPANTES</w:t>
      </w:r>
      <w:r w:rsidRPr="008A7600">
        <w:rPr>
          <w:rFonts w:ascii="Montserrat" w:hAnsi="Montserrat"/>
          <w:sz w:val="22"/>
          <w:szCs w:val="22"/>
        </w:rPr>
        <w:t xml:space="preserve"> en </w:t>
      </w:r>
      <w:r w:rsidRPr="008A7600">
        <w:rPr>
          <w:rFonts w:ascii="Montserrat" w:hAnsi="Montserrat"/>
          <w:b/>
          <w:sz w:val="22"/>
          <w:szCs w:val="22"/>
        </w:rPr>
        <w:t xml:space="preserve">“EL PROTOCOLO”, </w:t>
      </w:r>
      <w:r w:rsidRPr="008A7600">
        <w:rPr>
          <w:rFonts w:ascii="Montserrat" w:hAnsi="Montserrat"/>
          <w:sz w:val="22"/>
          <w:szCs w:val="22"/>
        </w:rPr>
        <w:t>en</w:t>
      </w:r>
      <w:r w:rsidRPr="008A7600">
        <w:rPr>
          <w:rFonts w:ascii="Montserrat" w:hAnsi="Montserrat"/>
          <w:b/>
          <w:sz w:val="22"/>
          <w:szCs w:val="22"/>
        </w:rPr>
        <w:t xml:space="preserve"> </w:t>
      </w:r>
      <w:r w:rsidRPr="008A7600">
        <w:rPr>
          <w:rFonts w:ascii="Montserrat" w:hAnsi="Montserrat"/>
          <w:sz w:val="22"/>
          <w:szCs w:val="22"/>
        </w:rPr>
        <w:t>caso de poner en riesgo la seguridad de las mismas.</w:t>
      </w:r>
    </w:p>
    <w:p w14:paraId="313E6BCD" w14:textId="77777777" w:rsidR="00CB7230" w:rsidRPr="008A7600" w:rsidRDefault="00CB7230" w:rsidP="00CB7230">
      <w:pPr>
        <w:pStyle w:val="Prrafodelista"/>
        <w:rPr>
          <w:rFonts w:ascii="Montserrat" w:hAnsi="Montserrat"/>
          <w:sz w:val="22"/>
          <w:szCs w:val="22"/>
        </w:rPr>
      </w:pPr>
    </w:p>
    <w:p w14:paraId="42BA6A0B" w14:textId="77777777" w:rsidR="00CB7230" w:rsidRPr="008A7600" w:rsidRDefault="00CB7230" w:rsidP="00B5466C">
      <w:pPr>
        <w:pStyle w:val="Prrafodelista"/>
        <w:numPr>
          <w:ilvl w:val="0"/>
          <w:numId w:val="7"/>
        </w:numPr>
        <w:jc w:val="both"/>
        <w:rPr>
          <w:rFonts w:ascii="Montserrat" w:hAnsi="Montserrat"/>
          <w:sz w:val="22"/>
          <w:szCs w:val="22"/>
        </w:rPr>
      </w:pPr>
      <w:r w:rsidRPr="008A7600">
        <w:rPr>
          <w:rFonts w:ascii="Montserrat" w:hAnsi="Montserrat"/>
          <w:sz w:val="22"/>
          <w:szCs w:val="22"/>
        </w:rPr>
        <w:t xml:space="preserve">Garantizar el acceso al medicamento estableciendo alguna estrategia para que </w:t>
      </w:r>
      <w:r w:rsidRPr="008A7600">
        <w:rPr>
          <w:rFonts w:ascii="Montserrat" w:hAnsi="Montserrat"/>
          <w:b/>
          <w:caps/>
          <w:sz w:val="22"/>
          <w:szCs w:val="22"/>
        </w:rPr>
        <w:t xml:space="preserve">“la persona participante” </w:t>
      </w:r>
      <w:r w:rsidRPr="008A7600">
        <w:rPr>
          <w:rFonts w:ascii="Montserrat" w:hAnsi="Montserrat"/>
          <w:sz w:val="22"/>
          <w:szCs w:val="22"/>
        </w:rPr>
        <w:t xml:space="preserve">pueda continuar con su tratamiento, preferentemente sin que acuda a </w:t>
      </w:r>
      <w:r w:rsidRPr="008A7600">
        <w:rPr>
          <w:rFonts w:ascii="Montserrat" w:hAnsi="Montserrat"/>
          <w:b/>
          <w:sz w:val="22"/>
          <w:szCs w:val="22"/>
        </w:rPr>
        <w:t>“EL INSTITUTO”</w:t>
      </w:r>
      <w:r w:rsidRPr="008A7600">
        <w:rPr>
          <w:rFonts w:ascii="Montserrat" w:hAnsi="Montserrat"/>
          <w:sz w:val="22"/>
          <w:szCs w:val="22"/>
        </w:rPr>
        <w:t>. Deberá asegurarse que el medicamento va a ser manejado bajo los criterios de Buenas Prácticas Clínicas.</w:t>
      </w:r>
    </w:p>
    <w:p w14:paraId="04830848" w14:textId="77777777" w:rsidR="00CB7230" w:rsidRPr="008A7600" w:rsidRDefault="00CB7230" w:rsidP="00CB7230">
      <w:pPr>
        <w:pStyle w:val="Prrafodelista"/>
        <w:rPr>
          <w:rFonts w:ascii="Montserrat" w:hAnsi="Montserrat"/>
          <w:sz w:val="22"/>
          <w:szCs w:val="22"/>
        </w:rPr>
      </w:pPr>
    </w:p>
    <w:p w14:paraId="31E1754B" w14:textId="77777777" w:rsidR="00CB7230" w:rsidRPr="008A7600" w:rsidRDefault="00CB7230" w:rsidP="00B5466C">
      <w:pPr>
        <w:pStyle w:val="Prrafodelista"/>
        <w:numPr>
          <w:ilvl w:val="0"/>
          <w:numId w:val="7"/>
        </w:numPr>
        <w:jc w:val="both"/>
        <w:rPr>
          <w:rFonts w:ascii="Montserrat" w:hAnsi="Montserrat"/>
          <w:sz w:val="22"/>
          <w:szCs w:val="22"/>
        </w:rPr>
      </w:pPr>
      <w:r w:rsidRPr="008A7600">
        <w:rPr>
          <w:rFonts w:ascii="Montserrat" w:hAnsi="Montserrat"/>
          <w:sz w:val="22"/>
          <w:szCs w:val="22"/>
        </w:rPr>
        <w:t xml:space="preserve">Si a </w:t>
      </w:r>
      <w:r w:rsidRPr="008A7600">
        <w:rPr>
          <w:rFonts w:ascii="Montserrat" w:hAnsi="Montserrat"/>
          <w:b/>
          <w:caps/>
          <w:sz w:val="22"/>
          <w:szCs w:val="22"/>
        </w:rPr>
        <w:t>“la persona participante”</w:t>
      </w:r>
      <w:r w:rsidRPr="008A7600">
        <w:rPr>
          <w:rFonts w:ascii="Montserrat" w:hAnsi="Montserrat"/>
          <w:sz w:val="22"/>
          <w:szCs w:val="22"/>
        </w:rPr>
        <w:t xml:space="preserve"> se le tiene que realizar por seguridad un estudio de gabinete, tomará las medidas necesarias para que no se exponga a </w:t>
      </w:r>
      <w:r w:rsidRPr="008A7600">
        <w:rPr>
          <w:rFonts w:ascii="Montserrat" w:hAnsi="Montserrat"/>
          <w:b/>
          <w:sz w:val="22"/>
          <w:szCs w:val="22"/>
        </w:rPr>
        <w:t>“LA PERSONA PARTICIPANTE”</w:t>
      </w:r>
      <w:r w:rsidRPr="008A7600">
        <w:rPr>
          <w:rFonts w:ascii="Montserrat" w:hAnsi="Montserrat"/>
          <w:sz w:val="22"/>
          <w:szCs w:val="22"/>
        </w:rPr>
        <w:t xml:space="preserve">, incluso si eso significa realizarlas en algún </w:t>
      </w:r>
      <w:r w:rsidRPr="008A7600">
        <w:rPr>
          <w:rFonts w:ascii="Montserrat" w:hAnsi="Montserrat"/>
          <w:sz w:val="22"/>
          <w:szCs w:val="22"/>
        </w:rPr>
        <w:lastRenderedPageBreak/>
        <w:t xml:space="preserve">Instituto alterno, asumiendo </w:t>
      </w:r>
      <w:r w:rsidRPr="008A7600">
        <w:rPr>
          <w:rFonts w:ascii="Montserrat" w:hAnsi="Montserrat"/>
          <w:b/>
          <w:sz w:val="22"/>
          <w:szCs w:val="22"/>
        </w:rPr>
        <w:t>“EL PATROCINADOR</w:t>
      </w:r>
      <w:r w:rsidRPr="008A7600">
        <w:rPr>
          <w:rFonts w:ascii="Montserrat" w:hAnsi="Montserrat"/>
          <w:sz w:val="22"/>
          <w:szCs w:val="22"/>
        </w:rPr>
        <w:t>” los gastos que con motivo de ello se derive.</w:t>
      </w:r>
    </w:p>
    <w:p w14:paraId="315D8E7F" w14:textId="77777777" w:rsidR="00CB7230" w:rsidRPr="008A7600" w:rsidRDefault="00CB7230" w:rsidP="00CB7230">
      <w:pPr>
        <w:pStyle w:val="Prrafodelista"/>
        <w:rPr>
          <w:rFonts w:ascii="Montserrat" w:hAnsi="Montserrat"/>
          <w:sz w:val="22"/>
          <w:szCs w:val="22"/>
        </w:rPr>
      </w:pPr>
    </w:p>
    <w:p w14:paraId="6D306637" w14:textId="77777777" w:rsidR="00CB7230" w:rsidRPr="008A7600" w:rsidRDefault="00CB7230" w:rsidP="00B5466C">
      <w:pPr>
        <w:pStyle w:val="Prrafodelista"/>
        <w:numPr>
          <w:ilvl w:val="0"/>
          <w:numId w:val="7"/>
        </w:numPr>
        <w:jc w:val="both"/>
        <w:rPr>
          <w:rFonts w:ascii="Montserrat" w:hAnsi="Montserrat"/>
          <w:sz w:val="22"/>
          <w:szCs w:val="22"/>
        </w:rPr>
      </w:pPr>
      <w:r w:rsidRPr="008A7600">
        <w:rPr>
          <w:rFonts w:ascii="Montserrat" w:hAnsi="Montserrat"/>
          <w:sz w:val="22"/>
          <w:szCs w:val="22"/>
        </w:rPr>
        <w:t xml:space="preserve">En caso de existir algún riesgo para </w:t>
      </w:r>
      <w:r w:rsidRPr="008A7600">
        <w:rPr>
          <w:rFonts w:ascii="Montserrat" w:hAnsi="Montserrat"/>
          <w:b/>
          <w:sz w:val="22"/>
          <w:szCs w:val="22"/>
        </w:rPr>
        <w:t xml:space="preserve">“LAS PERSONAS PARTICIPANTES” </w:t>
      </w:r>
      <w:r w:rsidRPr="008A7600">
        <w:rPr>
          <w:rFonts w:ascii="Montserrat" w:hAnsi="Montserrat"/>
          <w:sz w:val="22"/>
          <w:szCs w:val="22"/>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p>
    <w:p w14:paraId="74CE4224" w14:textId="77777777" w:rsidR="00CB7230" w:rsidRPr="008A7600" w:rsidRDefault="00CB7230" w:rsidP="00CB7230">
      <w:pPr>
        <w:pStyle w:val="Prrafodelista"/>
        <w:rPr>
          <w:rFonts w:ascii="Montserrat" w:hAnsi="Montserrat"/>
          <w:sz w:val="22"/>
          <w:szCs w:val="22"/>
        </w:rPr>
      </w:pPr>
    </w:p>
    <w:p w14:paraId="27CC4A27" w14:textId="77777777" w:rsidR="00CB7230" w:rsidRPr="008A7600" w:rsidRDefault="00CB7230" w:rsidP="00CB7230">
      <w:pPr>
        <w:pStyle w:val="Prrafodelista"/>
        <w:jc w:val="both"/>
        <w:rPr>
          <w:rFonts w:ascii="Montserrat" w:hAnsi="Montserrat"/>
          <w:sz w:val="22"/>
          <w:szCs w:val="22"/>
        </w:rPr>
      </w:pPr>
      <w:r w:rsidRPr="008A7600">
        <w:rPr>
          <w:rFonts w:ascii="Montserrat" w:hAnsi="Montserrat"/>
          <w:sz w:val="22"/>
          <w:szCs w:val="22"/>
        </w:rPr>
        <w:t xml:space="preserve">Las enmiendas a los documentos de </w:t>
      </w:r>
      <w:r w:rsidRPr="008A7600">
        <w:rPr>
          <w:rFonts w:ascii="Montserrat" w:hAnsi="Montserrat"/>
          <w:b/>
          <w:sz w:val="22"/>
          <w:szCs w:val="22"/>
        </w:rPr>
        <w:t>“EL PROTOCOLO”</w:t>
      </w:r>
      <w:r w:rsidRPr="008A7600">
        <w:rPr>
          <w:rFonts w:ascii="Montserrat" w:hAnsi="Montserrat"/>
          <w:sz w:val="22"/>
          <w:szCs w:val="22"/>
        </w:rPr>
        <w:t xml:space="preserve"> generadas por la situación anterior, aunque ya se hayan implementado, deberán ingresarse ante la Comisión Federal para la Protección contra Riesgos Sanitarios (COFEPRIS) mediante la homoclave COFEPRIS-09-012.</w:t>
      </w:r>
    </w:p>
    <w:p w14:paraId="6345835F" w14:textId="77777777" w:rsidR="00CB7230" w:rsidRPr="008A7600" w:rsidRDefault="00CB7230" w:rsidP="00BC29D7">
      <w:pPr>
        <w:spacing w:after="0" w:line="240" w:lineRule="auto"/>
        <w:rPr>
          <w:rFonts w:ascii="Montserrat" w:hAnsi="Montserrat"/>
        </w:rPr>
      </w:pPr>
    </w:p>
    <w:p w14:paraId="7CCDBF1B" w14:textId="77777777" w:rsidR="00CB7230" w:rsidRPr="008A7600" w:rsidRDefault="00CB7230" w:rsidP="00B5466C">
      <w:pPr>
        <w:pStyle w:val="Prrafodelista"/>
        <w:numPr>
          <w:ilvl w:val="0"/>
          <w:numId w:val="7"/>
        </w:numPr>
        <w:jc w:val="both"/>
        <w:rPr>
          <w:rFonts w:ascii="Montserrat" w:hAnsi="Montserrat"/>
          <w:sz w:val="22"/>
          <w:szCs w:val="22"/>
        </w:rPr>
      </w:pPr>
      <w:r w:rsidRPr="008A7600">
        <w:rPr>
          <w:rFonts w:ascii="Montserrat" w:hAnsi="Montserrat"/>
          <w:sz w:val="22"/>
          <w:szCs w:val="22"/>
        </w:rPr>
        <w:t xml:space="preserve">En caso de que existir alguna desviación </w:t>
      </w:r>
      <w:r w:rsidRPr="008A7600">
        <w:rPr>
          <w:rFonts w:ascii="Montserrat" w:hAnsi="Montserrat"/>
          <w:sz w:val="22"/>
          <w:szCs w:val="22"/>
          <w:shd w:val="clear" w:color="auto" w:fill="FFFFFF"/>
        </w:rPr>
        <w:t xml:space="preserve">en la conducción de </w:t>
      </w:r>
      <w:r w:rsidRPr="008A7600">
        <w:rPr>
          <w:rFonts w:ascii="Montserrat" w:hAnsi="Montserrat"/>
          <w:b/>
          <w:sz w:val="22"/>
          <w:szCs w:val="22"/>
          <w:shd w:val="clear" w:color="auto" w:fill="FFFFFF"/>
        </w:rPr>
        <w:t>“EL PROTOCOLO”</w:t>
      </w:r>
      <w:r w:rsidRPr="008A7600">
        <w:rPr>
          <w:rFonts w:ascii="Montserrat" w:hAnsi="Montserrat"/>
          <w:sz w:val="22"/>
          <w:szCs w:val="22"/>
          <w:shd w:val="clear" w:color="auto" w:fill="FFFFFF"/>
        </w:rPr>
        <w:t xml:space="preserve">, deberá de notificarse a la autoridad sanitaria (COFEPRIS) junto con un Plan de Mitigación de Riesgos en el Informe Parcial o Final respectivo de </w:t>
      </w:r>
      <w:r w:rsidRPr="008A7600">
        <w:rPr>
          <w:rFonts w:ascii="Montserrat" w:hAnsi="Montserrat"/>
          <w:b/>
          <w:sz w:val="22"/>
          <w:szCs w:val="22"/>
          <w:shd w:val="clear" w:color="auto" w:fill="FFFFFF"/>
        </w:rPr>
        <w:t>“EL PROTOCOLO</w:t>
      </w:r>
      <w:r w:rsidRPr="008A7600">
        <w:rPr>
          <w:rFonts w:ascii="Montserrat" w:hAnsi="Montserrat"/>
          <w:sz w:val="22"/>
          <w:szCs w:val="22"/>
          <w:shd w:val="clear" w:color="auto" w:fill="FFFFFF"/>
        </w:rPr>
        <w:t>”.</w:t>
      </w:r>
    </w:p>
    <w:p w14:paraId="7C2968B7" w14:textId="77777777" w:rsidR="00CB7230" w:rsidRPr="008A7600" w:rsidRDefault="00CB7230" w:rsidP="00CB7230">
      <w:pPr>
        <w:pStyle w:val="Prrafodelista"/>
        <w:jc w:val="both"/>
        <w:rPr>
          <w:rFonts w:ascii="Montserrat" w:hAnsi="Montserrat"/>
          <w:sz w:val="22"/>
          <w:szCs w:val="22"/>
        </w:rPr>
      </w:pPr>
    </w:p>
    <w:p w14:paraId="5BA322B3" w14:textId="77777777" w:rsidR="00CB7230" w:rsidRPr="008A7600" w:rsidRDefault="00CB7230" w:rsidP="00B5466C">
      <w:pPr>
        <w:pStyle w:val="Prrafodelista"/>
        <w:numPr>
          <w:ilvl w:val="0"/>
          <w:numId w:val="7"/>
        </w:numPr>
        <w:jc w:val="both"/>
        <w:rPr>
          <w:rFonts w:ascii="Montserrat" w:hAnsi="Montserrat"/>
          <w:b/>
          <w:sz w:val="22"/>
          <w:szCs w:val="22"/>
        </w:rPr>
      </w:pPr>
      <w:r w:rsidRPr="008A7600">
        <w:rPr>
          <w:rFonts w:ascii="Montserrat" w:hAnsi="Montserrat"/>
          <w:b/>
          <w:sz w:val="22"/>
          <w:szCs w:val="22"/>
        </w:rPr>
        <w:t>“EL PATROCINADOR”</w:t>
      </w:r>
      <w:r w:rsidRPr="008A7600">
        <w:rPr>
          <w:rFonts w:ascii="Montserrat" w:hAnsi="Montserrat"/>
          <w:sz w:val="22"/>
          <w:szCs w:val="22"/>
        </w:rPr>
        <w:t xml:space="preserve"> deberá garantizar que </w:t>
      </w:r>
      <w:r w:rsidRPr="008A7600">
        <w:rPr>
          <w:rFonts w:ascii="Montserrat" w:hAnsi="Montserrat"/>
          <w:b/>
          <w:sz w:val="22"/>
          <w:szCs w:val="22"/>
        </w:rPr>
        <w:t>“LA PERSONA PARTICIPANTE”</w:t>
      </w:r>
      <w:r w:rsidRPr="008A7600">
        <w:rPr>
          <w:rFonts w:ascii="Montserrat" w:hAnsi="Montserrat"/>
          <w:sz w:val="22"/>
          <w:szCs w:val="22"/>
        </w:rPr>
        <w:t xml:space="preserve">, en caso de presentar un efecto adverso o necesidad de hospitalización por cuestiones relacionadas con </w:t>
      </w:r>
      <w:r w:rsidRPr="008A7600">
        <w:rPr>
          <w:rFonts w:ascii="Montserrat" w:hAnsi="Montserrat"/>
          <w:b/>
          <w:sz w:val="22"/>
          <w:szCs w:val="22"/>
        </w:rPr>
        <w:t xml:space="preserve">“EL PROTOCOLO”, </w:t>
      </w:r>
      <w:r w:rsidRPr="008A7600">
        <w:rPr>
          <w:rFonts w:ascii="Montserrat" w:hAnsi="Montserrat"/>
          <w:sz w:val="22"/>
          <w:szCs w:val="22"/>
        </w:rPr>
        <w:t xml:space="preserve">cuente con una institución médica alterna a </w:t>
      </w:r>
      <w:r w:rsidRPr="008A7600">
        <w:rPr>
          <w:rFonts w:ascii="Montserrat" w:hAnsi="Montserrat"/>
          <w:b/>
          <w:sz w:val="22"/>
          <w:szCs w:val="22"/>
        </w:rPr>
        <w:t>“EL INSTITUTO”</w:t>
      </w:r>
      <w:r w:rsidRPr="008A7600">
        <w:rPr>
          <w:rFonts w:ascii="Montserrat" w:hAnsi="Montserrat"/>
          <w:sz w:val="22"/>
          <w:szCs w:val="22"/>
        </w:rPr>
        <w:t xml:space="preserve"> para poder atenderse, pues está plenamente consciente que la capacidad de las instalaciones de </w:t>
      </w:r>
      <w:r w:rsidRPr="008A7600">
        <w:rPr>
          <w:rFonts w:ascii="Montserrat" w:hAnsi="Montserrat"/>
          <w:b/>
          <w:sz w:val="22"/>
          <w:szCs w:val="22"/>
        </w:rPr>
        <w:t>“EL INSTITUTO”</w:t>
      </w:r>
      <w:r w:rsidRPr="008A7600">
        <w:rPr>
          <w:rFonts w:ascii="Montserrat" w:hAnsi="Montserrat"/>
          <w:sz w:val="22"/>
          <w:szCs w:val="22"/>
        </w:rPr>
        <w:t xml:space="preserve"> está limitada por ser </w:t>
      </w:r>
      <w:r w:rsidRPr="008A7600">
        <w:rPr>
          <w:rFonts w:ascii="Montserrat" w:hAnsi="Montserrat" w:cs="Arial"/>
          <w:sz w:val="22"/>
          <w:szCs w:val="22"/>
        </w:rPr>
        <w:t xml:space="preserve">Centro Nacional de Referencia para atención médica de pacientes con COVID-19, para lo cual </w:t>
      </w:r>
      <w:r w:rsidRPr="008A7600">
        <w:rPr>
          <w:rFonts w:ascii="Montserrat" w:hAnsi="Montserrat" w:cs="Arial"/>
          <w:b/>
          <w:sz w:val="22"/>
          <w:szCs w:val="22"/>
        </w:rPr>
        <w:t>“EL PATROCINADOR”</w:t>
      </w:r>
      <w:r w:rsidRPr="008A7600">
        <w:rPr>
          <w:rFonts w:ascii="Montserrat" w:hAnsi="Montserrat" w:cs="Arial"/>
          <w:sz w:val="22"/>
          <w:szCs w:val="22"/>
        </w:rPr>
        <w:t xml:space="preserve"> asumirá todos los costos que ellos conlleva.</w:t>
      </w:r>
      <w:commentRangeEnd w:id="17"/>
      <w:r w:rsidRPr="008A7600">
        <w:rPr>
          <w:rStyle w:val="Refdecomentario"/>
          <w:rFonts w:asciiTheme="minorHAnsi" w:eastAsiaTheme="minorHAnsi" w:hAnsiTheme="minorHAnsi" w:cstheme="minorBidi"/>
          <w:lang w:val="es-MX" w:eastAsia="en-US"/>
        </w:rPr>
        <w:commentReference w:id="17"/>
      </w:r>
    </w:p>
    <w:p w14:paraId="40B91584" w14:textId="77777777" w:rsidR="00CB7230" w:rsidRPr="008A7600" w:rsidRDefault="00CB7230" w:rsidP="002052C6">
      <w:pPr>
        <w:spacing w:after="0" w:line="240" w:lineRule="auto"/>
        <w:jc w:val="both"/>
        <w:rPr>
          <w:rFonts w:ascii="Montserrat" w:eastAsia="Tw Cen MT Condensed Extra Bold" w:hAnsi="Montserrat" w:cs="Arial"/>
          <w:b/>
          <w:lang w:val="es-ES_tradnl" w:eastAsia="es-ES"/>
        </w:rPr>
      </w:pPr>
    </w:p>
    <w:p w14:paraId="76C32D11" w14:textId="720475CA" w:rsidR="006651B2" w:rsidRPr="008A7600" w:rsidRDefault="00BC29D7"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OCTAVA</w:t>
      </w:r>
      <w:r w:rsidR="006651B2" w:rsidRPr="008A7600">
        <w:rPr>
          <w:rFonts w:ascii="Montserrat" w:eastAsia="Tw Cen MT Condensed Extra Bold" w:hAnsi="Montserrat" w:cs="Arial"/>
          <w:b/>
          <w:lang w:val="es-ES_tradnl" w:eastAsia="es-ES"/>
        </w:rPr>
        <w:t>.</w:t>
      </w:r>
      <w:r w:rsidR="006651B2" w:rsidRPr="008A7600">
        <w:rPr>
          <w:rFonts w:ascii="Montserrat" w:eastAsia="Tw Cen MT Condensed Extra Bold" w:hAnsi="Montserrat" w:cs="Arial"/>
          <w:lang w:val="es-ES_tradnl" w:eastAsia="es-ES"/>
        </w:rPr>
        <w:t xml:space="preserve"> </w:t>
      </w:r>
      <w:r w:rsidR="006651B2" w:rsidRPr="008A7600">
        <w:rPr>
          <w:rFonts w:ascii="Montserrat" w:eastAsia="Tw Cen MT Condensed Extra Bold" w:hAnsi="Montserrat" w:cs="Arial"/>
          <w:b/>
          <w:lang w:val="es-ES_tradnl" w:eastAsia="es-ES"/>
        </w:rPr>
        <w:t>LAS OBLIGACIONES DEL INSTITUTO: “EL INSTITUTO”</w:t>
      </w:r>
      <w:r w:rsidR="006651B2" w:rsidRPr="008A7600">
        <w:rPr>
          <w:rFonts w:ascii="Montserrat" w:eastAsia="Tw Cen MT Condensed Extra Bold" w:hAnsi="Montserrat" w:cs="Arial"/>
          <w:lang w:val="es-ES_tradnl" w:eastAsia="es-ES"/>
        </w:rPr>
        <w:t xml:space="preserve"> se compromete a que los proyectos de investigación y actividades docentes relacionadas con </w:t>
      </w:r>
      <w:r w:rsidR="006651B2" w:rsidRPr="008A7600">
        <w:rPr>
          <w:rFonts w:ascii="Montserrat" w:eastAsia="Tw Cen MT Condensed Extra Bold" w:hAnsi="Montserrat" w:cs="Arial"/>
          <w:b/>
          <w:lang w:val="es-ES_tradnl" w:eastAsia="es-ES"/>
        </w:rPr>
        <w:t>“EL PROTOCOLO”,</w:t>
      </w:r>
      <w:r w:rsidR="006651B2" w:rsidRPr="008A7600">
        <w:rPr>
          <w:rFonts w:ascii="Montserrat" w:eastAsia="Tw Cen MT Condensed Extra Bold" w:hAnsi="Montserrat" w:cs="Arial"/>
          <w:lang w:val="es-ES_tradnl" w:eastAsia="es-ES"/>
        </w:rPr>
        <w:t xml:space="preserve"> financiados con recursos de terceros, se sujetaran a lo siguiente:</w:t>
      </w:r>
    </w:p>
    <w:p w14:paraId="38A4DEEF"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2809571C" w14:textId="77777777"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8A7600">
        <w:rPr>
          <w:rFonts w:ascii="Montserrat" w:eastAsia="Wingdings" w:hAnsi="Montserrat" w:cs="Arial"/>
          <w:lang w:val="es-ES_tradnl"/>
        </w:rPr>
        <w:t xml:space="preserve">a). Deberán ser autorizados por el Director General de </w:t>
      </w:r>
      <w:r w:rsidRPr="008A7600">
        <w:rPr>
          <w:rFonts w:ascii="Montserrat" w:eastAsia="Wingdings" w:hAnsi="Montserrat" w:cs="Arial"/>
          <w:b/>
          <w:lang w:val="es-ES_tradnl"/>
        </w:rPr>
        <w:t>“EL INSTITUTO”</w:t>
      </w:r>
      <w:r w:rsidRPr="008A7600">
        <w:rPr>
          <w:rFonts w:ascii="Montserrat" w:eastAsia="Wingdings"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8A7600">
        <w:rPr>
          <w:rFonts w:ascii="Montserrat" w:eastAsia="Wingdings" w:hAnsi="Montserrat" w:cs="Arial"/>
          <w:b/>
          <w:lang w:val="es-ES_tradnl"/>
        </w:rPr>
        <w:t>“EL PROTOCOLO”</w:t>
      </w:r>
      <w:r w:rsidRPr="008A7600">
        <w:rPr>
          <w:rFonts w:ascii="Montserrat" w:eastAsia="Wingdings" w:hAnsi="Montserrat" w:cs="Arial"/>
          <w:lang w:val="es-ES_tradnl"/>
        </w:rPr>
        <w:t>.</w:t>
      </w:r>
    </w:p>
    <w:p w14:paraId="095F9050" w14:textId="77777777"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322FF6F3" w14:textId="3322FA2B"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8A7600">
        <w:rPr>
          <w:rFonts w:ascii="Montserrat" w:eastAsia="Wingdings" w:hAnsi="Montserrat" w:cs="Arial"/>
          <w:lang w:val="es-ES_tradnl"/>
        </w:rPr>
        <w:t xml:space="preserve">b). </w:t>
      </w:r>
      <w:r w:rsidRPr="008A7600">
        <w:rPr>
          <w:rFonts w:ascii="Montserrat" w:eastAsia="Wingdings" w:hAnsi="Montserrat" w:cs="Arial"/>
          <w:b/>
          <w:lang w:val="es-ES_tradnl"/>
        </w:rPr>
        <w:t xml:space="preserve">“EL INSTITUTO”, </w:t>
      </w:r>
      <w:r w:rsidRPr="008A7600">
        <w:rPr>
          <w:rFonts w:ascii="Montserrat" w:eastAsia="Wingdings" w:hAnsi="Montserrat" w:cs="Arial"/>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w:t>
      </w:r>
      <w:r w:rsidR="009D1158" w:rsidRPr="008A7600">
        <w:rPr>
          <w:rFonts w:ascii="Montserrat" w:eastAsia="Wingdings" w:hAnsi="Montserrat" w:cs="Arial"/>
          <w:lang w:val="es-ES_tradnl"/>
        </w:rPr>
        <w:t xml:space="preserve"> participantes, </w:t>
      </w:r>
      <w:r w:rsidRPr="008A7600">
        <w:rPr>
          <w:rFonts w:ascii="Montserrat" w:eastAsia="Wingdings" w:hAnsi="Montserrat" w:cs="Arial"/>
          <w:lang w:val="es-ES_tradnl"/>
        </w:rPr>
        <w:t>línea de investigación, fecha programada de inicio y término, financiamiento interno y externo, avance al primero y segundo semestre, objetivos, detalles del avance en el período de informe y observaciones.</w:t>
      </w:r>
    </w:p>
    <w:p w14:paraId="7521905B" w14:textId="77777777"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23ABE939" w14:textId="267AFC1E"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8A7600">
        <w:rPr>
          <w:rFonts w:ascii="Montserrat" w:eastAsia="Wingdings" w:hAnsi="Montserrat" w:cs="Arial"/>
          <w:lang w:val="es-ES_tradnl"/>
        </w:rPr>
        <w:lastRenderedPageBreak/>
        <w:t xml:space="preserve">c). La Comisión Coordinadora de Institutos Nacionales de Salud y Hospitales de Alta Especialidad, se dará por informada de los proyectos de investigación de </w:t>
      </w:r>
      <w:r w:rsidR="001700DD" w:rsidRPr="008A7600">
        <w:rPr>
          <w:rFonts w:ascii="Montserrat" w:eastAsia="Wingdings" w:hAnsi="Montserrat" w:cs="Arial"/>
          <w:b/>
          <w:lang w:val="es-ES_tradnl"/>
        </w:rPr>
        <w:t>“EL INSTITUTO”</w:t>
      </w:r>
      <w:r w:rsidRPr="008A7600">
        <w:rPr>
          <w:rFonts w:ascii="Montserrat" w:eastAsia="Wingdings" w:hAnsi="Montserrat" w:cs="Arial"/>
          <w:lang w:val="es-ES_tradnl"/>
        </w:rPr>
        <w:t>, a través de la carpeta de la Junta de Gobierno que reciba el funcionario de esta Dependencia, en su calidad de Secretario de la misma.</w:t>
      </w:r>
    </w:p>
    <w:p w14:paraId="151EF46B" w14:textId="77777777"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5F937600" w14:textId="77777777"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8A7600">
        <w:rPr>
          <w:rFonts w:ascii="Montserrat" w:eastAsia="Wingdings" w:hAnsi="Montserrat" w:cs="Arial"/>
          <w:lang w:val="es-ES_tradnl"/>
        </w:rPr>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8A7600">
        <w:rPr>
          <w:rFonts w:ascii="Montserrat" w:eastAsia="Wingdings" w:hAnsi="Montserrat" w:cs="Arial"/>
          <w:b/>
          <w:lang w:val="es-ES_tradnl"/>
        </w:rPr>
        <w:t>“EL INSTITUTO”</w:t>
      </w:r>
      <w:r w:rsidRPr="008A7600">
        <w:rPr>
          <w:rFonts w:ascii="Montserrat" w:eastAsia="Wingdings" w:hAnsi="Montserrat" w:cs="Arial"/>
          <w:lang w:val="es-ES_tradnl"/>
        </w:rPr>
        <w:t xml:space="preserve"> informará de los resultados a la Junta de Gobierno.</w:t>
      </w:r>
    </w:p>
    <w:p w14:paraId="3722C2A1" w14:textId="77777777"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4B917227" w14:textId="77777777"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8A7600">
        <w:rPr>
          <w:rFonts w:ascii="Montserrat" w:eastAsia="Wingdings" w:hAnsi="Montserrat" w:cs="Arial"/>
          <w:lang w:val="es-ES_tradnl"/>
        </w:rPr>
        <w:t>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25D52FF1" w14:textId="77777777" w:rsidR="006651B2" w:rsidRPr="008A7600" w:rsidRDefault="006651B2" w:rsidP="0020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Wingdings" w:hAnsi="Montserrat" w:cs="Arial"/>
          <w:lang w:val="es-ES_tradnl"/>
        </w:rPr>
      </w:pPr>
    </w:p>
    <w:p w14:paraId="7E9CE7FF" w14:textId="056BA06E" w:rsidR="006651B2" w:rsidRPr="008A7600" w:rsidRDefault="006651B2" w:rsidP="002052C6">
      <w:pPr>
        <w:spacing w:after="0" w:line="240" w:lineRule="auto"/>
        <w:jc w:val="both"/>
        <w:rPr>
          <w:rFonts w:ascii="Montserrat" w:eastAsia="Wingdings" w:hAnsi="Montserrat" w:cs="Arial"/>
          <w:lang w:val="es-ES_tradnl"/>
        </w:rPr>
      </w:pPr>
      <w:r w:rsidRPr="008A7600">
        <w:rPr>
          <w:rFonts w:ascii="Montserrat" w:eastAsia="Wingdings" w:hAnsi="Montserrat" w:cs="Arial"/>
          <w:lang w:val="es-ES_tradnl"/>
        </w:rPr>
        <w:t xml:space="preserve">En materia de investigación biomédica, </w:t>
      </w:r>
      <w:r w:rsidRPr="008A7600">
        <w:rPr>
          <w:rFonts w:ascii="Montserrat" w:eastAsia="Wingdings" w:hAnsi="Montserrat" w:cs="Arial"/>
          <w:b/>
          <w:lang w:val="es-ES_tradnl"/>
        </w:rPr>
        <w:t>“EL INSTITUTO”</w:t>
      </w:r>
      <w:r w:rsidRPr="008A7600">
        <w:rPr>
          <w:rFonts w:ascii="Montserrat" w:eastAsia="Wingdings"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647D0B5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2C29ADA7" w14:textId="77777777" w:rsidR="006651B2" w:rsidRPr="008A7600" w:rsidRDefault="006651B2" w:rsidP="002052C6">
      <w:pPr>
        <w:spacing w:after="0" w:line="240" w:lineRule="auto"/>
        <w:ind w:firstLine="284"/>
        <w:jc w:val="both"/>
        <w:rPr>
          <w:rFonts w:ascii="Montserrat" w:eastAsia="Wingdings" w:hAnsi="Montserrat" w:cs="Arial"/>
          <w:lang w:val="es-ES_tradnl"/>
        </w:rPr>
      </w:pPr>
      <w:r w:rsidRPr="008A7600">
        <w:rPr>
          <w:rFonts w:ascii="Montserrat" w:eastAsia="Wingdings" w:hAnsi="Montserrat" w:cs="Arial"/>
          <w:lang w:val="es-ES_tradnl"/>
        </w:rPr>
        <w:t>f). Los investigadores podrán presentar los proyectos de investigación ante las Comisiones descritas en el inciso a) del presente numeral en cualquier tiempo, para efectos de que rindan el dictamen respectivo.</w:t>
      </w:r>
    </w:p>
    <w:p w14:paraId="55F7A25A"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81C49DD" w14:textId="2A710B1C" w:rsidR="006651B2" w:rsidRPr="008A7600" w:rsidRDefault="00B6167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NOVEN</w:t>
      </w:r>
      <w:r w:rsidR="00106DA9" w:rsidRPr="008A7600">
        <w:rPr>
          <w:rFonts w:ascii="Montserrat" w:eastAsia="Tw Cen MT Condensed Extra Bold" w:hAnsi="Montserrat" w:cs="Arial"/>
          <w:b/>
          <w:lang w:val="es-ES_tradnl" w:eastAsia="es-ES"/>
        </w:rPr>
        <w:t>A</w:t>
      </w:r>
      <w:r w:rsidR="006651B2" w:rsidRPr="008A7600">
        <w:rPr>
          <w:rFonts w:ascii="Montserrat" w:eastAsia="Tw Cen MT Condensed Extra Bold" w:hAnsi="Montserrat" w:cs="Arial"/>
          <w:b/>
          <w:lang w:val="es-ES_tradnl" w:eastAsia="es-ES"/>
        </w:rPr>
        <w:t>.</w:t>
      </w:r>
      <w:r w:rsidR="006651B2" w:rsidRPr="008A7600">
        <w:rPr>
          <w:rFonts w:ascii="Montserrat" w:eastAsia="Tw Cen MT Condensed Extra Bold" w:hAnsi="Montserrat" w:cs="Arial"/>
          <w:lang w:val="es-ES_tradnl" w:eastAsia="es-ES"/>
        </w:rPr>
        <w:t xml:space="preserve"> </w:t>
      </w:r>
      <w:r w:rsidR="006651B2" w:rsidRPr="008A7600">
        <w:rPr>
          <w:rFonts w:ascii="Montserrat" w:eastAsia="Tw Cen MT Condensed Extra Bold" w:hAnsi="Montserrat" w:cs="Arial"/>
          <w:b/>
          <w:lang w:val="es-ES_tradnl" w:eastAsia="es-ES"/>
        </w:rPr>
        <w:t xml:space="preserve">IMPUESTOS: </w:t>
      </w:r>
      <w:r w:rsidR="006651B2" w:rsidRPr="008A7600">
        <w:rPr>
          <w:rFonts w:ascii="Montserrat" w:eastAsia="Tw Cen MT Condensed Extra Bold" w:hAnsi="Montserrat" w:cs="Arial"/>
          <w:lang w:val="es-ES_tradnl" w:eastAsia="es-ES"/>
        </w:rPr>
        <w:t xml:space="preserve">Los Recursos que </w:t>
      </w:r>
      <w:r w:rsidR="006651B2" w:rsidRPr="008A7600">
        <w:rPr>
          <w:rFonts w:ascii="Montserrat" w:eastAsia="Tw Cen MT Condensed Extra Bold" w:hAnsi="Montserrat" w:cs="Arial"/>
          <w:b/>
          <w:lang w:val="es-ES_tradnl" w:eastAsia="es-ES"/>
        </w:rPr>
        <w:t>“EL PATROCINADOR”</w:t>
      </w:r>
      <w:r w:rsidR="006651B2" w:rsidRPr="008A7600">
        <w:rPr>
          <w:rFonts w:ascii="Montserrat" w:eastAsia="Tw Cen MT Condensed Extra Bold" w:hAnsi="Montserrat" w:cs="Arial"/>
          <w:lang w:val="es-ES_tradnl" w:eastAsia="es-ES"/>
        </w:rPr>
        <w:t xml:space="preserve"> entregará a </w:t>
      </w:r>
      <w:r w:rsidR="006651B2" w:rsidRPr="008A7600">
        <w:rPr>
          <w:rFonts w:ascii="Montserrat" w:eastAsia="Tw Cen MT Condensed Extra Bold" w:hAnsi="Montserrat" w:cs="Arial"/>
          <w:b/>
          <w:lang w:val="es-ES_tradnl" w:eastAsia="es-ES"/>
        </w:rPr>
        <w:t>“EL INSTITUTO”</w:t>
      </w:r>
      <w:r w:rsidR="006651B2" w:rsidRPr="008A7600">
        <w:rPr>
          <w:rFonts w:ascii="Montserrat" w:eastAsia="Tw Cen MT Condensed Extra Bold" w:hAnsi="Montserrat" w:cs="Arial"/>
          <w:lang w:val="es-ES_tradnl" w:eastAsia="es-ES"/>
        </w:rPr>
        <w:t xml:space="preserve"> para llevar a cabo </w:t>
      </w:r>
      <w:r w:rsidR="006651B2" w:rsidRPr="008A7600">
        <w:rPr>
          <w:rFonts w:ascii="Montserrat" w:eastAsia="Tw Cen MT Condensed Extra Bold" w:hAnsi="Montserrat" w:cs="Arial"/>
          <w:b/>
          <w:lang w:val="es-ES_tradnl" w:eastAsia="es-ES"/>
        </w:rPr>
        <w:t>“EL PROTOCOLO”</w:t>
      </w:r>
      <w:r w:rsidR="006651B2" w:rsidRPr="008A7600">
        <w:rPr>
          <w:rFonts w:ascii="Montserrat" w:eastAsia="Tw Cen MT Condensed Extra Bold" w:hAnsi="Montserrat" w:cs="Arial"/>
          <w:lang w:val="es-ES_tradnl" w:eastAsia="es-ES"/>
        </w:rPr>
        <w:t xml:space="preserve">, se consideran fondos </w:t>
      </w:r>
      <w:r w:rsidR="00E12F37" w:rsidRPr="008A7600">
        <w:rPr>
          <w:rFonts w:ascii="Montserrat" w:eastAsia="Tw Cen MT Condensed Extra Bold" w:hAnsi="Montserrat" w:cs="Arial"/>
          <w:lang w:val="es-ES_tradnl" w:eastAsia="es-ES"/>
        </w:rPr>
        <w:t xml:space="preserve">externos y no del Patrimonio de </w:t>
      </w:r>
      <w:r w:rsidR="00E12F37" w:rsidRPr="008A7600">
        <w:rPr>
          <w:rFonts w:ascii="Montserrat" w:eastAsia="Tw Cen MT Condensed Extra Bold" w:hAnsi="Montserrat" w:cs="Arial"/>
          <w:b/>
          <w:lang w:val="es-ES_tradnl" w:eastAsia="es-ES"/>
        </w:rPr>
        <w:t>“EL INSTITUTO”</w:t>
      </w:r>
      <w:r w:rsidR="006651B2" w:rsidRPr="008A7600">
        <w:rPr>
          <w:rFonts w:ascii="Montserrat" w:eastAsia="Tw Cen MT Condensed Extra Bold" w:hAnsi="Montserrat" w:cs="Arial"/>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p w14:paraId="104A5DBC" w14:textId="77777777" w:rsidR="006651B2" w:rsidRPr="008A7600" w:rsidRDefault="006651B2" w:rsidP="002052C6">
      <w:pPr>
        <w:spacing w:after="0" w:line="240" w:lineRule="auto"/>
        <w:jc w:val="both"/>
        <w:rPr>
          <w:rFonts w:ascii="Montserrat" w:eastAsia="Tw Cen MT Condensed Extra Bold" w:hAnsi="Montserrat" w:cs="Arial"/>
          <w:b/>
          <w:u w:val="single"/>
          <w:lang w:val="es-ES_tradnl" w:eastAsia="es-ES"/>
        </w:rPr>
      </w:pPr>
    </w:p>
    <w:p w14:paraId="0FFA9C7D"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En tal virtud,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están de acuerdo en que para efectos de que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pueda acreditar la aportación de los Recursos a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el presente Convenio servirá de recibo más amplio que en derecho corresponda, para todos los efectos legales a que haya lugar.</w:t>
      </w:r>
    </w:p>
    <w:p w14:paraId="1C521AD0" w14:textId="77777777" w:rsidR="006651B2" w:rsidRPr="008A7600" w:rsidRDefault="006651B2" w:rsidP="002052C6">
      <w:pPr>
        <w:spacing w:after="0" w:line="240" w:lineRule="auto"/>
        <w:jc w:val="both"/>
        <w:rPr>
          <w:rFonts w:ascii="Montserrat" w:eastAsia="Tw Cen MT Condensed Extra Bold" w:hAnsi="Montserrat" w:cs="Arial"/>
          <w:u w:val="single"/>
          <w:lang w:val="es-ES_tradnl" w:eastAsia="es-ES"/>
        </w:rPr>
      </w:pPr>
    </w:p>
    <w:p w14:paraId="14DB6845" w14:textId="5B871EBE" w:rsidR="006651B2" w:rsidRPr="008A7600" w:rsidRDefault="008A6DEA"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DÉCIM</w:t>
      </w:r>
      <w:r w:rsidR="00106DA9" w:rsidRPr="008A7600">
        <w:rPr>
          <w:rFonts w:ascii="Montserrat" w:eastAsia="Tw Cen MT Condensed Extra Bold" w:hAnsi="Montserrat" w:cs="Arial"/>
          <w:b/>
          <w:lang w:val="es-ES_tradnl" w:eastAsia="es-ES"/>
        </w:rPr>
        <w:t>A</w:t>
      </w:r>
      <w:r w:rsidR="006651B2" w:rsidRPr="008A7600">
        <w:rPr>
          <w:rFonts w:ascii="Montserrat" w:eastAsia="Tw Cen MT Condensed Extra Bold" w:hAnsi="Montserrat" w:cs="Arial"/>
          <w:b/>
          <w:lang w:val="es-ES_tradnl" w:eastAsia="es-ES"/>
        </w:rPr>
        <w:t>. DEL PROTOCOLO: “EL INSTITUTO”</w:t>
      </w:r>
      <w:r w:rsidR="00E12F37" w:rsidRPr="008A7600">
        <w:rPr>
          <w:rFonts w:ascii="Montserrat" w:eastAsia="Tw Cen MT Condensed Extra Bold" w:hAnsi="Montserrat" w:cs="Arial"/>
          <w:lang w:val="es-ES_tradnl" w:eastAsia="es-ES"/>
        </w:rPr>
        <w:t xml:space="preserve"> conviene con</w:t>
      </w:r>
      <w:r w:rsidR="006651B2" w:rsidRPr="008A7600">
        <w:rPr>
          <w:rFonts w:ascii="Montserrat" w:eastAsia="Tw Cen MT Condensed Extra Bold" w:hAnsi="Montserrat" w:cs="Arial"/>
          <w:lang w:val="es-ES_tradnl" w:eastAsia="es-ES"/>
        </w:rPr>
        <w:t xml:space="preserve"> </w:t>
      </w:r>
      <w:r w:rsidR="006651B2" w:rsidRPr="000F4161">
        <w:rPr>
          <w:rFonts w:ascii="Montserrat" w:eastAsia="Tw Cen MT Condensed Extra Bold" w:hAnsi="Montserrat" w:cs="Arial"/>
          <w:b/>
          <w:lang w:val="es-ES_tradnl" w:eastAsia="es-ES"/>
        </w:rPr>
        <w:t>“</w:t>
      </w:r>
      <w:r w:rsidR="006651B2" w:rsidRPr="008A7600">
        <w:rPr>
          <w:rFonts w:ascii="Montserrat" w:eastAsia="Tw Cen MT Condensed Extra Bold" w:hAnsi="Montserrat" w:cs="Arial"/>
          <w:b/>
          <w:lang w:val="es-ES_tradnl" w:eastAsia="es-ES"/>
        </w:rPr>
        <w:t>EL PATROCINADOR”</w:t>
      </w:r>
      <w:r w:rsidR="006651B2" w:rsidRPr="008A7600">
        <w:rPr>
          <w:rFonts w:ascii="Montserrat" w:eastAsia="Tw Cen MT Condensed Extra Bold" w:hAnsi="Montserrat" w:cs="Arial"/>
          <w:lang w:val="es-ES_tradnl" w:eastAsia="es-ES"/>
        </w:rPr>
        <w:t xml:space="preserve"> que </w:t>
      </w:r>
      <w:r w:rsidR="006651B2" w:rsidRPr="008A7600">
        <w:rPr>
          <w:rFonts w:ascii="Montserrat" w:eastAsia="Tw Cen MT Condensed Extra Bold" w:hAnsi="Montserrat" w:cs="Arial"/>
          <w:b/>
          <w:lang w:val="es-ES_tradnl" w:eastAsia="es-ES"/>
        </w:rPr>
        <w:t>“EL PROTOCOLO”</w:t>
      </w:r>
      <w:r w:rsidR="006651B2" w:rsidRPr="008A7600">
        <w:rPr>
          <w:rFonts w:ascii="Montserrat" w:eastAsia="Tw Cen MT Condensed Extra Bold" w:hAnsi="Montserrat" w:cs="Arial"/>
          <w:lang w:val="es-ES_tradnl" w:eastAsia="es-ES"/>
        </w:rPr>
        <w:t xml:space="preserve"> mediante el cual se desarrollarán los procedimientos establecidos en la investigación, se adjunta al presente Convenio de Concertación como </w:t>
      </w:r>
      <w:commentRangeStart w:id="19"/>
      <w:r w:rsidR="006651B2" w:rsidRPr="008A7600">
        <w:rPr>
          <w:rFonts w:ascii="Montserrat" w:eastAsia="Tw Cen MT Condensed Extra Bold" w:hAnsi="Montserrat" w:cs="Arial"/>
          <w:b/>
          <w:lang w:val="es-ES_tradnl" w:eastAsia="es-ES"/>
        </w:rPr>
        <w:t>Anexo B</w:t>
      </w:r>
      <w:commentRangeEnd w:id="19"/>
      <w:r w:rsidR="006651B2" w:rsidRPr="008A7600">
        <w:rPr>
          <w:rFonts w:ascii="Montserrat" w:eastAsia="Tw Cen MT Condensed Extra Bold" w:hAnsi="Montserrat" w:cs="Arial"/>
          <w:b/>
          <w:lang w:val="es-ES" w:eastAsia="es-ES"/>
        </w:rPr>
        <w:commentReference w:id="19"/>
      </w:r>
      <w:r w:rsidR="006651B2" w:rsidRPr="008A7600">
        <w:rPr>
          <w:rFonts w:ascii="Montserrat" w:eastAsia="Tw Cen MT Condensed Extra Bold" w:hAnsi="Montserrat" w:cs="Arial"/>
          <w:lang w:val="es-ES_tradnl" w:eastAsia="es-ES"/>
        </w:rPr>
        <w:t>, pasando a formar parte integrante del presente Convenio.</w:t>
      </w:r>
    </w:p>
    <w:p w14:paraId="403BD63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295C9D5" w14:textId="57D2DDD4" w:rsidR="006651B2" w:rsidRPr="008A7600" w:rsidRDefault="00541481"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“LA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 xml:space="preserve">INVESTIGADORA” </w:t>
      </w:r>
      <w:r w:rsidR="006651B2" w:rsidRPr="008A7600">
        <w:rPr>
          <w:rFonts w:ascii="Montserrat" w:eastAsia="Tw Cen MT Condensed Extra Bold" w:hAnsi="Montserrat" w:cs="Arial"/>
          <w:lang w:val="es-ES_tradnl" w:eastAsia="es-ES"/>
        </w:rPr>
        <w:t xml:space="preserve">llevará a cabo el Estudio clínico estrictamente de acuerdo con </w:t>
      </w:r>
      <w:r w:rsidR="006651B2" w:rsidRPr="008A7600">
        <w:rPr>
          <w:rFonts w:ascii="Montserrat" w:eastAsia="Tw Cen MT Condensed Extra Bold" w:hAnsi="Montserrat" w:cs="Arial"/>
          <w:b/>
          <w:lang w:val="es-ES_tradnl" w:eastAsia="es-ES"/>
        </w:rPr>
        <w:t>“EL PROTOCOLO”</w:t>
      </w:r>
      <w:r w:rsidR="006651B2" w:rsidRPr="008A7600">
        <w:rPr>
          <w:rFonts w:ascii="Montserrat" w:eastAsia="Tw Cen MT Condensed Extra Bold" w:hAnsi="Montserrat" w:cs="Arial"/>
          <w:lang w:val="es-ES_tradnl" w:eastAsia="es-ES"/>
        </w:rPr>
        <w:t xml:space="preserve"> aprobado por </w:t>
      </w:r>
      <w:r w:rsidR="006651B2" w:rsidRPr="008A7600">
        <w:rPr>
          <w:rFonts w:ascii="Montserrat" w:eastAsia="Tw Cen MT Condensed Extra Bold" w:hAnsi="Montserrat" w:cs="Arial"/>
          <w:b/>
          <w:lang w:val="es-ES_tradnl" w:eastAsia="es-ES"/>
        </w:rPr>
        <w:t>“EL PATROCINADOR”</w:t>
      </w:r>
      <w:r w:rsidR="006651B2" w:rsidRPr="008A7600">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006651B2" w:rsidRPr="008A7600">
        <w:rPr>
          <w:rFonts w:ascii="Montserrat" w:eastAsia="Tw Cen MT Condensed Extra Bold" w:hAnsi="Montserrat" w:cs="Arial"/>
          <w:b/>
          <w:lang w:val="es-ES_tradnl" w:eastAsia="es-ES"/>
        </w:rPr>
        <w:t>“EL PATROCINADOR”.</w:t>
      </w:r>
    </w:p>
    <w:p w14:paraId="576CBFA7"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02014A41" w14:textId="076C4451" w:rsidR="006651B2" w:rsidRPr="008A7600" w:rsidRDefault="00541481"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“LA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 xml:space="preserve">INVESTIGADORA” </w:t>
      </w:r>
      <w:r w:rsidR="006651B2" w:rsidRPr="008A7600">
        <w:rPr>
          <w:rFonts w:ascii="Montserrat" w:eastAsia="Tw Cen MT Condensed Extra Bold" w:hAnsi="Montserrat" w:cs="Arial"/>
          <w:lang w:val="es-ES_tradnl" w:eastAsia="es-ES"/>
        </w:rPr>
        <w:t>garantizará que tod</w:t>
      </w:r>
      <w:r w:rsidR="0037591E" w:rsidRPr="008A7600">
        <w:rPr>
          <w:rFonts w:ascii="Montserrat" w:eastAsia="Tw Cen MT Condensed Extra Bold" w:hAnsi="Montserrat" w:cs="Arial"/>
          <w:lang w:val="es-ES_tradnl" w:eastAsia="es-ES"/>
        </w:rPr>
        <w:t>a</w:t>
      </w:r>
      <w:r w:rsidR="006651B2" w:rsidRPr="008A7600">
        <w:rPr>
          <w:rFonts w:ascii="Montserrat" w:eastAsia="Tw Cen MT Condensed Extra Bold" w:hAnsi="Montserrat" w:cs="Arial"/>
          <w:lang w:val="es-ES_tradnl" w:eastAsia="es-ES"/>
        </w:rPr>
        <w:t xml:space="preserve">s </w:t>
      </w:r>
      <w:r w:rsidR="0037591E" w:rsidRPr="008A7600">
        <w:rPr>
          <w:rFonts w:ascii="Montserrat" w:eastAsia="Tw Cen MT Condensed Extra Bold" w:hAnsi="Montserrat" w:cs="Arial"/>
          <w:b/>
          <w:lang w:val="es-ES_tradnl" w:eastAsia="es-ES"/>
        </w:rPr>
        <w:t>“LAS</w:t>
      </w:r>
      <w:r w:rsidR="0037591E" w:rsidRPr="008A7600">
        <w:rPr>
          <w:rFonts w:ascii="Montserrat" w:eastAsia="Tw Cen MT Condensed Extra Bold" w:hAnsi="Montserrat" w:cs="Arial"/>
          <w:lang w:val="es-ES_tradnl" w:eastAsia="es-ES"/>
        </w:rPr>
        <w:t xml:space="preserve"> </w:t>
      </w:r>
      <w:r w:rsidR="0037591E" w:rsidRPr="008A7600">
        <w:rPr>
          <w:rFonts w:ascii="Montserrat" w:eastAsia="Tw Cen MT Condensed Extra Bold" w:hAnsi="Montserrat" w:cs="Arial"/>
          <w:b/>
          <w:lang w:val="es-ES_tradnl" w:eastAsia="es-ES"/>
        </w:rPr>
        <w:t xml:space="preserve">PERSONAS PARTICIPANTES” </w:t>
      </w:r>
      <w:r w:rsidR="006651B2" w:rsidRPr="008A7600">
        <w:rPr>
          <w:rFonts w:ascii="Montserrat" w:eastAsia="Tw Cen MT Condensed Extra Bold" w:hAnsi="Montserrat" w:cs="Arial"/>
          <w:lang w:val="es-ES_tradnl" w:eastAsia="es-ES"/>
        </w:rPr>
        <w:t>inscrit</w:t>
      </w:r>
      <w:r w:rsidR="005442C5" w:rsidRPr="008A7600">
        <w:rPr>
          <w:rFonts w:ascii="Montserrat" w:eastAsia="Tw Cen MT Condensed Extra Bold" w:hAnsi="Montserrat" w:cs="Arial"/>
          <w:lang w:val="es-ES_tradnl" w:eastAsia="es-ES"/>
        </w:rPr>
        <w:t>a</w:t>
      </w:r>
      <w:r w:rsidR="006651B2" w:rsidRPr="008A7600">
        <w:rPr>
          <w:rFonts w:ascii="Montserrat" w:eastAsia="Tw Cen MT Condensed Extra Bold" w:hAnsi="Montserrat" w:cs="Arial"/>
          <w:lang w:val="es-ES_tradnl" w:eastAsia="es-ES"/>
        </w:rPr>
        <w:t>s en el Estudio clínico sean informad</w:t>
      </w:r>
      <w:r w:rsidR="00A52631" w:rsidRPr="008A7600">
        <w:rPr>
          <w:rFonts w:ascii="Montserrat" w:eastAsia="Tw Cen MT Condensed Extra Bold" w:hAnsi="Montserrat" w:cs="Arial"/>
          <w:lang w:val="es-ES_tradnl" w:eastAsia="es-ES"/>
        </w:rPr>
        <w:t>a</w:t>
      </w:r>
      <w:r w:rsidR="006651B2" w:rsidRPr="008A7600">
        <w:rPr>
          <w:rFonts w:ascii="Montserrat" w:eastAsia="Tw Cen MT Condensed Extra Bold" w:hAnsi="Montserrat" w:cs="Arial"/>
          <w:lang w:val="es-ES_tradnl" w:eastAsia="es-ES"/>
        </w:rPr>
        <w:t>s, de conformidad con lo establecido por la ICH/GCP, de todos los aspectos relevantes de su participación en el Estudio clínico, y que hayan dado su consentimiento informado por escrito usando el Formulario de consentimiento informado.</w:t>
      </w:r>
    </w:p>
    <w:p w14:paraId="068A5843"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0468C21C" w14:textId="314D9F3D"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 xml:space="preserve">“LAS PARTES” </w:t>
      </w:r>
      <w:r w:rsidRPr="008A7600">
        <w:rPr>
          <w:rFonts w:ascii="Montserrat" w:eastAsia="Tw Cen MT Condensed Extra Bold" w:hAnsi="Montserrat" w:cs="Arial"/>
          <w:lang w:val="es-ES_tradnl" w:eastAsia="es-ES"/>
        </w:rPr>
        <w:t xml:space="preserve">convienen que en el supuesto de que surgiera alguna diferencia o conflicto entre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y el presente Convenio de Concertación,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prevalecerá con respecto a los procedimientos o metodología para la realización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cuestiones de ciencia, práctica médica y seguridad de </w:t>
      </w: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En todos los demás asuntos prevalecerá lo acordado en este Convenio de Concertación.</w:t>
      </w:r>
    </w:p>
    <w:p w14:paraId="41EB666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EC38D5A" w14:textId="04A37BE5" w:rsidR="006651B2" w:rsidRPr="008A7600" w:rsidRDefault="0067175F"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DÉCIMA</w:t>
      </w:r>
      <w:r w:rsidR="00B52557" w:rsidRPr="008A7600">
        <w:rPr>
          <w:rFonts w:ascii="Montserrat" w:eastAsia="Tw Cen MT Condensed Extra Bold" w:hAnsi="Montserrat" w:cs="Arial"/>
          <w:b/>
          <w:lang w:val="es-ES_tradnl" w:eastAsia="es-ES"/>
        </w:rPr>
        <w:t xml:space="preserve"> PRIMERA</w:t>
      </w:r>
      <w:r w:rsidR="006651B2" w:rsidRPr="008A7600">
        <w:rPr>
          <w:rFonts w:ascii="Montserrat" w:eastAsia="Tw Cen MT Condensed Extra Bold" w:hAnsi="Montserrat" w:cs="Arial"/>
          <w:b/>
          <w:lang w:val="es-ES_tradnl" w:eastAsia="es-ES"/>
        </w:rPr>
        <w:t>. DE</w:t>
      </w:r>
      <w:r w:rsidR="00B52557" w:rsidRPr="008A7600">
        <w:rPr>
          <w:rFonts w:ascii="Montserrat" w:eastAsia="Tw Cen MT Condensed Extra Bold" w:hAnsi="Montserrat" w:cs="Arial"/>
          <w:b/>
          <w:lang w:val="es-ES_tradnl" w:eastAsia="es-ES"/>
        </w:rPr>
        <w:t xml:space="preserve"> </w:t>
      </w:r>
      <w:r w:rsidR="006651B2" w:rsidRPr="008A7600">
        <w:rPr>
          <w:rFonts w:ascii="Montserrat" w:eastAsia="Tw Cen MT Condensed Extra Bold" w:hAnsi="Montserrat" w:cs="Arial"/>
          <w:b/>
          <w:lang w:val="es-ES_tradnl" w:eastAsia="es-ES"/>
        </w:rPr>
        <w:t>L</w:t>
      </w:r>
      <w:r w:rsidR="00B52557" w:rsidRPr="008A7600">
        <w:rPr>
          <w:rFonts w:ascii="Montserrat" w:eastAsia="Tw Cen MT Condensed Extra Bold" w:hAnsi="Montserrat" w:cs="Arial"/>
          <w:b/>
          <w:lang w:val="es-ES_tradnl" w:eastAsia="es-ES"/>
        </w:rPr>
        <w:t>A</w:t>
      </w:r>
      <w:r w:rsidR="006651B2" w:rsidRPr="008A7600">
        <w:rPr>
          <w:rFonts w:ascii="Montserrat" w:eastAsia="Tw Cen MT Condensed Extra Bold" w:hAnsi="Montserrat" w:cs="Arial"/>
          <w:b/>
          <w:lang w:val="es-ES_tradnl" w:eastAsia="es-ES"/>
        </w:rPr>
        <w:t xml:space="preserve"> INVESTIGADOR</w:t>
      </w:r>
      <w:r w:rsidR="00B52557" w:rsidRPr="008A7600">
        <w:rPr>
          <w:rFonts w:ascii="Montserrat" w:eastAsia="Tw Cen MT Condensed Extra Bold" w:hAnsi="Montserrat" w:cs="Arial"/>
          <w:b/>
          <w:lang w:val="es-ES_tradnl" w:eastAsia="es-ES"/>
        </w:rPr>
        <w:t>A</w:t>
      </w:r>
      <w:r w:rsidR="006651B2" w:rsidRPr="008A7600">
        <w:rPr>
          <w:rFonts w:ascii="Montserrat" w:eastAsia="Tw Cen MT Condensed Extra Bold" w:hAnsi="Montserrat" w:cs="Arial"/>
          <w:b/>
          <w:lang w:val="es-ES_tradnl" w:eastAsia="es-ES"/>
        </w:rPr>
        <w:t xml:space="preserv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 xml:space="preserve">INVESTIGADORA” </w:t>
      </w:r>
      <w:r w:rsidR="006651B2" w:rsidRPr="008A7600">
        <w:rPr>
          <w:rFonts w:ascii="Montserrat" w:eastAsia="Tw Cen MT Condensed Extra Bold" w:hAnsi="Montserrat" w:cs="Arial"/>
          <w:lang w:val="es-ES_tradnl" w:eastAsia="es-ES"/>
        </w:rPr>
        <w:t xml:space="preserve">se obliga a llevar a cabo </w:t>
      </w:r>
      <w:r w:rsidR="006651B2" w:rsidRPr="008A7600">
        <w:rPr>
          <w:rFonts w:ascii="Montserrat" w:eastAsia="Tw Cen MT Condensed Extra Bold" w:hAnsi="Montserrat" w:cs="Arial"/>
          <w:b/>
          <w:lang w:val="es-ES_tradnl" w:eastAsia="es-ES"/>
        </w:rPr>
        <w:t>“EL PROTOCOLO”</w:t>
      </w:r>
      <w:r w:rsidR="006651B2" w:rsidRPr="008A7600">
        <w:rPr>
          <w:rFonts w:ascii="Montserrat" w:eastAsia="Tw Cen MT Condensed Extra Bold"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p w14:paraId="2F12A125" w14:textId="6762B514"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FAC08EF" w14:textId="77777777" w:rsidR="008C0EB5" w:rsidRPr="008A7600" w:rsidRDefault="008C0EB5" w:rsidP="008C0EB5">
      <w:pPr>
        <w:spacing w:after="0" w:line="240" w:lineRule="auto"/>
        <w:ind w:right="1"/>
        <w:jc w:val="both"/>
        <w:rPr>
          <w:rFonts w:ascii="Montserrat" w:hAnsi="Montserrat" w:cs="Arial"/>
        </w:rPr>
      </w:pPr>
      <w:commentRangeStart w:id="20"/>
      <w:r w:rsidRPr="008A7600">
        <w:rPr>
          <w:rFonts w:ascii="Montserrat" w:hAnsi="Montserrat" w:cs="Arial"/>
        </w:rPr>
        <w:t xml:space="preserve">Así mismo </w:t>
      </w:r>
      <w:r w:rsidRPr="008A7600">
        <w:rPr>
          <w:rFonts w:ascii="Montserrat" w:hAnsi="Montserrat" w:cs="Arial"/>
          <w:b/>
          <w:bCs/>
        </w:rPr>
        <w:t>“EL</w:t>
      </w:r>
      <w:r w:rsidRPr="008A7600">
        <w:rPr>
          <w:rFonts w:ascii="Montserrat" w:hAnsi="Montserrat" w:cs="Arial"/>
          <w:b/>
          <w:bCs/>
          <w:spacing w:val="33"/>
        </w:rPr>
        <w:t xml:space="preserve"> </w:t>
      </w:r>
      <w:r w:rsidRPr="008A7600">
        <w:rPr>
          <w:rFonts w:ascii="Montserrat" w:hAnsi="Montserrat" w:cs="Arial"/>
          <w:b/>
          <w:bCs/>
        </w:rPr>
        <w:t>INVESTIG</w:t>
      </w:r>
      <w:r w:rsidRPr="008A7600">
        <w:rPr>
          <w:rFonts w:ascii="Montserrat" w:hAnsi="Montserrat" w:cs="Arial"/>
          <w:b/>
          <w:bCs/>
          <w:spacing w:val="-5"/>
        </w:rPr>
        <w:t>A</w:t>
      </w:r>
      <w:r w:rsidRPr="008A7600">
        <w:rPr>
          <w:rFonts w:ascii="Montserrat" w:hAnsi="Montserrat" w:cs="Arial"/>
          <w:b/>
          <w:bCs/>
        </w:rPr>
        <w:t>DOR</w:t>
      </w:r>
      <w:r w:rsidRPr="008A7600" w:rsidDel="002A6A6F">
        <w:rPr>
          <w:rFonts w:ascii="Montserrat" w:hAnsi="Montserrat" w:cs="Arial"/>
        </w:rPr>
        <w:t xml:space="preserve"> </w:t>
      </w:r>
      <w:r w:rsidRPr="008A7600">
        <w:rPr>
          <w:rFonts w:ascii="Montserrat" w:hAnsi="Montserrat" w:cs="Arial"/>
        </w:rPr>
        <w:t>deberá ajustarse a lo siguiente:</w:t>
      </w:r>
    </w:p>
    <w:p w14:paraId="05DFBAAE" w14:textId="77777777" w:rsidR="008C0EB5" w:rsidRPr="008A7600" w:rsidRDefault="008C0EB5" w:rsidP="00B5466C">
      <w:pPr>
        <w:pStyle w:val="Prrafodelista"/>
        <w:numPr>
          <w:ilvl w:val="0"/>
          <w:numId w:val="8"/>
        </w:numPr>
        <w:ind w:left="446"/>
        <w:jc w:val="both"/>
        <w:rPr>
          <w:rFonts w:ascii="Montserrat" w:hAnsi="Montserrat"/>
          <w:sz w:val="22"/>
          <w:szCs w:val="22"/>
        </w:rPr>
      </w:pPr>
      <w:r w:rsidRPr="008A7600">
        <w:rPr>
          <w:rFonts w:ascii="Montserrat" w:hAnsi="Montserrat"/>
          <w:b/>
          <w:sz w:val="22"/>
          <w:szCs w:val="22"/>
        </w:rPr>
        <w:t xml:space="preserve">“EL INVESTIGADOR PRINCIPAL” </w:t>
      </w:r>
      <w:r w:rsidRPr="008A7600">
        <w:rPr>
          <w:rFonts w:ascii="Montserrat" w:hAnsi="Montserrat"/>
          <w:sz w:val="22"/>
          <w:szCs w:val="22"/>
        </w:rPr>
        <w:t xml:space="preserve">se obliga a asegurarse que </w:t>
      </w:r>
      <w:r w:rsidRPr="008A7600">
        <w:rPr>
          <w:rFonts w:ascii="Montserrat" w:hAnsi="Montserrat"/>
          <w:b/>
          <w:sz w:val="22"/>
          <w:szCs w:val="22"/>
        </w:rPr>
        <w:t xml:space="preserve">“LA PERSONA PARTICIPANTE” </w:t>
      </w:r>
      <w:r w:rsidRPr="008A7600">
        <w:rPr>
          <w:rFonts w:ascii="Montserrat" w:hAnsi="Montserrat"/>
          <w:sz w:val="22"/>
          <w:szCs w:val="22"/>
        </w:rPr>
        <w:t xml:space="preserve">al momento de su reclutamiento no se encuentra participando en otro Protocolo de Investigación, de resultar que durante la ejecución de </w:t>
      </w:r>
      <w:r w:rsidRPr="008A7600">
        <w:rPr>
          <w:rFonts w:ascii="Montserrat" w:hAnsi="Montserrat"/>
          <w:b/>
          <w:sz w:val="22"/>
          <w:szCs w:val="22"/>
        </w:rPr>
        <w:t>“EL PROTOCOLO”</w:t>
      </w:r>
      <w:r w:rsidRPr="008A7600">
        <w:rPr>
          <w:rFonts w:ascii="Montserrat" w:hAnsi="Montserrat"/>
          <w:sz w:val="22"/>
          <w:szCs w:val="22"/>
        </w:rPr>
        <w:t xml:space="preserve"> se tiene conocimiento que participa en algún otro, deberá informarlo a </w:t>
      </w:r>
      <w:r w:rsidRPr="008A7600">
        <w:rPr>
          <w:rFonts w:ascii="Montserrat" w:hAnsi="Montserrat"/>
          <w:b/>
          <w:sz w:val="22"/>
          <w:szCs w:val="22"/>
        </w:rPr>
        <w:t>“EL PATROCINADOR”</w:t>
      </w:r>
      <w:r w:rsidRPr="008A7600">
        <w:rPr>
          <w:rFonts w:ascii="Montserrat" w:hAnsi="Montserrat"/>
          <w:sz w:val="22"/>
          <w:szCs w:val="22"/>
        </w:rPr>
        <w:t>.</w:t>
      </w:r>
    </w:p>
    <w:p w14:paraId="73095071" w14:textId="77777777" w:rsidR="008C0EB5" w:rsidRPr="008A7600" w:rsidRDefault="008C0EB5" w:rsidP="008C0EB5">
      <w:pPr>
        <w:spacing w:after="0" w:line="240" w:lineRule="auto"/>
        <w:ind w:left="446"/>
        <w:jc w:val="both"/>
        <w:rPr>
          <w:rFonts w:ascii="Montserrat" w:hAnsi="Montserrat"/>
          <w:u w:val="single"/>
        </w:rPr>
      </w:pPr>
    </w:p>
    <w:p w14:paraId="475FF7D6" w14:textId="77777777" w:rsidR="008C0EB5" w:rsidRPr="008A7600" w:rsidRDefault="008C0EB5" w:rsidP="00B5466C">
      <w:pPr>
        <w:pStyle w:val="Prrafodelista"/>
        <w:numPr>
          <w:ilvl w:val="0"/>
          <w:numId w:val="8"/>
        </w:numPr>
        <w:ind w:left="446"/>
        <w:jc w:val="both"/>
        <w:rPr>
          <w:rFonts w:ascii="Montserrat" w:hAnsi="Montserrat"/>
          <w:sz w:val="22"/>
          <w:szCs w:val="22"/>
        </w:rPr>
      </w:pPr>
      <w:r w:rsidRPr="008A7600">
        <w:rPr>
          <w:rFonts w:ascii="Montserrat" w:hAnsi="Montserrat"/>
          <w:sz w:val="22"/>
          <w:szCs w:val="22"/>
        </w:rPr>
        <w:t xml:space="preserve">Verificar y cerciorarse que cualquier persona que pretenda reclutarse para que sea </w:t>
      </w:r>
      <w:r w:rsidRPr="008A7600">
        <w:rPr>
          <w:rFonts w:ascii="Montserrat" w:hAnsi="Montserrat"/>
          <w:b/>
          <w:sz w:val="22"/>
          <w:szCs w:val="22"/>
        </w:rPr>
        <w:t xml:space="preserve">“PERSONA PARTICIPANTE” </w:t>
      </w:r>
      <w:r w:rsidRPr="008A7600">
        <w:rPr>
          <w:rFonts w:ascii="Montserrat" w:hAnsi="Montserrat"/>
          <w:sz w:val="22"/>
          <w:szCs w:val="22"/>
        </w:rPr>
        <w:t xml:space="preserve">se encuentre en capacidad de consentir su participación en </w:t>
      </w:r>
      <w:r w:rsidRPr="008A7600">
        <w:rPr>
          <w:rFonts w:ascii="Montserrat" w:hAnsi="Montserrat"/>
          <w:b/>
          <w:sz w:val="22"/>
          <w:szCs w:val="22"/>
        </w:rPr>
        <w:t xml:space="preserve">“EL PROTOCOLO” </w:t>
      </w:r>
      <w:r w:rsidRPr="008A7600">
        <w:rPr>
          <w:rFonts w:ascii="Montserrat" w:hAnsi="Montserrat"/>
          <w:sz w:val="22"/>
          <w:szCs w:val="22"/>
        </w:rPr>
        <w:t>y de comprensión respecto de los alcances del mismo, que le permitan decidir si consiente o no participar.</w:t>
      </w:r>
      <w:commentRangeEnd w:id="20"/>
      <w:r w:rsidRPr="008A7600">
        <w:rPr>
          <w:rStyle w:val="Refdecomentario"/>
          <w:sz w:val="22"/>
          <w:szCs w:val="22"/>
        </w:rPr>
        <w:commentReference w:id="20"/>
      </w:r>
    </w:p>
    <w:p w14:paraId="2329C561" w14:textId="77777777" w:rsidR="008C0EB5" w:rsidRPr="008A7600" w:rsidRDefault="008C0EB5" w:rsidP="002052C6">
      <w:pPr>
        <w:spacing w:after="0" w:line="240" w:lineRule="auto"/>
        <w:jc w:val="both"/>
        <w:rPr>
          <w:rFonts w:ascii="Montserrat" w:eastAsia="Tw Cen MT Condensed Extra Bold" w:hAnsi="Montserrat" w:cs="Arial"/>
          <w:lang w:val="es-ES_tradnl" w:eastAsia="es-ES"/>
        </w:rPr>
      </w:pPr>
    </w:p>
    <w:p w14:paraId="78BCCE32" w14:textId="1F6BB5BB"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DÉCIMA</w:t>
      </w:r>
      <w:r w:rsidR="0067175F" w:rsidRPr="008A7600">
        <w:rPr>
          <w:rFonts w:ascii="Montserrat" w:eastAsia="Tw Cen MT Condensed Extra Bold" w:hAnsi="Montserrat" w:cs="Arial"/>
          <w:b/>
          <w:lang w:val="es-ES_tradnl" w:eastAsia="es-ES"/>
        </w:rPr>
        <w:t xml:space="preserve"> </w:t>
      </w:r>
      <w:r w:rsidR="000D01CF" w:rsidRPr="008A7600">
        <w:rPr>
          <w:rFonts w:ascii="Montserrat" w:eastAsia="Tw Cen MT Condensed Extra Bold" w:hAnsi="Montserrat" w:cs="Arial"/>
          <w:b/>
          <w:lang w:val="es-ES_tradnl" w:eastAsia="es-ES"/>
        </w:rPr>
        <w:t>SEGUND</w:t>
      </w:r>
      <w:r w:rsidR="0067175F"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AUTORIZACIÓN DE LOS COMITÉS DE INVESTIGACIÓN: “LAS PARTES”</w:t>
      </w:r>
      <w:r w:rsidRPr="008A7600">
        <w:rPr>
          <w:rFonts w:ascii="Montserrat" w:eastAsia="Tw Cen MT Condensed Extra Bold" w:hAnsi="Montserrat" w:cs="Arial"/>
          <w:lang w:val="es-ES_tradnl" w:eastAsia="es-ES"/>
        </w:rPr>
        <w:t xml:space="preserve"> han obtenido la autorización del o de los Comités correspondientes para iniciar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autorización que se adjunta al presente como </w:t>
      </w:r>
      <w:commentRangeStart w:id="21"/>
      <w:r w:rsidRPr="008A7600">
        <w:rPr>
          <w:rFonts w:ascii="Montserrat" w:eastAsia="Tw Cen MT Condensed Extra Bold" w:hAnsi="Montserrat" w:cs="Arial"/>
          <w:b/>
          <w:lang w:val="es-ES_tradnl" w:eastAsia="es-ES"/>
        </w:rPr>
        <w:t>Anexo D.</w:t>
      </w:r>
      <w:commentRangeEnd w:id="21"/>
      <w:r w:rsidRPr="008A7600">
        <w:rPr>
          <w:rFonts w:ascii="Montserrat" w:eastAsia="Tw Cen MT Condensed Extra Bold" w:hAnsi="Montserrat" w:cs="Arial"/>
          <w:lang w:val="es-ES" w:eastAsia="es-ES"/>
        </w:rPr>
        <w:commentReference w:id="21"/>
      </w:r>
    </w:p>
    <w:p w14:paraId="7E3F587C"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5F3284DB" w14:textId="4FF9C44D"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DÉCIMA </w:t>
      </w:r>
      <w:r w:rsidR="000D01CF" w:rsidRPr="008A7600">
        <w:rPr>
          <w:rFonts w:ascii="Montserrat" w:eastAsia="Tw Cen MT Condensed Extra Bold" w:hAnsi="Montserrat" w:cs="Arial"/>
          <w:b/>
          <w:lang w:val="es-ES_tradnl" w:eastAsia="es-ES"/>
        </w:rPr>
        <w:t>TERCER</w:t>
      </w:r>
      <w:r w:rsidR="0067175F"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DE LOS COMITÉS DE INVESTIGACIÓN. “EL INSTITUTO”</w:t>
      </w:r>
      <w:r w:rsidRPr="008A7600">
        <w:rPr>
          <w:rFonts w:ascii="Montserrat" w:eastAsia="Tw Cen MT Condensed Extra Bold" w:hAnsi="Montserrat" w:cs="Arial"/>
          <w:lang w:val="es-ES_tradnl" w:eastAsia="es-ES"/>
        </w:rPr>
        <w:t xml:space="preserve"> se compromete a que durante la realización de</w:t>
      </w:r>
      <w:r w:rsidRPr="008A7600">
        <w:rPr>
          <w:rFonts w:ascii="Montserrat" w:eastAsia="Tw Cen MT Condensed Extra Bold" w:hAnsi="Montserrat" w:cs="Arial"/>
          <w:b/>
          <w:lang w:val="es-ES_tradnl" w:eastAsia="es-ES"/>
        </w:rPr>
        <w:t xml:space="preserve"> “EL PROTOCOLO”,</w:t>
      </w:r>
      <w:r w:rsidRPr="008A7600">
        <w:rPr>
          <w:rFonts w:ascii="Montserrat" w:eastAsia="Tw Cen MT Condensed Extra Bold" w:hAnsi="Montserrat" w:cs="Arial"/>
          <w:lang w:val="es-ES_tradnl"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301FB07C"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4AC2403D" w14:textId="2BA5D1A3"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DÉCIMA </w:t>
      </w:r>
      <w:r w:rsidR="000D01CF" w:rsidRPr="008A7600">
        <w:rPr>
          <w:rFonts w:ascii="Montserrat" w:eastAsia="Tw Cen MT Condensed Extra Bold" w:hAnsi="Montserrat" w:cs="Arial"/>
          <w:b/>
          <w:lang w:val="es-ES_tradnl" w:eastAsia="es-ES"/>
        </w:rPr>
        <w:t>CUART</w:t>
      </w:r>
      <w:r w:rsidRPr="008A7600">
        <w:rPr>
          <w:rFonts w:ascii="Montserrat" w:eastAsia="Tw Cen MT Condensed Extra Bold" w:hAnsi="Montserrat" w:cs="Arial"/>
          <w:b/>
          <w:lang w:val="es-ES_tradnl" w:eastAsia="es-ES"/>
        </w:rPr>
        <w:t>A. RECLUTAMIENTO DE</w:t>
      </w:r>
      <w:r w:rsidR="006C2718" w:rsidRPr="008A7600">
        <w:rPr>
          <w:rFonts w:ascii="Montserrat" w:eastAsia="Tw Cen MT Condensed Extra Bold" w:hAnsi="Montserrat" w:cs="Arial"/>
          <w:b/>
          <w:lang w:val="es-ES_tradnl" w:eastAsia="es-ES"/>
        </w:rPr>
        <w:t xml:space="preserve"> LAS PERSONAS PARTICIPANTES</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lang w:val="es-ES" w:eastAsia="es-ES"/>
        </w:rPr>
        <w:t>Una vez que inicie la vigencia del Convenio, y todas las aprobaciones necesarias hayan sido obtenidas por los Comités de Ética, así como cualquier otra autoridad que corresponda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comenzará el reclutamiento de </w:t>
      </w: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conforme a lo establecido 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que forma parte integrante del presente Convenio.</w:t>
      </w:r>
    </w:p>
    <w:p w14:paraId="19275109"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145C76D3" w14:textId="5CA80479"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DÉCIMA </w:t>
      </w:r>
      <w:r w:rsidR="000D01CF" w:rsidRPr="008A7600">
        <w:rPr>
          <w:rFonts w:ascii="Montserrat" w:eastAsia="Tw Cen MT Condensed Extra Bold" w:hAnsi="Montserrat" w:cs="Arial"/>
          <w:b/>
          <w:lang w:val="es-ES_tradnl" w:eastAsia="es-ES"/>
        </w:rPr>
        <w:t>QUIN</w:t>
      </w:r>
      <w:r w:rsidR="0067175F" w:rsidRPr="008A7600">
        <w:rPr>
          <w:rFonts w:ascii="Montserrat" w:eastAsia="Tw Cen MT Condensed Extra Bold" w:hAnsi="Montserrat" w:cs="Arial"/>
          <w:b/>
          <w:lang w:val="es-ES_tradnl" w:eastAsia="es-ES"/>
        </w:rPr>
        <w:t>TA</w:t>
      </w:r>
      <w:r w:rsidRPr="008A7600">
        <w:rPr>
          <w:rFonts w:ascii="Montserrat" w:eastAsia="Tw Cen MT Condensed Extra Bold" w:hAnsi="Montserrat" w:cs="Arial"/>
          <w:b/>
          <w:lang w:val="es-ES_tradnl" w:eastAsia="es-ES"/>
        </w:rPr>
        <w:t xml:space="preserve">. CONSENTIMIENTO DE </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lang w:val="es-ES_tradnl" w:eastAsia="es-ES"/>
        </w:rPr>
        <w:t xml:space="preserve">Antes de comenzar cualquier procedimiento específico </w:t>
      </w:r>
      <w:r w:rsidRPr="008A7600">
        <w:rPr>
          <w:rFonts w:ascii="Montserrat" w:eastAsia="Tw Cen MT Condensed Extra Bold" w:hAnsi="Montserrat" w:cs="Arial"/>
          <w:lang w:eastAsia="es-ES"/>
        </w:rPr>
        <w:t xml:space="preserve">de </w:t>
      </w:r>
      <w:r w:rsidRPr="008A7600">
        <w:rPr>
          <w:rFonts w:ascii="Montserrat" w:eastAsia="Tw Cen MT Condensed Extra Bold" w:hAnsi="Montserrat" w:cs="Arial"/>
          <w:b/>
          <w:lang w:eastAsia="es-ES"/>
        </w:rPr>
        <w:t>“EL PROTOCOLO”</w:t>
      </w:r>
      <w:r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lang w:val="es-ES_tradnl" w:eastAsia="es-ES"/>
        </w:rPr>
        <w:t xml:space="preserve"> o la persona que designe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deberá obtener por escrito el consentimiento de </w:t>
      </w:r>
      <w:r w:rsidRPr="008A7600">
        <w:rPr>
          <w:rFonts w:ascii="Montserrat" w:eastAsia="Tw Cen MT Condensed Extra Bold" w:hAnsi="Montserrat" w:cs="Arial"/>
          <w:b/>
          <w:lang w:val="es-ES_tradnl" w:eastAsia="es-ES"/>
        </w:rPr>
        <w:t>“</w:t>
      </w:r>
      <w:r w:rsidR="00333054"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Esta obligación también se hace extensiva para aquell</w:t>
      </w:r>
      <w:r w:rsidR="0037591E" w:rsidRPr="008A7600">
        <w:rPr>
          <w:rFonts w:ascii="Montserrat" w:eastAsia="Tw Cen MT Condensed Extra Bold" w:hAnsi="Montserrat" w:cs="Arial"/>
          <w:lang w:val="es-ES_tradnl" w:eastAsia="es-ES"/>
        </w:rPr>
        <w:t>a</w:t>
      </w:r>
      <w:r w:rsidRPr="008A7600">
        <w:rPr>
          <w:rFonts w:ascii="Montserrat" w:eastAsia="Tw Cen MT Condensed Extra Bold" w:hAnsi="Montserrat" w:cs="Arial"/>
          <w:lang w:val="es-ES_tradnl" w:eastAsia="es-ES"/>
        </w:rPr>
        <w:t xml:space="preserve">s </w:t>
      </w:r>
      <w:r w:rsidR="0037591E" w:rsidRPr="008A7600">
        <w:rPr>
          <w:rFonts w:ascii="Montserrat" w:eastAsia="Tw Cen MT Condensed Extra Bold" w:hAnsi="Montserrat" w:cs="Arial"/>
          <w:b/>
          <w:lang w:val="es-ES_tradnl" w:eastAsia="es-ES"/>
        </w:rPr>
        <w:t>“PERSONAS PARTICIPANTES”</w:t>
      </w:r>
      <w:r w:rsidRPr="008A7600">
        <w:rPr>
          <w:rFonts w:ascii="Montserrat" w:eastAsia="Tw Cen MT Condensed Extra Bold" w:hAnsi="Montserrat" w:cs="Arial"/>
          <w:lang w:val="es-ES_tradnl" w:eastAsia="es-ES"/>
        </w:rPr>
        <w:t xml:space="preserve"> que resultaren no elegibles después del proceso de escrutinio.</w:t>
      </w:r>
    </w:p>
    <w:p w14:paraId="3A474B1A"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3284215F" w14:textId="201339C9" w:rsidR="009D1158"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_tradnl" w:eastAsia="es-ES"/>
        </w:rPr>
        <w:t xml:space="preserve">El método de investigación que se deberá llevar a cabo con </w:t>
      </w: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8A7600">
        <w:rPr>
          <w:rFonts w:ascii="Montserrat" w:eastAsia="Wingdings"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8A7600">
        <w:rPr>
          <w:rFonts w:ascii="Montserrat" w:eastAsia="Tw Cen MT Condensed Extra Bold" w:hAnsi="Montserrat" w:cs="Arial"/>
          <w:lang w:val="es-ES_tradnl" w:eastAsia="es-ES"/>
        </w:rPr>
        <w:t xml:space="preserve">aplicando en cualquier caso, la norma que confiera el grado más alto de protección para </w:t>
      </w:r>
      <w:r w:rsidR="009D1158" w:rsidRPr="008A7600">
        <w:rPr>
          <w:rFonts w:ascii="Montserrat" w:eastAsia="Tw Cen MT Condensed Extra Bold" w:hAnsi="Montserrat" w:cs="Arial"/>
          <w:b/>
          <w:lang w:val="es-ES_tradnl" w:eastAsia="es-ES"/>
        </w:rPr>
        <w:t>“LAS PERSONAS PARTICIPANTES”.</w:t>
      </w:r>
    </w:p>
    <w:p w14:paraId="46E59C6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1AEBD3D" w14:textId="3D93D95E"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DÉCIMA </w:t>
      </w:r>
      <w:r w:rsidR="000D01CF" w:rsidRPr="008A7600">
        <w:rPr>
          <w:rFonts w:ascii="Montserrat" w:eastAsia="Tw Cen MT Condensed Extra Bold" w:hAnsi="Montserrat" w:cs="Arial"/>
          <w:b/>
          <w:lang w:val="es-ES_tradnl" w:eastAsia="es-ES"/>
        </w:rPr>
        <w:t>SEX</w:t>
      </w:r>
      <w:r w:rsidR="0067175F" w:rsidRPr="008A7600">
        <w:rPr>
          <w:rFonts w:ascii="Montserrat" w:eastAsia="Tw Cen MT Condensed Extra Bold" w:hAnsi="Montserrat" w:cs="Arial"/>
          <w:b/>
          <w:lang w:val="es-ES_tradnl" w:eastAsia="es-ES"/>
        </w:rPr>
        <w:t>TA</w:t>
      </w:r>
      <w:r w:rsidRPr="008A7600">
        <w:rPr>
          <w:rFonts w:ascii="Montserrat" w:eastAsia="Tw Cen MT Condensed Extra Bold" w:hAnsi="Montserrat" w:cs="Arial"/>
          <w:b/>
          <w:lang w:val="es-ES_tradnl" w:eastAsia="es-ES"/>
        </w:rPr>
        <w:t xml:space="preserve">. INDEMNIZACIÓN POR DAÑOS CAUSADOS POR EL </w:t>
      </w:r>
      <w:commentRangeStart w:id="22"/>
      <w:r w:rsidRPr="008A7600">
        <w:rPr>
          <w:rFonts w:ascii="Montserrat" w:eastAsia="Tw Cen MT Condensed Extra Bold" w:hAnsi="Montserrat" w:cs="Arial"/>
          <w:b/>
          <w:lang w:val="es-ES_tradnl" w:eastAsia="es-ES"/>
        </w:rPr>
        <w:t>MEDICAMENTO</w:t>
      </w:r>
      <w:commentRangeEnd w:id="22"/>
      <w:r w:rsidRPr="008A7600">
        <w:rPr>
          <w:rFonts w:ascii="Montserrat" w:eastAsia="Tw Cen MT Condensed Extra Bold" w:hAnsi="Montserrat" w:cs="Arial"/>
          <w:lang w:val="es-ES" w:eastAsia="es-ES"/>
        </w:rPr>
        <w:commentReference w:id="22"/>
      </w:r>
      <w:r w:rsidRPr="008A7600">
        <w:rPr>
          <w:rFonts w:ascii="Montserrat" w:eastAsia="Tw Cen MT Condensed Extra Bold" w:hAnsi="Montserrat" w:cs="Arial"/>
          <w:b/>
          <w:lang w:val="es-ES_tradnl" w:eastAsia="es-ES"/>
        </w:rPr>
        <w:t>: “EL PATROCINADOR”</w:t>
      </w:r>
      <w:r w:rsidRPr="008A7600">
        <w:rPr>
          <w:rFonts w:ascii="Montserrat" w:eastAsia="Tw Cen MT Condensed Extra Bold" w:hAnsi="Montserrat" w:cs="Arial"/>
          <w:lang w:val="es-ES_tradnl" w:eastAsia="es-ES"/>
        </w:rPr>
        <w:t xml:space="preserve"> conviene con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 xml:space="preserve">en obligarse a asumir la responsabilidad de los costos derivados del cuidado médico requerido por </w:t>
      </w: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lang w:val="es-ES_tradnl" w:eastAsia="es-ES"/>
        </w:rPr>
        <w:t xml:space="preserve">así como a proporcionar una compensación a los mismos incluidos 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en el caso de que hayan sufrido algún daño por los medicamentos que se le hayan suministrado conforme a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siempre que el daño sea causado directamente por </w:t>
      </w:r>
      <w:r w:rsidRPr="008A7600">
        <w:rPr>
          <w:rFonts w:ascii="Montserrat" w:eastAsia="Tw Cen MT Condensed Extra Bold" w:hAnsi="Montserrat" w:cs="Arial"/>
          <w:lang w:val="es-ES_tradnl" w:eastAsia="es-ES"/>
        </w:rPr>
        <w:lastRenderedPageBreak/>
        <w:t xml:space="preserve">el medicamento y/o procedimientos propios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en la medida que las lesiones no hayan sido causadas por una violación a los lineamientos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o por no cumplir </w:t>
      </w: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con las instrucciones de los investigadores; asimismo no se aplicará compensación alguna a </w:t>
      </w: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por concepto de pérdida de ingresos económicos, pérdida de tiempo o molestias a los mismos.</w:t>
      </w:r>
    </w:p>
    <w:p w14:paraId="579EBD7A"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7FD7D5F2" w14:textId="5F504C6A"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del Proyecto o Protocolo de Investigación.</w:t>
      </w:r>
    </w:p>
    <w:p w14:paraId="1637A2F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7E6CE0C" w14:textId="26906ED4" w:rsidR="00347B9A"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00347B9A" w:rsidRPr="008A7600">
        <w:rPr>
          <w:rFonts w:ascii="Montserrat" w:eastAsia="Tw Cen MT Condensed Extra Bold" w:hAnsi="Montserrat" w:cs="Arial"/>
          <w:b/>
          <w:lang w:val="es-ES_tradnl" w:eastAsia="es-ES"/>
        </w:rPr>
        <w:t>“LAS</w:t>
      </w:r>
      <w:r w:rsidR="00347B9A" w:rsidRPr="008A7600">
        <w:rPr>
          <w:rFonts w:ascii="Montserrat" w:eastAsia="Tw Cen MT Condensed Extra Bold" w:hAnsi="Montserrat" w:cs="Arial"/>
          <w:lang w:val="es-ES_tradnl" w:eastAsia="es-ES"/>
        </w:rPr>
        <w:t xml:space="preserve"> </w:t>
      </w:r>
      <w:r w:rsidR="00347B9A" w:rsidRPr="008A7600">
        <w:rPr>
          <w:rFonts w:ascii="Montserrat" w:eastAsia="Tw Cen MT Condensed Extra Bold" w:hAnsi="Montserrat" w:cs="Arial"/>
          <w:b/>
          <w:lang w:val="es-ES_tradnl" w:eastAsia="es-ES"/>
        </w:rPr>
        <w:t>PERSONAS PARTICIPANTES”.</w:t>
      </w:r>
    </w:p>
    <w:p w14:paraId="25DA1858"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AE4A33D" w14:textId="0827D4F5"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DÉCIMA </w:t>
      </w:r>
      <w:r w:rsidR="0067175F" w:rsidRPr="008A7600">
        <w:rPr>
          <w:rFonts w:ascii="Montserrat" w:eastAsia="Tw Cen MT Condensed Extra Bold" w:hAnsi="Montserrat" w:cs="Arial"/>
          <w:b/>
          <w:lang w:val="es-ES_tradnl" w:eastAsia="es-ES"/>
        </w:rPr>
        <w:t>S</w:t>
      </w:r>
      <w:r w:rsidR="008E6771" w:rsidRPr="008A7600">
        <w:rPr>
          <w:rFonts w:ascii="Montserrat" w:eastAsia="Tw Cen MT Condensed Extra Bold" w:hAnsi="Montserrat" w:cs="Arial"/>
          <w:b/>
          <w:lang w:val="es-ES_tradnl" w:eastAsia="es-ES"/>
        </w:rPr>
        <w:t>ÉPTIM</w:t>
      </w:r>
      <w:r w:rsidR="0067175F"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MEDICAMENTOS Y SUMINISTROS: “EL PATROCINADOR”</w:t>
      </w:r>
      <w:r w:rsidRPr="008A7600">
        <w:rPr>
          <w:rFonts w:ascii="Montserrat" w:eastAsia="Tw Cen MT Condensed Extra Bold" w:hAnsi="Montserrat" w:cs="Arial"/>
          <w:lang w:val="es-ES_tradnl" w:eastAsia="es-ES"/>
        </w:rPr>
        <w:t xml:space="preserve"> conviene con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que proporcionará los fármacos, materiales y equipos necesarios para</w:t>
      </w:r>
      <w:r w:rsidRPr="008A7600">
        <w:rPr>
          <w:rFonts w:ascii="Montserrat" w:eastAsia="Tw Cen MT Condensed Extra Bold" w:hAnsi="Montserrat" w:cs="Arial"/>
          <w:b/>
          <w:lang w:val="es-ES_tradnl" w:eastAsia="es-ES"/>
        </w:rPr>
        <w:t xml:space="preserve"> “EL PROTOCOLO”</w:t>
      </w:r>
      <w:r w:rsidRPr="008A7600">
        <w:rPr>
          <w:rFonts w:ascii="Montserrat" w:eastAsia="Tw Cen MT Condensed Extra Bold" w:hAnsi="Montserrat" w:cs="Arial"/>
          <w:lang w:val="es-ES_tradnl" w:eastAsia="es-ES"/>
        </w:rPr>
        <w:t>, en los términos establecidos por éste.</w:t>
      </w:r>
    </w:p>
    <w:p w14:paraId="705728A2"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5ABEC80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Todo el medicamento del Estudio y material suministrado 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a </w:t>
      </w:r>
      <w:r w:rsidRPr="008A7600">
        <w:rPr>
          <w:rFonts w:ascii="Montserrat" w:eastAsia="Tw Cen MT Condensed Extra Bold" w:hAnsi="Montserrat" w:cs="Arial"/>
          <w:b/>
          <w:lang w:val="es-ES_tradnl" w:eastAsia="es-ES"/>
        </w:rPr>
        <w:t>“EL</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INSTITUTO”</w:t>
      </w:r>
      <w:r w:rsidRPr="008A7600">
        <w:rPr>
          <w:rFonts w:ascii="Montserrat" w:eastAsia="Tw Cen MT Condensed Extra Bold" w:hAnsi="Montserrat" w:cs="Arial"/>
          <w:lang w:val="es-ES_tradnl" w:eastAsia="es-ES"/>
        </w:rPr>
        <w:t xml:space="preserve"> para realizar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no podrá ser utilizado para ningún otro fin que no sea el establecido en este Convenio, y se utilizarán fármacos, materiales y equipo de Investigación para el estudio solo en estricta conformidad con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y/o cualquier instrucción escrita de </w:t>
      </w:r>
      <w:r w:rsidRPr="008A7600">
        <w:rPr>
          <w:rFonts w:ascii="Montserrat" w:eastAsia="Tw Cen MT Condensed Extra Bold" w:hAnsi="Montserrat" w:cs="Arial"/>
          <w:b/>
          <w:lang w:val="es-ES_tradnl" w:eastAsia="es-ES"/>
        </w:rPr>
        <w:t>“EL PATROCINADOR”.</w:t>
      </w:r>
    </w:p>
    <w:p w14:paraId="640BE9FD"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81C7304" w14:textId="7A96E14F"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rPr>
        <w:t xml:space="preserve">“EL INSTITUTO”, </w:t>
      </w:r>
      <w:r w:rsidRPr="008A7600">
        <w:rPr>
          <w:rFonts w:ascii="Montserrat" w:eastAsia="Tw Cen MT Condensed Extra Bold" w:hAnsi="Montserrat" w:cs="Arial"/>
          <w:lang w:val="es-ES_tradnl"/>
        </w:rPr>
        <w:t>a través de</w:t>
      </w:r>
      <w:r w:rsidRPr="008A7600">
        <w:rPr>
          <w:rFonts w:ascii="Montserrat" w:eastAsia="Tw Cen MT Condensed Extra Bold" w:hAnsi="Montserrat" w:cs="Arial"/>
          <w:b/>
          <w:lang w:val="es-ES_tradnl"/>
        </w:rPr>
        <w:t xml:space="preserv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b/>
          <w:lang w:val="es-ES_tradnl"/>
        </w:rPr>
        <w:t xml:space="preserve">, </w:t>
      </w:r>
      <w:r w:rsidRPr="008A7600">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D27D4A" w:rsidRPr="008A7600">
        <w:rPr>
          <w:rFonts w:ascii="Montserrat" w:eastAsia="Tw Cen MT Condensed Extra Bold" w:hAnsi="Montserrat" w:cs="Arial"/>
          <w:b/>
          <w:lang w:val="es-ES_tradnl"/>
        </w:rPr>
        <w:t xml:space="preserve">, </w:t>
      </w:r>
      <w:r w:rsidRPr="008A7600">
        <w:rPr>
          <w:rFonts w:ascii="Montserrat" w:eastAsia="Tw Cen MT Condensed Extra Bold" w:hAnsi="Montserrat" w:cs="Arial"/>
          <w:lang w:val="es-ES_tradnl"/>
        </w:rPr>
        <w:t xml:space="preserve">quien </w:t>
      </w:r>
      <w:r w:rsidRPr="008A7600">
        <w:rPr>
          <w:rFonts w:ascii="Montserrat" w:eastAsia="Tw Cen MT Condensed Extra Bold" w:hAnsi="Montserrat" w:cs="Arial"/>
          <w:lang w:val="es-ES_tradnl" w:eastAsia="es-ES"/>
        </w:rPr>
        <w:t xml:space="preserve">llevará a cabo la contabilidad del medicamento recibido 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para aplicarse y administrarse a </w:t>
      </w: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lang w:val="es-ES_tradnl"/>
        </w:rPr>
        <w:t xml:space="preserve">de acuerdo a los requerimientos.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 xml:space="preserve">INVESTIGADORA” </w:t>
      </w:r>
      <w:r w:rsidRPr="008A7600">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w:t>
      </w:r>
      <w:r w:rsidR="008E6771" w:rsidRPr="008A7600">
        <w:rPr>
          <w:rFonts w:ascii="Montserrat" w:eastAsia="Tw Cen MT Condensed Extra Bold" w:hAnsi="Montserrat" w:cs="Arial"/>
          <w:lang w:val="es-ES_tradnl" w:eastAsia="es-ES"/>
        </w:rPr>
        <w:t>incluyendo,</w:t>
      </w:r>
      <w:r w:rsidRPr="008A7600">
        <w:rPr>
          <w:rFonts w:ascii="Montserrat" w:eastAsia="Tw Cen MT Condensed Extra Bold" w:hAnsi="Montserrat" w:cs="Arial"/>
          <w:lang w:val="es-ES_tradnl" w:eastAsia="es-ES"/>
        </w:rPr>
        <w:t xml:space="preserve"> pero no limitando a los equipos, de conformidad con </w:t>
      </w:r>
      <w:r w:rsidRPr="008A7600">
        <w:rPr>
          <w:rFonts w:ascii="Montserrat" w:eastAsia="Tw Cen MT Condensed Extra Bold" w:hAnsi="Montserrat" w:cs="Arial"/>
          <w:b/>
          <w:lang w:val="es-ES_tradnl" w:eastAsia="es-ES"/>
        </w:rPr>
        <w:t>“EL PROTOCOLO</w:t>
      </w:r>
      <w:r w:rsidR="00C91082"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b/>
          <w:lang w:val="es-ES_tradnl" w:eastAsia="es-ES"/>
        </w:rPr>
        <w:t>.</w:t>
      </w:r>
    </w:p>
    <w:p w14:paraId="36752DB5" w14:textId="77777777" w:rsidR="006651B2" w:rsidRPr="008A7600" w:rsidRDefault="006651B2" w:rsidP="002052C6">
      <w:pPr>
        <w:tabs>
          <w:tab w:val="left" w:pos="7905"/>
        </w:tabs>
        <w:spacing w:after="0" w:line="240" w:lineRule="auto"/>
        <w:jc w:val="both"/>
        <w:rPr>
          <w:rFonts w:ascii="Montserrat" w:eastAsia="Tw Cen MT Condensed Extra Bold" w:hAnsi="Montserrat" w:cs="Arial"/>
          <w:b/>
          <w:lang w:val="es-ES_tradnl" w:eastAsia="es-ES"/>
        </w:rPr>
      </w:pPr>
    </w:p>
    <w:p w14:paraId="486736A5" w14:textId="74F0C76A"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A la terminación de este convenio o terminación del Proyecto de Investigación aplicable,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 xml:space="preserve">a través de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lang w:val="es-ES_tradnl" w:eastAsia="es-ES"/>
        </w:rPr>
        <w:t xml:space="preserve">devolverá o eliminará, a petición de </w:t>
      </w:r>
      <w:r w:rsidRPr="008A7600">
        <w:rPr>
          <w:rFonts w:ascii="Montserrat" w:eastAsia="Tw Cen MT Condensed Extra Bold" w:hAnsi="Montserrat" w:cs="Arial"/>
          <w:b/>
          <w:lang w:val="es-ES_tradnl" w:eastAsia="es-ES"/>
        </w:rPr>
        <w:t xml:space="preserve">“EL PATROCINADOR”, </w:t>
      </w:r>
      <w:r w:rsidRPr="008A7600">
        <w:rPr>
          <w:rFonts w:ascii="Montserrat" w:eastAsia="Tw Cen MT Condensed Extra Bold" w:hAnsi="Montserrat" w:cs="Arial"/>
          <w:lang w:val="es-ES_tradnl" w:eastAsia="es-ES"/>
        </w:rPr>
        <w:t xml:space="preserve">cualquier medicamento no utilizado, en su caso,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costeará los gastos que con motivo de ello se derive.</w:t>
      </w:r>
    </w:p>
    <w:p w14:paraId="3AA8332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1BE5500" w14:textId="2E3995AB"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_tradnl" w:eastAsia="es-ES"/>
        </w:rPr>
        <w:lastRenderedPageBreak/>
        <w:t xml:space="preserve">Una vez que concluya </w:t>
      </w:r>
      <w:r w:rsidRPr="008A7600">
        <w:rPr>
          <w:rFonts w:ascii="Montserrat" w:eastAsia="Tw Cen MT Condensed Extra Bold" w:hAnsi="Montserrat" w:cs="Arial"/>
          <w:b/>
          <w:lang w:val="es-ES_tradnl" w:eastAsia="es-ES"/>
        </w:rPr>
        <w:t xml:space="preserve">“EL PROTOCOLO”, </w:t>
      </w:r>
      <w:r w:rsidRPr="008A7600">
        <w:rPr>
          <w:rFonts w:ascii="Montserrat" w:eastAsia="Tw Cen MT Condensed Extra Bold" w:hAnsi="Montserrat" w:cs="Arial"/>
          <w:lang w:val="es-ES_tradnl" w:eastAsia="es-ES"/>
        </w:rPr>
        <w:t xml:space="preserve">y si el fármaco proporcionado a </w:t>
      </w:r>
      <w:r w:rsidR="00333054"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lang w:val="es-ES_tradnl" w:eastAsia="es-ES"/>
        </w:rPr>
        <w:t xml:space="preserve"> tuvo resultados benéficos en su salud,</w:t>
      </w:r>
      <w:r w:rsidRPr="008A7600">
        <w:rPr>
          <w:rFonts w:ascii="Montserrat" w:eastAsia="Tw Cen MT Condensed Extra Bold" w:hAnsi="Montserrat" w:cs="Arial"/>
          <w:b/>
          <w:lang w:val="es-ES_tradnl" w:eastAsia="es-ES"/>
        </w:rPr>
        <w:t xml:space="preserve"> “EL PATROCINADOR”, </w:t>
      </w:r>
      <w:r w:rsidRPr="008A7600">
        <w:rPr>
          <w:rFonts w:ascii="Montserrat" w:eastAsia="Tw Cen MT Condensed Extra Bold" w:hAnsi="Montserrat" w:cs="Arial"/>
          <w:lang w:val="es-ES_tradnl" w:eastAsia="es-ES"/>
        </w:rPr>
        <w:t xml:space="preserve">en calidad de uso compasivo se obliga a continuar proporcionándoselo para que su tratamiento no se vea interrumpido y su salud </w:t>
      </w:r>
      <w:commentRangeStart w:id="23"/>
      <w:r w:rsidRPr="008A7600">
        <w:rPr>
          <w:rFonts w:ascii="Montserrat" w:eastAsia="Tw Cen MT Condensed Extra Bold" w:hAnsi="Montserrat" w:cs="Arial"/>
          <w:lang w:val="es-ES_tradnl" w:eastAsia="es-ES"/>
        </w:rPr>
        <w:t>afectada</w:t>
      </w:r>
      <w:commentRangeEnd w:id="23"/>
      <w:r w:rsidRPr="008A7600">
        <w:rPr>
          <w:rFonts w:ascii="Montserrat" w:eastAsia="Tw Cen MT Condensed Extra Bold" w:hAnsi="Montserrat" w:cs="Arial"/>
          <w:lang w:val="es-ES" w:eastAsia="es-ES"/>
        </w:rPr>
        <w:commentReference w:id="23"/>
      </w:r>
      <w:r w:rsidRPr="008A7600">
        <w:rPr>
          <w:rFonts w:ascii="Montserrat" w:eastAsia="Tw Cen MT Condensed Extra Bold" w:hAnsi="Montserrat" w:cs="Arial"/>
          <w:lang w:val="es-ES_tradnl" w:eastAsia="es-ES"/>
        </w:rPr>
        <w:t xml:space="preserve">; el tiempo que sea necesario continuar con el suministro de dicho fármaco, será por el tiempo que </w:t>
      </w:r>
      <w:r w:rsidRPr="008A7600">
        <w:rPr>
          <w:rFonts w:ascii="Montserrat" w:eastAsia="Tw Cen MT Condensed Extra Bold" w:hAnsi="Montserrat" w:cs="Arial"/>
          <w:b/>
          <w:lang w:val="es-ES_tradnl" w:eastAsia="es-ES"/>
        </w:rPr>
        <w:t>“L</w:t>
      </w:r>
      <w:r w:rsidR="00541481"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xml:space="preserve"> INVESTIGADOR</w:t>
      </w:r>
      <w:r w:rsidR="00541481"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xml:space="preserve"> PRINCIPAL”</w:t>
      </w:r>
      <w:r w:rsidRPr="008A7600">
        <w:rPr>
          <w:rFonts w:ascii="Montserrat" w:eastAsia="Tw Cen MT Condensed Extra Bold" w:hAnsi="Montserrat" w:cs="Arial"/>
          <w:lang w:val="es-ES_tradnl" w:eastAsia="es-ES"/>
        </w:rPr>
        <w:t xml:space="preserve"> determine acorde con </w:t>
      </w:r>
      <w:r w:rsidRPr="008A7600">
        <w:rPr>
          <w:rFonts w:ascii="Montserrat" w:eastAsia="Tw Cen MT Condensed Extra Bold" w:hAnsi="Montserrat" w:cs="Arial"/>
          <w:b/>
          <w:lang w:val="es-ES_tradnl" w:eastAsia="es-ES"/>
        </w:rPr>
        <w:t>“EL PROTOCOLO”.</w:t>
      </w:r>
    </w:p>
    <w:p w14:paraId="05901829"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03FB8FA0" w14:textId="4A0E4DBA"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DÉCIMA </w:t>
      </w:r>
      <w:r w:rsidR="008E6771" w:rsidRPr="008A7600">
        <w:rPr>
          <w:rFonts w:ascii="Montserrat" w:eastAsia="Tw Cen MT Condensed Extra Bold" w:hAnsi="Montserrat" w:cs="Arial"/>
          <w:b/>
          <w:lang w:val="es-ES_tradnl" w:eastAsia="es-ES"/>
        </w:rPr>
        <w:t>OCTAVA</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CUSTODIA Y CONSERVACIÓN DE DOCUMENTOS ESENCIALES Y DOCUMENTOS FUENTE</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conviene con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que se compromete a mantener en custodia los documentos catalogados por la legislación nacional e internacional como esenciales y fuente de tod</w:t>
      </w:r>
      <w:r w:rsidR="006C2718" w:rsidRPr="008A7600">
        <w:rPr>
          <w:rFonts w:ascii="Montserrat" w:eastAsia="Tw Cen MT Condensed Extra Bold" w:hAnsi="Montserrat" w:cs="Arial"/>
          <w:lang w:val="es-ES_tradnl" w:eastAsia="es-ES"/>
        </w:rPr>
        <w:t>a</w:t>
      </w:r>
      <w:r w:rsidRPr="008A7600">
        <w:rPr>
          <w:rFonts w:ascii="Montserrat" w:eastAsia="Tw Cen MT Condensed Extra Bold" w:hAnsi="Montserrat" w:cs="Arial"/>
          <w:lang w:val="es-ES_tradnl" w:eastAsia="es-ES"/>
        </w:rPr>
        <w:t xml:space="preserve">s </w:t>
      </w: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entre otros los expedientes clínicos, por un período de </w:t>
      </w:r>
      <w:r w:rsidRPr="008A7600">
        <w:rPr>
          <w:rFonts w:ascii="Montserrat" w:eastAsia="Tw Cen MT Condensed Extra Bold" w:hAnsi="Montserrat" w:cs="Arial"/>
          <w:b/>
          <w:lang w:val="es-ES_tradnl" w:eastAsia="es-ES"/>
        </w:rPr>
        <w:t>5 (</w:t>
      </w:r>
      <w:commentRangeStart w:id="24"/>
      <w:r w:rsidRPr="008A7600">
        <w:rPr>
          <w:rFonts w:ascii="Montserrat" w:eastAsia="Tw Cen MT Condensed Extra Bold" w:hAnsi="Montserrat" w:cs="Arial"/>
          <w:b/>
          <w:lang w:val="es-ES_tradnl" w:eastAsia="es-ES"/>
        </w:rPr>
        <w:t>cinco</w:t>
      </w:r>
      <w:commentRangeEnd w:id="24"/>
      <w:r w:rsidRPr="008A7600">
        <w:rPr>
          <w:rFonts w:ascii="Montserrat" w:eastAsia="Tw Cen MT Condensed Extra Bold" w:hAnsi="Montserrat" w:cs="Arial"/>
          <w:lang w:val="es-ES" w:eastAsia="es-ES"/>
        </w:rPr>
        <w:commentReference w:id="24"/>
      </w:r>
      <w:r w:rsidRPr="008A7600">
        <w:rPr>
          <w:rFonts w:ascii="Montserrat" w:eastAsia="Tw Cen MT Condensed Extra Bold" w:hAnsi="Montserrat" w:cs="Arial"/>
          <w:b/>
          <w:lang w:val="es-ES_tradnl" w:eastAsia="es-ES"/>
        </w:rPr>
        <w:t>) años</w:t>
      </w:r>
      <w:r w:rsidRPr="008A7600">
        <w:rPr>
          <w:rFonts w:ascii="Montserrat" w:eastAsia="Tw Cen MT Condensed Extra Bold" w:hAnsi="Montserrat" w:cs="Arial"/>
          <w:lang w:val="es-ES_tradnl" w:eastAsia="es-ES"/>
        </w:rPr>
        <w:t xml:space="preserve">, a partir de la conclusión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w:t>
      </w:r>
    </w:p>
    <w:p w14:paraId="64C19F7A"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30FE78E"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4433236E"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8E2FBB7" w14:textId="7E7BA951"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DÉCIMA </w:t>
      </w:r>
      <w:r w:rsidR="00E67155" w:rsidRPr="008A7600">
        <w:rPr>
          <w:rFonts w:ascii="Montserrat" w:eastAsia="Tw Cen MT Condensed Extra Bold" w:hAnsi="Montserrat" w:cs="Arial"/>
          <w:b/>
          <w:lang w:val="es-ES_tradnl" w:eastAsia="es-ES"/>
        </w:rPr>
        <w:t>NOVEN</w:t>
      </w:r>
      <w:r w:rsidR="0067175F"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xml:space="preserve">. PROPIEDAD INTELECTUAL: </w:t>
      </w:r>
      <w:r w:rsidRPr="008A7600">
        <w:rPr>
          <w:rFonts w:ascii="Montserrat" w:eastAsia="Tw Cen MT Condensed Extra Bold" w:hAnsi="Montserrat" w:cs="Arial"/>
          <w:lang w:val="es-ES_tradnl" w:eastAsia="es-ES"/>
        </w:rPr>
        <w:t xml:space="preserve">En caso de que </w:t>
      </w:r>
      <w:r w:rsidRPr="008A7600">
        <w:rPr>
          <w:rFonts w:ascii="Montserrat" w:eastAsia="Tw Cen MT Condensed Extra Bold" w:hAnsi="Montserrat" w:cs="Arial"/>
          <w:b/>
          <w:lang w:val="es-ES_tradnl" w:eastAsia="es-ES"/>
        </w:rPr>
        <w:t>“EL</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PATROCINADOR”</w:t>
      </w:r>
      <w:r w:rsidRPr="008A7600">
        <w:rPr>
          <w:rFonts w:ascii="Montserrat" w:eastAsia="Tw Cen MT Condensed Extra Bold" w:hAnsi="Montserrat" w:cs="Arial"/>
          <w:lang w:val="es-ES_tradnl" w:eastAsia="es-ES"/>
        </w:rPr>
        <w:t xml:space="preserve"> sea una persona moral perteneciente a la industria farmacéutica; todos los formatos, reportes, contenidos e información que sean generados como resultado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serán propiedad de </w:t>
      </w:r>
      <w:r w:rsidRPr="008A7600">
        <w:rPr>
          <w:rFonts w:ascii="Montserrat" w:eastAsia="Tw Cen MT Condensed Extra Bold" w:hAnsi="Montserrat" w:cs="Arial"/>
          <w:b/>
          <w:lang w:val="es-ES_tradnl" w:eastAsia="es-ES"/>
        </w:rPr>
        <w:t>“EL</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PATROCINADOR”</w:t>
      </w:r>
      <w:r w:rsidRPr="008A7600">
        <w:rPr>
          <w:rFonts w:ascii="Montserrat" w:eastAsia="Tw Cen MT Condensed Extra Bold" w:hAnsi="Montserrat" w:cs="Arial"/>
          <w:lang w:val="es-ES_tradnl" w:eastAsia="es-ES"/>
        </w:rPr>
        <w:t xml:space="preserve"> y por lo tanto no otorgará regalía alguna ni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ni a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lang w:val="es-ES_tradnl" w:eastAsia="es-ES"/>
        </w:rPr>
        <w:t>.</w:t>
      </w:r>
    </w:p>
    <w:p w14:paraId="36DF83A2"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7C9A3E9" w14:textId="77777777" w:rsidR="006651B2" w:rsidRPr="008A7600" w:rsidRDefault="006651B2" w:rsidP="002052C6">
      <w:pPr>
        <w:tabs>
          <w:tab w:val="left" w:pos="3960"/>
        </w:tabs>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En el supuesto de que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se deriven invenciones o mejoras,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tendrá el derecho de solicitar a su nombre el registro de las mismas ante las autoridades competentes, por lo que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le proporcionará toda información y/o documentación que requiera para tal efecto.</w:t>
      </w:r>
    </w:p>
    <w:p w14:paraId="4DA1F51D" w14:textId="77777777" w:rsidR="006651B2" w:rsidRPr="008A7600" w:rsidRDefault="006651B2" w:rsidP="002052C6">
      <w:pPr>
        <w:tabs>
          <w:tab w:val="left" w:pos="3960"/>
        </w:tabs>
        <w:spacing w:after="0" w:line="240" w:lineRule="auto"/>
        <w:jc w:val="both"/>
        <w:rPr>
          <w:rFonts w:ascii="Montserrat" w:eastAsia="Tw Cen MT Condensed Extra Bold" w:hAnsi="Montserrat" w:cs="Arial"/>
          <w:lang w:val="es-ES_tradnl" w:eastAsia="es-ES"/>
        </w:rPr>
      </w:pPr>
    </w:p>
    <w:p w14:paraId="594540B6" w14:textId="6E1652BC" w:rsidR="006651B2" w:rsidRPr="008A7600" w:rsidRDefault="00541481" w:rsidP="002052C6">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8A7600">
        <w:rPr>
          <w:rFonts w:ascii="Montserrat" w:eastAsia="Tw Cen MT Condensed Extra Bold" w:hAnsi="Montserrat" w:cs="Arial"/>
          <w:b/>
          <w:lang w:val="es-ES_tradnl" w:eastAsia="es-ES"/>
        </w:rPr>
        <w:t>“LA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 xml:space="preserve">INVESTIGADORA”, </w:t>
      </w:r>
      <w:r w:rsidR="006651B2" w:rsidRPr="008A7600">
        <w:rPr>
          <w:rFonts w:ascii="Montserrat" w:eastAsia="Tw Cen MT Condensed Extra Bold" w:hAnsi="Montserrat" w:cs="Arial"/>
          <w:lang w:val="es-ES" w:eastAsia="es-ES"/>
        </w:rPr>
        <w:t xml:space="preserve">en la medida de sus posibilidades, proporcionará ayuda razonable para la realización de todas aquellas actividades para que </w:t>
      </w:r>
      <w:r w:rsidR="006651B2" w:rsidRPr="008A7600">
        <w:rPr>
          <w:rFonts w:ascii="Montserrat" w:eastAsia="Tw Cen MT Condensed Extra Bold" w:hAnsi="Montserrat" w:cs="Arial"/>
          <w:b/>
          <w:lang w:val="es-ES_tradnl" w:eastAsia="es-ES"/>
        </w:rPr>
        <w:t xml:space="preserve">“EL PATROCINADOR” </w:t>
      </w:r>
      <w:r w:rsidR="006651B2" w:rsidRPr="008A7600">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50D06487" w14:textId="77777777" w:rsidR="006651B2" w:rsidRPr="008A7600" w:rsidRDefault="006651B2" w:rsidP="002052C6">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65AD63C9" w14:textId="77777777" w:rsidR="006651B2" w:rsidRPr="008A7600" w:rsidRDefault="006651B2" w:rsidP="002052C6">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8A7600">
        <w:rPr>
          <w:rFonts w:ascii="Montserrat" w:eastAsia="Tw Cen MT Condensed Extra Bold" w:hAnsi="Montserrat" w:cs="Arial"/>
          <w:b/>
          <w:lang w:val="es-ES" w:eastAsia="es-ES"/>
        </w:rPr>
        <w:t>“LAS PARTES”</w:t>
      </w:r>
      <w:r w:rsidRPr="008A7600">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47DA0091" w14:textId="77777777" w:rsidR="006651B2" w:rsidRPr="008A7600" w:rsidRDefault="006651B2" w:rsidP="002052C6">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11549FC2" w14:textId="54405BDD" w:rsidR="006651B2" w:rsidRPr="008A7600" w:rsidRDefault="008273E1"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VIGÉSIMA</w:t>
      </w:r>
      <w:r w:rsidR="006651B2" w:rsidRPr="008A7600">
        <w:rPr>
          <w:rFonts w:ascii="Montserrat" w:eastAsia="Tw Cen MT Condensed Extra Bold" w:hAnsi="Montserrat" w:cs="Arial"/>
          <w:b/>
          <w:lang w:val="es-ES_tradnl" w:eastAsia="es-ES"/>
        </w:rPr>
        <w:t>. CONFIDENCIALIDAD: “LAS PARTES”</w:t>
      </w:r>
      <w:r w:rsidR="006651B2" w:rsidRPr="008A7600">
        <w:rPr>
          <w:rFonts w:ascii="Montserrat" w:eastAsia="Tw Cen MT Condensed Extra Bold" w:hAnsi="Montserrat" w:cs="Arial"/>
          <w:lang w:val="es-ES_tradnl" w:eastAsia="es-ES"/>
        </w:rPr>
        <w:t xml:space="preserve"> durante el proyecto de Investigación y después de la terminación o expiración del Convenio acuerdan guardar estricta confidencialidad respecto de las actividades y la información que </w:t>
      </w:r>
      <w:r w:rsidR="006651B2" w:rsidRPr="008A7600">
        <w:rPr>
          <w:rFonts w:ascii="Montserrat" w:eastAsia="Tw Cen MT Condensed Extra Bold" w:hAnsi="Montserrat" w:cs="Arial"/>
          <w:lang w:val="es-ES_tradnl" w:eastAsia="es-ES"/>
        </w:rPr>
        <w:lastRenderedPageBreak/>
        <w:t xml:space="preserve">se proporcionen mutuamente, derivada de la ejecución de </w:t>
      </w:r>
      <w:r w:rsidR="006651B2" w:rsidRPr="008A7600">
        <w:rPr>
          <w:rFonts w:ascii="Montserrat" w:eastAsia="Tw Cen MT Condensed Extra Bold" w:hAnsi="Montserrat" w:cs="Arial"/>
          <w:b/>
          <w:lang w:val="es-ES_tradnl" w:eastAsia="es-ES"/>
        </w:rPr>
        <w:t>“EL PROTOCOLO”</w:t>
      </w:r>
      <w:r w:rsidR="006651B2" w:rsidRPr="008A7600">
        <w:rPr>
          <w:rFonts w:ascii="Montserrat" w:eastAsia="Tw Cen MT Condensed Extra Bold" w:hAnsi="Montserrat" w:cs="Arial"/>
          <w:lang w:val="es-ES_tradnl"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6651B2" w:rsidRPr="008A7600">
        <w:rPr>
          <w:rFonts w:ascii="Montserrat" w:eastAsia="Tw Cen MT Condensed Extra Bold" w:hAnsi="Montserrat" w:cs="Arial"/>
          <w:b/>
          <w:lang w:val="es-ES_tradnl" w:eastAsia="es-ES"/>
        </w:rPr>
        <w:t>“EL PROTOCOLO”</w:t>
      </w:r>
      <w:r w:rsidR="006651B2" w:rsidRPr="008A7600">
        <w:rPr>
          <w:rFonts w:ascii="Montserrat" w:eastAsia="Tw Cen MT Condensed Extra Bold" w:hAnsi="Montserrat" w:cs="Arial"/>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006651B2" w:rsidRPr="008A7600">
        <w:rPr>
          <w:rFonts w:ascii="Montserrat" w:eastAsia="Tw Cen MT Condensed Extra Bold" w:hAnsi="Montserrat" w:cs="Arial"/>
          <w:b/>
          <w:lang w:val="es-ES_tradnl" w:eastAsia="es-ES"/>
        </w:rPr>
        <w:t>“EL INSTITUTO”</w:t>
      </w:r>
      <w:r w:rsidR="003A5F40" w:rsidRPr="008A7600">
        <w:rPr>
          <w:rFonts w:ascii="Montserrat" w:eastAsia="Tw Cen MT Condensed Extra Bold" w:hAnsi="Montserrat" w:cs="Arial"/>
          <w:lang w:val="es-ES_tradnl" w:eastAsia="es-ES"/>
        </w:rPr>
        <w:t>.</w:t>
      </w:r>
    </w:p>
    <w:p w14:paraId="76818A39"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2A0A81D" w14:textId="49BF9D4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Por su parte,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y</w:t>
      </w:r>
      <w:r w:rsidRPr="008A7600">
        <w:rPr>
          <w:rFonts w:ascii="Montserrat" w:eastAsia="Tw Cen MT Condensed Extra Bold" w:hAnsi="Montserrat" w:cs="Arial"/>
          <w:b/>
          <w:lang w:val="es-ES_tradnl" w:eastAsia="es-ES"/>
        </w:rPr>
        <w:t xml:space="preserv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 xml:space="preserve">INVESTIGADORA” </w:t>
      </w:r>
      <w:r w:rsidRPr="008A7600">
        <w:rPr>
          <w:rFonts w:ascii="Montserrat" w:eastAsia="Tw Cen MT Condensed Extra Bold" w:hAnsi="Montserrat" w:cs="Arial"/>
          <w:lang w:val="es-ES_tradnl" w:eastAsia="es-ES"/>
        </w:rPr>
        <w:t>utilizarán exclusivamente la información en términos de lo establecido en el presente Convenio, considerando dicha información como Secreto Industrial en términos de los artículos 82 y 86 de la Ley de la Propiedad Industrial.</w:t>
      </w:r>
    </w:p>
    <w:p w14:paraId="485E40AB"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62E3BBAF"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commentRangeStart w:id="25"/>
      <w:r w:rsidRPr="008A7600">
        <w:rPr>
          <w:rFonts w:ascii="Montserrat" w:eastAsia="Tw Cen MT Condensed Extra Bold" w:hAnsi="Montserrat" w:cs="Arial"/>
          <w:lang w:val="es-ES_tradnl" w:eastAsia="es-ES"/>
        </w:rPr>
        <w:t xml:space="preserve">La obligación de confidencialidad y de reserva para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commentRangeEnd w:id="25"/>
      <w:r w:rsidRPr="008A7600">
        <w:rPr>
          <w:rFonts w:ascii="Montserrat" w:eastAsia="Tw Cen MT Condensed Extra Bold" w:hAnsi="Montserrat" w:cs="Arial"/>
          <w:lang w:val="es-ES" w:eastAsia="es-ES"/>
        </w:rPr>
        <w:commentReference w:id="25"/>
      </w:r>
    </w:p>
    <w:p w14:paraId="55A40110"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FC9B083" w14:textId="211B186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Toda la información y los medicamentos de estudio proporcionados a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8A7600">
        <w:rPr>
          <w:rFonts w:ascii="Montserrat" w:eastAsia="Tw Cen MT Condensed Extra Bold" w:hAnsi="Montserrat" w:cs="Arial"/>
          <w:b/>
          <w:lang w:val="es-ES_tradnl" w:eastAsia="es-ES"/>
        </w:rPr>
        <w:t>“EL</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PATROCINADOR”</w:t>
      </w:r>
      <w:r w:rsidR="00254637" w:rsidRPr="008A7600">
        <w:rPr>
          <w:rFonts w:ascii="Montserrat" w:eastAsia="Tw Cen MT Condensed Extra Bold" w:hAnsi="Montserrat" w:cs="Arial"/>
          <w:b/>
          <w:lang w:val="es-ES_tradnl" w:eastAsia="es-ES"/>
        </w:rPr>
        <w:t>.</w:t>
      </w:r>
    </w:p>
    <w:p w14:paraId="4785421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E447405" w14:textId="43351FA9" w:rsidR="006651B2" w:rsidRPr="008A7600" w:rsidRDefault="00541481"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“LA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 xml:space="preserve">INVESTIGADORA” </w:t>
      </w:r>
      <w:r w:rsidR="006651B2" w:rsidRPr="008A7600">
        <w:rPr>
          <w:rFonts w:ascii="Montserrat" w:eastAsia="Tw Cen MT Condensed Extra Bold" w:hAnsi="Montserrat" w:cs="Arial"/>
          <w:lang w:val="es-ES_tradnl" w:eastAsia="es-ES"/>
        </w:rPr>
        <w:t>instruirá a todas las personas a las que se divulgue Información Confidencial para que cumplan con los términos de este Convenio.</w:t>
      </w:r>
    </w:p>
    <w:p w14:paraId="0323C899"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ED354D3" w14:textId="05028A60"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Durante el desarrollo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eastAsia="es-ES"/>
        </w:rPr>
        <w:t>“EL INVESTIGADOR”</w:t>
      </w:r>
      <w:r w:rsidRPr="008A7600">
        <w:rPr>
          <w:rFonts w:ascii="Montserrat" w:eastAsia="Tw Cen MT Condensed Extra Bold" w:hAnsi="Montserrat" w:cs="Arial"/>
          <w:lang w:eastAsia="es-ES"/>
        </w:rPr>
        <w:t xml:space="preserve"> </w:t>
      </w:r>
      <w:r w:rsidRPr="008A7600">
        <w:rPr>
          <w:rFonts w:ascii="Montserrat" w:eastAsia="Tw Cen MT Condensed Extra Bold" w:hAnsi="Montserrat" w:cs="Arial"/>
          <w:lang w:val="es-ES_tradnl" w:eastAsia="es-ES"/>
        </w:rPr>
        <w:t xml:space="preserve">y el equipo de trabajo que participa en éste, pueden proporcionar datos personales a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quien se obliga a protegerlos en el ámbito de aplicación de la legislación vigente. Dichos datos personales pueden incluir nombres, </w:t>
      </w:r>
      <w:commentRangeStart w:id="26"/>
      <w:r w:rsidRPr="008A7600">
        <w:rPr>
          <w:rFonts w:ascii="Montserrat" w:eastAsia="Tw Cen MT Condensed Extra Bold" w:hAnsi="Montserrat" w:cs="Arial"/>
          <w:lang w:val="es-ES_tradnl" w:eastAsia="es-ES"/>
        </w:rPr>
        <w:t>información</w:t>
      </w:r>
      <w:commentRangeEnd w:id="26"/>
      <w:r w:rsidRPr="008A7600">
        <w:rPr>
          <w:rFonts w:ascii="Montserrat" w:eastAsia="Tw Cen MT Condensed Extra Bold" w:hAnsi="Montserrat" w:cs="Arial"/>
          <w:lang w:val="es-ES" w:eastAsia="es-ES"/>
        </w:rPr>
        <w:commentReference w:id="26"/>
      </w:r>
      <w:r w:rsidRPr="008A7600">
        <w:rPr>
          <w:rFonts w:ascii="Montserrat" w:eastAsia="Tw Cen MT Condensed Extra Bold" w:hAnsi="Montserrat" w:cs="Arial"/>
          <w:lang w:val="es-ES_tradnl" w:eastAsia="es-ES"/>
        </w:rPr>
        <w:t xml:space="preserve"> de contacto, experiencia laboral y competencias profesionales, publicaciones, currículos y antecedentes educativos e información relacionada con posibles conflictos de intereses y pagos hechos a </w:t>
      </w:r>
      <w:r w:rsidR="00D540D5" w:rsidRPr="008A7600">
        <w:rPr>
          <w:rFonts w:ascii="Montserrat" w:eastAsia="Tw Cen MT Condensed Extra Bold" w:hAnsi="Montserrat" w:cs="Arial"/>
          <w:lang w:val="es-ES_tradnl" w:eastAsia="es-ES"/>
        </w:rPr>
        <w:t>las personas beneficiarias</w:t>
      </w:r>
      <w:r w:rsidRPr="008A7600">
        <w:rPr>
          <w:rFonts w:ascii="Montserrat" w:eastAsia="Tw Cen MT Condensed Extra Bold" w:hAnsi="Montserrat" w:cs="Arial"/>
          <w:lang w:val="es-ES_tradnl" w:eastAsia="es-ES"/>
        </w:rPr>
        <w:t xml:space="preserve"> bajo este Acuerdo para los siguientes propósitos: (a) la conducción y del PROYECTO DE INVESTIGACIÓN, (b) la verificación por parte de agencias gubernamentales o reguladoras a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w:t>
      </w:r>
      <w:r w:rsidR="00043790" w:rsidRPr="008A7600">
        <w:rPr>
          <w:rFonts w:ascii="Montserrat" w:eastAsia="Tw Cen MT Condensed Extra Bold" w:hAnsi="Montserrat" w:cs="Arial"/>
          <w:lang w:val="es-ES_tradnl" w:eastAsia="es-ES"/>
        </w:rPr>
        <w:t>e</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w:t>
      </w:r>
      <w:r w:rsidR="00043790"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sólo para propósitos relacionados con el PROYECTO DE INVESTIGACIÓN.</w:t>
      </w:r>
    </w:p>
    <w:p w14:paraId="5C69E1D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509047D" w14:textId="6B719E23" w:rsidR="006651B2" w:rsidRPr="008A7600" w:rsidRDefault="0067175F"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VIGÉSIMA</w:t>
      </w:r>
      <w:r w:rsidR="00043790" w:rsidRPr="008A7600">
        <w:rPr>
          <w:rFonts w:ascii="Montserrat" w:eastAsia="Tw Cen MT Condensed Extra Bold" w:hAnsi="Montserrat" w:cs="Arial"/>
          <w:b/>
          <w:lang w:val="es-ES_tradnl" w:eastAsia="es-ES"/>
        </w:rPr>
        <w:t xml:space="preserve"> PRIMERA</w:t>
      </w:r>
      <w:r w:rsidR="006651B2" w:rsidRPr="008A7600">
        <w:rPr>
          <w:rFonts w:ascii="Montserrat" w:eastAsia="Tw Cen MT Condensed Extra Bold" w:hAnsi="Montserrat" w:cs="Arial"/>
          <w:b/>
          <w:lang w:val="es-ES_tradnl" w:eastAsia="es-ES"/>
        </w:rPr>
        <w:t xml:space="preserve">. PUBLICACIÓN DE RESULTADOS: </w:t>
      </w:r>
      <w:r w:rsidR="006651B2" w:rsidRPr="008A7600">
        <w:rPr>
          <w:rFonts w:ascii="Montserrat" w:eastAsia="Tw Cen MT Condensed Extra Bold" w:hAnsi="Montserrat" w:cs="Arial"/>
          <w:lang w:val="es-ES_tradnl" w:eastAsia="es-ES"/>
        </w:rPr>
        <w:t xml:space="preserve">Al concluir el Proyecto o Protocolo de Investigación, </w:t>
      </w:r>
      <w:r w:rsidR="006651B2" w:rsidRPr="008A7600">
        <w:rPr>
          <w:rFonts w:ascii="Montserrat" w:eastAsia="Tw Cen MT Condensed Extra Bold" w:hAnsi="Montserrat" w:cs="Arial"/>
          <w:b/>
          <w:lang w:val="es-ES_tradnl" w:eastAsia="es-ES"/>
        </w:rPr>
        <w:t>“EL PATROCINADOR”</w:t>
      </w:r>
      <w:r w:rsidR="006651B2" w:rsidRPr="008A7600">
        <w:rPr>
          <w:rFonts w:ascii="Montserrat" w:eastAsia="Tw Cen MT Condensed Extra Bold" w:hAnsi="Montserrat" w:cs="Arial"/>
          <w:lang w:val="es-ES_tradnl" w:eastAsia="es-ES"/>
        </w:rPr>
        <w:t xml:space="preserve"> proporcionará a </w:t>
      </w:r>
      <w:r w:rsidR="006651B2" w:rsidRPr="008A7600">
        <w:rPr>
          <w:rFonts w:ascii="Montserrat" w:eastAsia="Tw Cen MT Condensed Extra Bold" w:hAnsi="Montserrat" w:cs="Arial"/>
          <w:b/>
          <w:lang w:val="es-ES_tradnl" w:eastAsia="es-ES"/>
        </w:rPr>
        <w:t>“EL INSTITUTO”</w:t>
      </w:r>
      <w:r w:rsidR="006651B2" w:rsidRPr="008A7600">
        <w:rPr>
          <w:rFonts w:ascii="Montserrat" w:eastAsia="Tw Cen MT Condensed Extra Bold" w:hAnsi="Montserrat" w:cs="Arial"/>
          <w:lang w:val="es-ES_tradnl" w:eastAsia="es-ES"/>
        </w:rPr>
        <w:t xml:space="preserve"> y a</w:t>
      </w:r>
      <w:r w:rsidR="006651B2" w:rsidRPr="008A7600">
        <w:rPr>
          <w:rFonts w:ascii="Montserrat" w:eastAsia="Tw Cen MT Condensed Extra Bold" w:hAnsi="Montserrat" w:cs="Arial"/>
          <w:b/>
          <w:lang w:val="es-ES_tradnl" w:eastAsia="es-ES"/>
        </w:rPr>
        <w:t xml:space="preserv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6651B2" w:rsidRPr="008A7600">
        <w:rPr>
          <w:rFonts w:ascii="Montserrat" w:eastAsia="Tw Cen MT Condensed Extra Bold" w:hAnsi="Montserrat" w:cs="Arial"/>
          <w:lang w:val="es-ES_tradnl" w:eastAsia="es-ES"/>
        </w:rPr>
        <w:t xml:space="preserve"> la autorización para publicar los resultados de </w:t>
      </w:r>
      <w:r w:rsidR="006651B2" w:rsidRPr="008A7600">
        <w:rPr>
          <w:rFonts w:ascii="Montserrat" w:eastAsia="Tw Cen MT Condensed Extra Bold" w:hAnsi="Montserrat" w:cs="Arial"/>
          <w:b/>
          <w:lang w:val="es-ES_tradnl" w:eastAsia="es-ES"/>
        </w:rPr>
        <w:t>“EL PROTOCOLO”</w:t>
      </w:r>
      <w:r w:rsidR="006651B2" w:rsidRPr="008A7600">
        <w:rPr>
          <w:rFonts w:ascii="Montserrat" w:eastAsia="Tw Cen MT Condensed Extra Bold" w:hAnsi="Montserrat" w:cs="Arial"/>
          <w:lang w:val="es-ES_tradnl" w:eastAsia="es-ES"/>
        </w:rPr>
        <w:t xml:space="preserve"> reconociendo el derecho de ambos.</w:t>
      </w:r>
    </w:p>
    <w:p w14:paraId="25FE090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DAD0E50" w14:textId="6D437FAA" w:rsidR="006651B2" w:rsidRPr="008A7600" w:rsidRDefault="006651B2" w:rsidP="002052C6">
      <w:pPr>
        <w:autoSpaceDE w:val="0"/>
        <w:autoSpaceDN w:val="0"/>
        <w:adjustRightInd w:val="0"/>
        <w:spacing w:after="0" w:line="240" w:lineRule="auto"/>
        <w:jc w:val="both"/>
        <w:rPr>
          <w:rFonts w:ascii="Montserrat" w:eastAsia="Calibri" w:hAnsi="Montserrat" w:cs="Arial"/>
          <w:lang w:val="es-ES_tradnl"/>
        </w:rPr>
      </w:pPr>
      <w:r w:rsidRPr="008A7600">
        <w:rPr>
          <w:rFonts w:ascii="Montserrat" w:eastAsia="Calibri" w:hAnsi="Montserrat" w:cs="Arial"/>
          <w:lang w:val="es-ES_tradnl"/>
        </w:rPr>
        <w:t xml:space="preserve">Ni </w:t>
      </w:r>
      <w:r w:rsidRPr="008A7600">
        <w:rPr>
          <w:rFonts w:ascii="Montserrat" w:eastAsia="Calibri" w:hAnsi="Montserrat" w:cs="Arial"/>
          <w:b/>
          <w:lang w:val="es-ES_tradnl"/>
        </w:rPr>
        <w:t>"EL INSTITUTO"</w:t>
      </w:r>
      <w:r w:rsidRPr="008A7600">
        <w:rPr>
          <w:rFonts w:ascii="Montserrat" w:eastAsia="Calibri" w:hAnsi="Montserrat" w:cs="Arial"/>
          <w:lang w:val="es-ES_tradnl"/>
        </w:rPr>
        <w:t xml:space="preserve"> ni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Calibri" w:hAnsi="Montserrat" w:cs="Arial"/>
          <w:lang w:val="es-ES_tradnl"/>
        </w:rPr>
        <w:t xml:space="preserve">publicarán o presentarán los resultados del Estudio a terceros hasta que se cumpla alguno de los siguientes supuestos: </w:t>
      </w:r>
      <w:r w:rsidRPr="008A7600">
        <w:rPr>
          <w:rFonts w:ascii="Montserrat" w:eastAsia="Calibri" w:hAnsi="Montserrat" w:cs="Arial"/>
          <w:b/>
          <w:lang w:val="es-ES_tradnl"/>
        </w:rPr>
        <w:t>(a)</w:t>
      </w:r>
      <w:r w:rsidRPr="008A7600">
        <w:rPr>
          <w:rFonts w:ascii="Montserrat" w:eastAsia="Calibri" w:hAnsi="Montserrat" w:cs="Arial"/>
          <w:lang w:val="es-ES_tradnl"/>
        </w:rPr>
        <w:t xml:space="preserve"> </w:t>
      </w:r>
      <w:r w:rsidRPr="008A7600">
        <w:rPr>
          <w:rFonts w:ascii="Montserrat" w:eastAsia="Calibri" w:hAnsi="Montserrat" w:cs="Arial"/>
          <w:b/>
          <w:lang w:val="es-ES_tradnl"/>
        </w:rPr>
        <w:t>"EL PATROCINADOR"</w:t>
      </w:r>
      <w:r w:rsidRPr="008A7600">
        <w:rPr>
          <w:rFonts w:ascii="Montserrat" w:eastAsia="Calibri" w:hAnsi="Montserrat" w:cs="Arial"/>
          <w:lang w:val="es-ES_tradnl"/>
        </w:rPr>
        <w:t xml:space="preserve"> publicará los resultados de todos los sitios que participan en el Estudio, </w:t>
      </w:r>
      <w:r w:rsidRPr="008A7600">
        <w:rPr>
          <w:rFonts w:ascii="Montserrat" w:eastAsia="Calibri" w:hAnsi="Montserrat" w:cs="Arial"/>
          <w:b/>
          <w:lang w:val="es-ES_tradnl"/>
        </w:rPr>
        <w:t>(b) "EL INSTITUTO"</w:t>
      </w:r>
      <w:r w:rsidRPr="008A7600">
        <w:rPr>
          <w:rFonts w:ascii="Montserrat" w:eastAsia="Calibri" w:hAnsi="Montserrat" w:cs="Arial"/>
          <w:lang w:val="es-ES_tradnl"/>
        </w:rPr>
        <w:t xml:space="preserve"> recibirá notificación de </w:t>
      </w:r>
      <w:r w:rsidRPr="008A7600">
        <w:rPr>
          <w:rFonts w:ascii="Montserrat" w:eastAsia="Calibri" w:hAnsi="Montserrat" w:cs="Arial"/>
          <w:b/>
          <w:lang w:val="es-ES_tradnl"/>
        </w:rPr>
        <w:t>"EL</w:t>
      </w:r>
      <w:r w:rsidRPr="008A7600">
        <w:rPr>
          <w:rFonts w:ascii="Montserrat" w:eastAsia="Calibri" w:hAnsi="Montserrat" w:cs="Arial"/>
          <w:lang w:val="es-ES_tradnl"/>
        </w:rPr>
        <w:t xml:space="preserve"> </w:t>
      </w:r>
      <w:r w:rsidRPr="008A7600">
        <w:rPr>
          <w:rFonts w:ascii="Montserrat" w:eastAsia="Calibri" w:hAnsi="Montserrat" w:cs="Arial"/>
          <w:b/>
          <w:lang w:val="es-ES_tradnl"/>
        </w:rPr>
        <w:t>PATROCINADOR"</w:t>
      </w:r>
      <w:r w:rsidRPr="008A7600">
        <w:rPr>
          <w:rFonts w:ascii="Montserrat" w:eastAsia="Calibri" w:hAnsi="Montserrat" w:cs="Arial"/>
          <w:lang w:val="es-ES_tradnl"/>
        </w:rPr>
        <w:t xml:space="preserve"> de que la publicación de los resultados de múltiples sitios ya no está planeada, o </w:t>
      </w:r>
      <w:r w:rsidRPr="008A7600">
        <w:rPr>
          <w:rFonts w:ascii="Montserrat" w:eastAsia="Calibri" w:hAnsi="Montserrat" w:cs="Arial"/>
          <w:b/>
          <w:lang w:val="es-ES_tradnl"/>
        </w:rPr>
        <w:t>(c)</w:t>
      </w:r>
      <w:r w:rsidRPr="008A7600">
        <w:rPr>
          <w:rFonts w:ascii="Montserrat" w:eastAsia="Calibri" w:hAnsi="Montserrat" w:cs="Arial"/>
          <w:lang w:val="es-ES_tradnl"/>
        </w:rPr>
        <w:t xml:space="preserve"> </w:t>
      </w:r>
      <w:r w:rsidRPr="008A7600">
        <w:rPr>
          <w:rFonts w:ascii="Montserrat" w:eastAsia="Calibri" w:hAnsi="Montserrat" w:cs="Arial"/>
          <w:b/>
          <w:lang w:val="es-ES_tradnl"/>
        </w:rPr>
        <w:t>dieciocho</w:t>
      </w:r>
      <w:r w:rsidRPr="008A7600">
        <w:rPr>
          <w:rFonts w:ascii="Montserrat" w:eastAsia="Calibri" w:hAnsi="Montserrat" w:cs="Arial"/>
          <w:lang w:val="es-ES_tradnl"/>
        </w:rPr>
        <w:t xml:space="preserve"> </w:t>
      </w:r>
      <w:r w:rsidRPr="008A7600">
        <w:rPr>
          <w:rFonts w:ascii="Montserrat" w:eastAsia="Calibri" w:hAnsi="Montserrat" w:cs="Arial"/>
          <w:b/>
          <w:lang w:val="es-ES_tradnl"/>
        </w:rPr>
        <w:t>(18) meses</w:t>
      </w:r>
      <w:r w:rsidRPr="008A7600">
        <w:rPr>
          <w:rFonts w:ascii="Montserrat" w:eastAsia="Calibri" w:hAnsi="Montserrat" w:cs="Arial"/>
          <w:lang w:val="es-ES_tradnl"/>
        </w:rPr>
        <w:t xml:space="preserve"> después de la finalización del estudio multi-sitio en todos los sitios.</w:t>
      </w:r>
    </w:p>
    <w:p w14:paraId="130AD274" w14:textId="77777777" w:rsidR="006651B2" w:rsidRPr="008A7600" w:rsidRDefault="006651B2" w:rsidP="002052C6">
      <w:pPr>
        <w:autoSpaceDE w:val="0"/>
        <w:autoSpaceDN w:val="0"/>
        <w:adjustRightInd w:val="0"/>
        <w:spacing w:after="0" w:line="240" w:lineRule="auto"/>
        <w:jc w:val="both"/>
        <w:rPr>
          <w:rFonts w:ascii="Montserrat" w:eastAsia="Calibri" w:hAnsi="Montserrat" w:cs="Arial"/>
          <w:highlight w:val="cyan"/>
          <w:lang w:val="es-ES_tradnl"/>
        </w:rPr>
      </w:pPr>
    </w:p>
    <w:p w14:paraId="2138793E" w14:textId="7118FEF6"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Antes de publicar o presentar cualquier resultado del estudio, ya sea de un sólo sitio o de varios sitios,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y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deben proporcionar primero a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una copia de cualquier propuesta</w:t>
      </w:r>
      <w:r w:rsidR="00F06460" w:rsidRPr="008A7600">
        <w:rPr>
          <w:rFonts w:ascii="Montserrat" w:eastAsia="Tw Cen MT Condensed Extra Bold" w:hAnsi="Montserrat" w:cs="Arial"/>
          <w:lang w:val="es-ES_tradnl" w:eastAsia="es-ES"/>
        </w:rPr>
        <w:t xml:space="preserve"> de publicación o presentación </w:t>
      </w:r>
      <w:r w:rsidRPr="008A7600">
        <w:rPr>
          <w:rFonts w:ascii="Montserrat" w:eastAsia="Tw Cen MT Condensed Extra Bold" w:hAnsi="Montserrat" w:cs="Arial"/>
          <w:lang w:val="es-ES_tradnl" w:eastAsia="es-ES"/>
        </w:rPr>
        <w:t xml:space="preserve">(en cualquier caso "Publicación") por lo menos </w:t>
      </w:r>
      <w:r w:rsidRPr="008A7600">
        <w:rPr>
          <w:rFonts w:ascii="Montserrat" w:eastAsia="Tw Cen MT Condensed Extra Bold" w:hAnsi="Montserrat" w:cs="Arial"/>
          <w:b/>
          <w:lang w:val="es-ES_tradnl" w:eastAsia="es-ES"/>
        </w:rPr>
        <w:t>treinta (30) días</w:t>
      </w:r>
      <w:r w:rsidRPr="008A7600">
        <w:rPr>
          <w:rFonts w:ascii="Montserrat" w:eastAsia="Tw Cen MT Condensed Extra Bold" w:hAnsi="Montserrat" w:cs="Arial"/>
          <w:lang w:val="es-ES_tradnl" w:eastAsia="es-ES"/>
        </w:rPr>
        <w:t xml:space="preserve"> antes de la entrega o presentación de dicha publicación.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podrá solicitar y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deberán cumplir con dicha solicitud</w:t>
      </w:r>
      <w:r w:rsidRPr="008A7600">
        <w:rPr>
          <w:rFonts w:ascii="Montserrat" w:eastAsia="Tw Cen MT Condensed Extra Bold" w:hAnsi="Montserrat" w:cs="Arial"/>
          <w:b/>
          <w:lang w:val="es-ES_tradnl" w:eastAsia="es-ES"/>
        </w:rPr>
        <w:t>, (a)</w:t>
      </w:r>
      <w:r w:rsidRPr="008A7600">
        <w:rPr>
          <w:rFonts w:ascii="Montserrat" w:eastAsia="Tw Cen MT Condensed Extra Bold" w:hAnsi="Montserrat" w:cs="Arial"/>
          <w:lang w:val="es-ES_tradnl" w:eastAsia="es-ES"/>
        </w:rPr>
        <w:t xml:space="preserve"> que cualquier Información Confidencial sea suprimida o modificada o </w:t>
      </w:r>
      <w:r w:rsidRPr="008A7600">
        <w:rPr>
          <w:rFonts w:ascii="Montserrat" w:eastAsia="Tw Cen MT Condensed Extra Bold" w:hAnsi="Montserrat" w:cs="Arial"/>
          <w:b/>
          <w:lang w:val="es-ES_tradnl" w:eastAsia="es-ES"/>
        </w:rPr>
        <w:t>(b)</w:t>
      </w:r>
      <w:r w:rsidRPr="008A7600">
        <w:rPr>
          <w:rFonts w:ascii="Montserrat" w:eastAsia="Tw Cen MT Condensed Extra Bold" w:hAnsi="Montserrat" w:cs="Arial"/>
          <w:lang w:val="es-ES_tradnl" w:eastAsia="es-ES"/>
        </w:rPr>
        <w:t xml:space="preserve"> que la publicación o presentación se demore hasta por </w:t>
      </w:r>
      <w:r w:rsidRPr="008A7600">
        <w:rPr>
          <w:rFonts w:ascii="Montserrat" w:eastAsia="Tw Cen MT Condensed Extra Bold" w:hAnsi="Montserrat" w:cs="Arial"/>
          <w:b/>
          <w:lang w:eastAsia="es-ES"/>
        </w:rPr>
        <w:t xml:space="preserve">(60) </w:t>
      </w:r>
      <w:r w:rsidRPr="008A7600">
        <w:rPr>
          <w:rFonts w:ascii="Montserrat" w:eastAsia="Tw Cen MT Condensed Extra Bold" w:hAnsi="Montserrat" w:cs="Arial"/>
          <w:b/>
          <w:lang w:val="es-ES_tradnl" w:eastAsia="es-ES"/>
        </w:rPr>
        <w:t>sesenta días</w:t>
      </w:r>
      <w:r w:rsidRPr="008A7600">
        <w:rPr>
          <w:rFonts w:ascii="Montserrat" w:eastAsia="Tw Cen MT Condensed Extra Bold" w:hAnsi="Montserrat" w:cs="Arial"/>
          <w:lang w:val="es-ES_tradnl" w:eastAsia="es-ES"/>
        </w:rPr>
        <w:t xml:space="preserve"> adicionales para permitir que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presente solicitudes de patente.</w:t>
      </w:r>
    </w:p>
    <w:p w14:paraId="0E9015D8"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8A2BC89" w14:textId="426B1668" w:rsidR="006651B2" w:rsidRPr="008A7600" w:rsidRDefault="006651B2" w:rsidP="002052C6">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8A7600">
        <w:rPr>
          <w:rFonts w:ascii="Montserrat" w:eastAsia="Tw Cen MT Condensed Extra Bold" w:hAnsi="Montserrat" w:cs="Arial"/>
          <w:lang w:val="es-ES" w:eastAsia="es-ES"/>
        </w:rPr>
        <w:t xml:space="preserve">Por lo que hace a los derechos morales de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b/>
          <w:lang w:val="es-ES" w:eastAsia="es-ES"/>
        </w:rPr>
        <w:t xml:space="preserve">, </w:t>
      </w:r>
      <w:r w:rsidRPr="008A7600">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2627AF09"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B72A8E3" w14:textId="77777777" w:rsidR="006651B2" w:rsidRPr="008A7600" w:rsidRDefault="006651B2" w:rsidP="002052C6">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commentRangeStart w:id="27"/>
      <w:r w:rsidRPr="008A7600">
        <w:rPr>
          <w:rFonts w:ascii="Montserrat" w:eastAsia="Tw Cen MT Condensed Extra Bold" w:hAnsi="Montserrat" w:cs="Arial"/>
          <w:b/>
          <w:lang w:val="es-ES" w:eastAsia="es-ES"/>
        </w:rPr>
        <w:t>“LAS PARTES”</w:t>
      </w:r>
      <w:r w:rsidRPr="008A7600">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 </w:t>
      </w:r>
      <w:commentRangeEnd w:id="27"/>
      <w:r w:rsidRPr="008A7600">
        <w:rPr>
          <w:rFonts w:ascii="Montserrat" w:eastAsia="Tw Cen MT Condensed Extra Bold" w:hAnsi="Montserrat" w:cs="Arial"/>
          <w:lang w:val="es-ES" w:eastAsia="es-ES"/>
        </w:rPr>
        <w:commentReference w:id="27"/>
      </w:r>
    </w:p>
    <w:p w14:paraId="58C5E448"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AD37380" w14:textId="50421EB4"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VIGÉSIMA</w:t>
      </w:r>
      <w:r w:rsidR="0067175F" w:rsidRPr="008A7600">
        <w:rPr>
          <w:rFonts w:ascii="Montserrat" w:eastAsia="Tw Cen MT Condensed Extra Bold" w:hAnsi="Montserrat" w:cs="Arial"/>
          <w:b/>
          <w:lang w:val="es-ES_tradnl" w:eastAsia="es-ES"/>
        </w:rPr>
        <w:t xml:space="preserve"> </w:t>
      </w:r>
      <w:r w:rsidR="00043790" w:rsidRPr="008A7600">
        <w:rPr>
          <w:rFonts w:ascii="Montserrat" w:eastAsia="Tw Cen MT Condensed Extra Bold" w:hAnsi="Montserrat" w:cs="Arial"/>
          <w:b/>
          <w:lang w:val="es-ES_tradnl" w:eastAsia="es-ES"/>
        </w:rPr>
        <w:t>SEGUND</w:t>
      </w:r>
      <w:r w:rsidR="0067175F"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CONTROL, ASEGURAMIENTO Y AUDITORÍAS DE GARANTÍA DE CALIDAD: “EL PATROCINADOR”</w:t>
      </w:r>
      <w:r w:rsidRPr="008A7600">
        <w:rPr>
          <w:rFonts w:ascii="Montserrat" w:eastAsia="Tw Cen MT Condensed Extra Bold" w:hAnsi="Montserrat" w:cs="Arial"/>
          <w:lang w:val="es-ES_tradnl" w:eastAsia="es-ES"/>
        </w:rPr>
        <w:t xml:space="preserve"> conviene con</w:t>
      </w:r>
      <w:r w:rsidRPr="008A7600">
        <w:rPr>
          <w:rFonts w:ascii="Montserrat" w:eastAsia="Tw Cen MT Condensed Extra Bold" w:hAnsi="Montserrat" w:cs="Arial"/>
          <w:b/>
          <w:lang w:val="es-ES_tradnl" w:eastAsia="es-ES"/>
        </w:rPr>
        <w:t xml:space="preserve"> “EL INSTITUTO”</w:t>
      </w:r>
      <w:r w:rsidRPr="008A7600">
        <w:rPr>
          <w:rFonts w:ascii="Montserrat" w:eastAsia="Tw Cen MT Condensed Extra Bold" w:hAnsi="Montserrat" w:cs="Arial"/>
          <w:lang w:val="es-ES_tradnl" w:eastAsia="es-ES"/>
        </w:rPr>
        <w:t xml:space="preserve"> que bajo su responsabilidad designará al personal calificado, quien será responsable del control y aseguramiento de la calidad del Proyecto o Protocolo de Investigación, por lo que </w:t>
      </w: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y</w:t>
      </w:r>
      <w:r w:rsidRPr="008A7600">
        <w:rPr>
          <w:rFonts w:ascii="Montserrat" w:eastAsia="Tw Cen MT Condensed Extra Bold" w:hAnsi="Montserrat" w:cs="Arial"/>
          <w:b/>
          <w:lang w:val="es-ES_tradnl" w:eastAsia="es-ES"/>
        </w:rPr>
        <w:t xml:space="preserv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facilitaran el acceso a toda información resultante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incluyendo todos los documentos que sirvieron de base como fuente original de la información, tales como expedientes clínicos, imágenes, reportes de laboratorio, etc.</w:t>
      </w:r>
    </w:p>
    <w:p w14:paraId="5D02CB11"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4F3535A6" w14:textId="77777777" w:rsidR="006651B2" w:rsidRPr="008A7600" w:rsidRDefault="006651B2" w:rsidP="002052C6">
      <w:pPr>
        <w:spacing w:after="0" w:line="240" w:lineRule="auto"/>
        <w:jc w:val="both"/>
        <w:rPr>
          <w:rFonts w:ascii="Montserrat" w:eastAsia="Tw Cen MT Condensed Extra Bold" w:hAnsi="Montserrat" w:cs="Arial"/>
          <w:lang w:val="es-ES_tradnl"/>
        </w:rPr>
      </w:pPr>
      <w:r w:rsidRPr="008A7600">
        <w:rPr>
          <w:rFonts w:ascii="Montserrat" w:eastAsia="Tw Cen MT Condensed Extra Bold" w:hAnsi="Montserrat" w:cs="Arial"/>
          <w:b/>
          <w:lang w:val="es-ES_tradnl"/>
        </w:rPr>
        <w:t>"EL INSTITUTO",</w:t>
      </w:r>
      <w:r w:rsidRPr="008A7600">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8A7600">
        <w:rPr>
          <w:rFonts w:ascii="Montserrat" w:eastAsia="Tw Cen MT Condensed Extra Bold" w:hAnsi="Montserrat" w:cs="Arial"/>
          <w:b/>
          <w:lang w:val="es-ES_tradnl"/>
        </w:rPr>
        <w:t xml:space="preserve">“EL PROTOCOLO”, </w:t>
      </w:r>
      <w:r w:rsidRPr="008A7600">
        <w:rPr>
          <w:rFonts w:ascii="Montserrat" w:eastAsia="Tw Cen MT Condensed Extra Bold" w:hAnsi="Montserrat" w:cs="Arial"/>
          <w:lang w:val="es-ES_tradnl"/>
        </w:rPr>
        <w:t xml:space="preserve">cuando lo requiera alguna autoridad reguladora extranjera en </w:t>
      </w:r>
      <w:r w:rsidRPr="008A7600">
        <w:rPr>
          <w:rFonts w:ascii="Montserrat" w:eastAsia="Tw Cen MT Condensed Extra Bold" w:hAnsi="Montserrat" w:cs="Arial"/>
          <w:lang w:val="es-ES_tradnl"/>
        </w:rPr>
        <w:lastRenderedPageBreak/>
        <w:t xml:space="preserve">materia de salud, siempre que </w:t>
      </w:r>
      <w:r w:rsidRPr="008A7600">
        <w:rPr>
          <w:rFonts w:ascii="Montserrat" w:eastAsia="Tw Cen MT Condensed Extra Bold" w:hAnsi="Montserrat" w:cs="Arial"/>
          <w:b/>
          <w:lang w:val="es-ES_tradnl"/>
        </w:rPr>
        <w:t>"EL PATROCINADOR"</w:t>
      </w:r>
      <w:r w:rsidRPr="008A7600">
        <w:rPr>
          <w:rFonts w:ascii="Montserrat" w:eastAsia="Tw Cen MT Condensed Extra Bold" w:hAnsi="Montserrat" w:cs="Arial"/>
          <w:lang w:val="es-ES_tradnl"/>
        </w:rPr>
        <w:t xml:space="preserve"> y sus designados para una auditoría y monitoreo, o inspección relacionada con el Proyecto de Investigación objeto de este convenio, notifiquen a </w:t>
      </w:r>
      <w:r w:rsidRPr="008A7600">
        <w:rPr>
          <w:rFonts w:ascii="Montserrat" w:eastAsia="Tw Cen MT Condensed Extra Bold" w:hAnsi="Montserrat" w:cs="Arial"/>
          <w:b/>
          <w:lang w:val="es-ES_tradnl"/>
        </w:rPr>
        <w:t xml:space="preserve">“EL INSTITUTO” </w:t>
      </w:r>
      <w:r w:rsidRPr="008A7600">
        <w:rPr>
          <w:rFonts w:ascii="Montserrat" w:eastAsia="Tw Cen MT Condensed Extra Bold" w:hAnsi="Montserrat" w:cs="Arial"/>
          <w:lang w:val="es-ES_tradnl"/>
        </w:rPr>
        <w:t xml:space="preserve">con al menos </w:t>
      </w:r>
      <w:r w:rsidRPr="008A7600">
        <w:rPr>
          <w:rFonts w:ascii="Montserrat" w:eastAsia="Tw Cen MT Condensed Extra Bold" w:hAnsi="Montserrat" w:cs="Arial"/>
          <w:b/>
          <w:lang w:val="es-ES_tradnl"/>
        </w:rPr>
        <w:t>diez (10) días</w:t>
      </w:r>
      <w:r w:rsidRPr="008A7600">
        <w:rPr>
          <w:rFonts w:ascii="Montserrat" w:eastAsia="Tw Cen MT Condensed Extra Bold" w:hAnsi="Montserrat" w:cs="Arial"/>
          <w:lang w:val="es-ES_tradnl"/>
        </w:rPr>
        <w:t xml:space="preserve"> hábiles de anticipación a la fecha de visita, a menos que sean circunstancias excepcionales debidamente justificadas.</w:t>
      </w:r>
    </w:p>
    <w:p w14:paraId="4757FF6A"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15EE64BF" w14:textId="2575DF88" w:rsidR="006651B2" w:rsidRPr="008A7600" w:rsidRDefault="00541481"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“LA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INVESTIGADORA”</w:t>
      </w:r>
      <w:r w:rsidR="006651B2" w:rsidRPr="008A7600">
        <w:rPr>
          <w:rFonts w:ascii="Montserrat" w:eastAsia="Tw Cen MT Condensed Extra Bold" w:hAnsi="Montserrat" w:cs="Arial"/>
          <w:b/>
          <w:lang w:val="es-ES_tradnl" w:eastAsia="es-ES"/>
        </w:rPr>
        <w:t xml:space="preserve">, </w:t>
      </w:r>
      <w:r w:rsidR="006651B2" w:rsidRPr="008A7600">
        <w:rPr>
          <w:rFonts w:ascii="Montserrat" w:eastAsia="Tw Cen MT Condensed Extra Bold" w:hAnsi="Montserrat" w:cs="Arial"/>
          <w:lang w:val="es-ES_tradnl" w:eastAsia="es-ES"/>
        </w:rPr>
        <w:t xml:space="preserve">en la medida de sus posibilidades, deberá notificar a </w:t>
      </w:r>
      <w:r w:rsidR="006651B2" w:rsidRPr="008A7600">
        <w:rPr>
          <w:rFonts w:ascii="Montserrat" w:eastAsia="Tw Cen MT Condensed Extra Bold" w:hAnsi="Montserrat" w:cs="Arial"/>
          <w:b/>
          <w:lang w:val="es-ES_tradnl" w:eastAsia="es-ES"/>
        </w:rPr>
        <w:t>"EL PATROCINADOR"</w:t>
      </w:r>
      <w:r w:rsidR="006651B2" w:rsidRPr="008A7600">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006651B2" w:rsidRPr="008A7600">
        <w:rPr>
          <w:rFonts w:ascii="Montserrat" w:eastAsia="Tw Cen MT Condensed Extra Bold" w:hAnsi="Montserrat" w:cs="Arial"/>
          <w:b/>
          <w:lang w:val="es-ES_tradnl" w:eastAsia="es-ES"/>
        </w:rPr>
        <w:t xml:space="preserve">“EL PROTOCOLO” </w:t>
      </w:r>
      <w:r w:rsidR="006651B2" w:rsidRPr="008A7600">
        <w:rPr>
          <w:rFonts w:ascii="Montserrat" w:eastAsia="Tw Cen MT Condensed Extra Bold" w:hAnsi="Montserrat" w:cs="Arial"/>
          <w:lang w:val="es-ES_tradnl" w:eastAsia="es-ES"/>
        </w:rPr>
        <w:t xml:space="preserve">objeto de este Convenio y permitir que </w:t>
      </w:r>
      <w:r w:rsidR="006651B2" w:rsidRPr="008A7600">
        <w:rPr>
          <w:rFonts w:ascii="Montserrat" w:eastAsia="Tw Cen MT Condensed Extra Bold" w:hAnsi="Montserrat" w:cs="Arial"/>
          <w:b/>
          <w:lang w:val="es-ES_tradnl" w:eastAsia="es-ES"/>
        </w:rPr>
        <w:t>"EL PATROCINADOR"</w:t>
      </w:r>
      <w:r w:rsidR="006651B2" w:rsidRPr="008A7600">
        <w:rPr>
          <w:rFonts w:ascii="Montserrat" w:eastAsia="Tw Cen MT Condensed Extra Bold" w:hAnsi="Montserrat" w:cs="Arial"/>
          <w:lang w:val="es-ES_tradnl" w:eastAsia="es-ES"/>
        </w:rPr>
        <w:t xml:space="preserve"> asista a </w:t>
      </w:r>
      <w:r w:rsidR="006651B2" w:rsidRPr="008A7600">
        <w:rPr>
          <w:rFonts w:ascii="Montserrat" w:eastAsia="Tw Cen MT Condensed Extra Bold" w:hAnsi="Montserrat" w:cs="Arial"/>
          <w:b/>
          <w:lang w:val="es-ES_tradnl" w:eastAsia="es-ES"/>
        </w:rPr>
        <w:t>"EL INSTITUTO"</w:t>
      </w:r>
      <w:r w:rsidR="006651B2" w:rsidRPr="008A7600">
        <w:rPr>
          <w:rFonts w:ascii="Montserrat" w:eastAsia="Tw Cen MT Condensed Extra Bold" w:hAnsi="Montserrat" w:cs="Arial"/>
          <w:lang w:val="es-ES_tradnl" w:eastAsia="es-ES"/>
        </w:rPr>
        <w:t xml:space="preserve"> a responder a cualquier solicitud.</w:t>
      </w:r>
    </w:p>
    <w:p w14:paraId="759BA1B1"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6E96E6E1" w14:textId="2CD6757C"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serán informad</w:t>
      </w:r>
      <w:r w:rsidR="000F28B2" w:rsidRPr="008A7600">
        <w:rPr>
          <w:rFonts w:ascii="Montserrat" w:eastAsia="Tw Cen MT Condensed Extra Bold" w:hAnsi="Montserrat" w:cs="Arial"/>
          <w:lang w:val="es-ES_tradnl" w:eastAsia="es-ES"/>
        </w:rPr>
        <w:t>a</w:t>
      </w:r>
      <w:r w:rsidRPr="008A7600">
        <w:rPr>
          <w:rFonts w:ascii="Montserrat" w:eastAsia="Tw Cen MT Condensed Extra Bold" w:hAnsi="Montserrat" w:cs="Arial"/>
          <w:lang w:val="es-ES_tradnl" w:eastAsia="es-ES"/>
        </w:rPr>
        <w:t xml:space="preserve">s que sus datos podrán ser revisados en cualquier momento por el personal designado 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y por las autoridades competentes, tanto nacionales como internacionales.</w:t>
      </w:r>
    </w:p>
    <w:p w14:paraId="2E242F04"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3D2C67DF" w14:textId="3A65D570"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El anonimato de </w:t>
      </w:r>
      <w:r w:rsidR="006C2718"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será respetado de acuerdo a las normas de ética y a la legislación aplicable.</w:t>
      </w:r>
    </w:p>
    <w:p w14:paraId="6B99B16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2386D28" w14:textId="6A3A6320"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VIGÉSIMA </w:t>
      </w:r>
      <w:r w:rsidR="00043790" w:rsidRPr="008A7600">
        <w:rPr>
          <w:rFonts w:ascii="Montserrat" w:eastAsia="Tw Cen MT Condensed Extra Bold" w:hAnsi="Montserrat" w:cs="Arial"/>
          <w:b/>
          <w:lang w:val="es-ES_tradnl" w:eastAsia="es-ES"/>
        </w:rPr>
        <w:t>TERCERA</w:t>
      </w:r>
      <w:r w:rsidRPr="008A7600">
        <w:rPr>
          <w:rFonts w:ascii="Montserrat" w:eastAsia="Tw Cen MT Condensed Extra Bold" w:hAnsi="Montserrat" w:cs="Arial"/>
          <w:b/>
          <w:lang w:val="es-ES_tradnl" w:eastAsia="es-ES"/>
        </w:rPr>
        <w:t xml:space="preserve">. GENERACIÓN Y TRANSMISIÓN DE DATOS CLÍNICOS: “LAS PARTES” </w:t>
      </w:r>
      <w:r w:rsidRPr="008A7600">
        <w:rPr>
          <w:rFonts w:ascii="Montserrat" w:eastAsia="Tw Cen MT Condensed Extra Bold" w:hAnsi="Montserrat" w:cs="Arial"/>
          <w:lang w:val="es-ES_tradnl" w:eastAsia="es-ES"/>
        </w:rPr>
        <w:t>convienen que</w:t>
      </w:r>
      <w:r w:rsidRPr="008A7600">
        <w:rPr>
          <w:rFonts w:ascii="Montserrat" w:eastAsia="Tw Cen MT Condensed Extra Bold" w:hAnsi="Montserrat" w:cs="Arial"/>
          <w:b/>
          <w:lang w:val="es-ES_tradnl" w:eastAsia="es-ES"/>
        </w:rPr>
        <w:t xml:space="preserv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deberá de registrar y documentar en el expediente clínico, toda la información que sea transcrita al formato de reporte de caso, excepto aquélla que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señale por escrito y que se encuentre en el plan de documentación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La información transcrita al formato de reporte de caso, deberá ser enviada al centro de acopio de datos, dentro de los tiempos estipulados 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w:t>
      </w:r>
    </w:p>
    <w:p w14:paraId="49C040D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F836EFD" w14:textId="598A3A06" w:rsidR="006651B2" w:rsidRPr="008A7600" w:rsidRDefault="00541481" w:rsidP="002052C6">
      <w:pPr>
        <w:tabs>
          <w:tab w:val="left" w:pos="0"/>
        </w:tabs>
        <w:suppressAutoHyphens/>
        <w:spacing w:after="0" w:line="240" w:lineRule="auto"/>
        <w:jc w:val="both"/>
        <w:rPr>
          <w:rFonts w:ascii="Montserrat" w:eastAsia="Tw Cen MT Condensed Extra Bold" w:hAnsi="Montserrat" w:cs="Arial"/>
          <w:lang w:val="es-ES" w:eastAsia="es-ES"/>
        </w:rPr>
      </w:pPr>
      <w:r w:rsidRPr="008A7600">
        <w:rPr>
          <w:rFonts w:ascii="Montserrat" w:eastAsia="Tw Cen MT Condensed Extra Bold" w:hAnsi="Montserrat" w:cs="Arial"/>
          <w:b/>
          <w:lang w:val="es-ES_tradnl" w:eastAsia="es-ES"/>
        </w:rPr>
        <w:t>“LA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lang w:val="es-ES_tradnl" w:eastAsia="es-ES"/>
        </w:rPr>
        <w:t xml:space="preserve"> </w:t>
      </w:r>
      <w:r w:rsidR="006651B2" w:rsidRPr="008A7600">
        <w:rPr>
          <w:rFonts w:ascii="Montserrat" w:eastAsia="Tw Cen MT Condensed Extra Bold" w:hAnsi="Montserrat" w:cs="Arial"/>
          <w:lang w:val="es-ES" w:eastAsia="es-ES"/>
        </w:rPr>
        <w:t xml:space="preserve">hará todo lo posible por inscribir la cantidad máxima de </w:t>
      </w:r>
      <w:r w:rsidR="00347B9A" w:rsidRPr="008A7600">
        <w:rPr>
          <w:rFonts w:ascii="Montserrat" w:eastAsia="Tw Cen MT Condensed Extra Bold" w:hAnsi="Montserrat" w:cs="Arial"/>
          <w:b/>
          <w:lang w:val="es-ES_tradnl" w:eastAsia="es-ES"/>
        </w:rPr>
        <w:t>“LAS</w:t>
      </w:r>
      <w:r w:rsidR="00347B9A" w:rsidRPr="008A7600">
        <w:rPr>
          <w:rFonts w:ascii="Montserrat" w:eastAsia="Tw Cen MT Condensed Extra Bold" w:hAnsi="Montserrat" w:cs="Arial"/>
          <w:lang w:val="es-ES_tradnl" w:eastAsia="es-ES"/>
        </w:rPr>
        <w:t xml:space="preserve"> </w:t>
      </w:r>
      <w:r w:rsidR="00347B9A" w:rsidRPr="008A7600">
        <w:rPr>
          <w:rFonts w:ascii="Montserrat" w:eastAsia="Tw Cen MT Condensed Extra Bold" w:hAnsi="Montserrat" w:cs="Arial"/>
          <w:b/>
          <w:lang w:val="es-ES_tradnl" w:eastAsia="es-ES"/>
        </w:rPr>
        <w:t>PERSONAS PARTICIPANTES”</w:t>
      </w:r>
      <w:r w:rsidR="006651B2" w:rsidRPr="008A7600">
        <w:rPr>
          <w:rFonts w:ascii="Montserrat" w:eastAsia="Tw Cen MT Condensed Extra Bold" w:hAnsi="Montserrat" w:cs="Arial"/>
          <w:lang w:val="es-ES" w:eastAsia="es-ES"/>
        </w:rPr>
        <w:t xml:space="preserve"> de</w:t>
      </w:r>
      <w:r w:rsidR="00347B9A" w:rsidRPr="008A7600">
        <w:rPr>
          <w:rFonts w:ascii="Montserrat" w:eastAsia="Tw Cen MT Condensed Extra Bold" w:hAnsi="Montserrat" w:cs="Arial"/>
          <w:lang w:val="es-ES" w:eastAsia="es-ES"/>
        </w:rPr>
        <w:t>l</w:t>
      </w:r>
      <w:r w:rsidR="006651B2" w:rsidRPr="008A7600">
        <w:rPr>
          <w:rFonts w:ascii="Montserrat" w:eastAsia="Tw Cen MT Condensed Extra Bold" w:hAnsi="Montserrat" w:cs="Arial"/>
          <w:lang w:val="es-ES" w:eastAsia="es-ES"/>
        </w:rPr>
        <w:t xml:space="preserve"> Estudio acordada con </w:t>
      </w:r>
      <w:r w:rsidR="006651B2" w:rsidRPr="008A7600">
        <w:rPr>
          <w:rFonts w:ascii="Montserrat" w:eastAsia="Tw Cen MT Condensed Extra Bold" w:hAnsi="Montserrat" w:cs="Arial"/>
          <w:b/>
          <w:lang w:val="es-ES" w:eastAsia="es-ES"/>
        </w:rPr>
        <w:t>“</w:t>
      </w:r>
      <w:r w:rsidR="00043790" w:rsidRPr="008A7600">
        <w:rPr>
          <w:rFonts w:ascii="Montserrat" w:eastAsia="Tw Cen MT Condensed Extra Bold" w:hAnsi="Montserrat" w:cs="Arial"/>
          <w:b/>
          <w:lang w:val="es-ES" w:eastAsia="es-ES"/>
        </w:rPr>
        <w:t>EL PATROCINADOR</w:t>
      </w:r>
      <w:r w:rsidR="006651B2" w:rsidRPr="008A7600">
        <w:rPr>
          <w:rFonts w:ascii="Montserrat" w:eastAsia="Tw Cen MT Condensed Extra Bold" w:hAnsi="Montserrat" w:cs="Arial"/>
          <w:b/>
          <w:lang w:val="es-ES" w:eastAsia="es-ES"/>
        </w:rPr>
        <w:t xml:space="preserve">” </w:t>
      </w:r>
      <w:r w:rsidR="006651B2" w:rsidRPr="008A7600">
        <w:rPr>
          <w:rFonts w:ascii="Montserrat" w:eastAsia="Tw Cen MT Condensed Extra Bold" w:hAnsi="Montserrat" w:cs="Arial"/>
          <w:lang w:val="es-ES" w:eastAsia="es-ES"/>
        </w:rPr>
        <w:t xml:space="preserve">(el “Máximo de inscritos”) antes de la Fecha establecida para la </w:t>
      </w:r>
      <w:commentRangeStart w:id="28"/>
      <w:r w:rsidR="006651B2" w:rsidRPr="008A7600">
        <w:rPr>
          <w:rFonts w:ascii="Montserrat" w:eastAsia="Tw Cen MT Condensed Extra Bold" w:hAnsi="Montserrat" w:cs="Arial"/>
          <w:lang w:val="es-ES" w:eastAsia="es-ES"/>
        </w:rPr>
        <w:t>finalización</w:t>
      </w:r>
      <w:commentRangeEnd w:id="28"/>
      <w:r w:rsidR="006651B2" w:rsidRPr="008A7600">
        <w:rPr>
          <w:rFonts w:ascii="Montserrat" w:eastAsia="Tw Cen MT Condensed Extra Bold" w:hAnsi="Montserrat" w:cs="Arial"/>
          <w:lang w:val="es-ES" w:eastAsia="es-ES"/>
        </w:rPr>
        <w:commentReference w:id="28"/>
      </w:r>
      <w:r w:rsidR="006651B2" w:rsidRPr="008A7600">
        <w:rPr>
          <w:rFonts w:ascii="Montserrat" w:eastAsia="Tw Cen MT Condensed Extra Bold" w:hAnsi="Montserrat" w:cs="Arial"/>
          <w:lang w:val="es-ES" w:eastAsia="es-ES"/>
        </w:rPr>
        <w:t xml:space="preserve"> de la inscripción. </w:t>
      </w:r>
      <w:r w:rsidR="006651B2" w:rsidRPr="008A7600">
        <w:rPr>
          <w:rFonts w:ascii="Montserrat" w:eastAsia="Tw Cen MT Condensed Extra Bold" w:hAnsi="Montserrat" w:cs="Arial"/>
          <w:b/>
          <w:lang w:val="es-ES" w:eastAsia="es-ES"/>
        </w:rPr>
        <w:t>“</w:t>
      </w:r>
      <w:r w:rsidR="00043790" w:rsidRPr="008A7600">
        <w:rPr>
          <w:rFonts w:ascii="Montserrat" w:eastAsia="Tw Cen MT Condensed Extra Bold" w:hAnsi="Montserrat" w:cs="Arial"/>
          <w:b/>
          <w:lang w:val="es-ES" w:eastAsia="es-ES"/>
        </w:rPr>
        <w:t>EL PATROCINADOR</w:t>
      </w:r>
      <w:r w:rsidR="006651B2" w:rsidRPr="008A7600">
        <w:rPr>
          <w:rFonts w:ascii="Montserrat" w:eastAsia="Tw Cen MT Condensed Extra Bold" w:hAnsi="Montserrat" w:cs="Arial"/>
          <w:b/>
          <w:lang w:val="es-ES" w:eastAsia="es-ES"/>
        </w:rPr>
        <w:t>”</w:t>
      </w:r>
      <w:r w:rsidR="006651B2" w:rsidRPr="008A7600">
        <w:rPr>
          <w:rFonts w:ascii="Montserrat" w:eastAsia="Tw Cen MT Condensed Extra Bold" w:hAnsi="Montserrat" w:cs="Arial"/>
          <w:lang w:val="es-ES" w:eastAsia="es-ES"/>
        </w:rPr>
        <w:t xml:space="preserve"> podrá reducir este Máximo de inscritos o finalizar la inscripción en </w:t>
      </w:r>
      <w:r w:rsidR="006651B2" w:rsidRPr="008A7600">
        <w:rPr>
          <w:rFonts w:ascii="Montserrat" w:eastAsia="Tw Cen MT Condensed Extra Bold" w:hAnsi="Montserrat" w:cs="Arial"/>
          <w:b/>
          <w:lang w:val="es-ES_tradnl" w:eastAsia="es-ES"/>
        </w:rPr>
        <w:t>“EL INSTITUTO”</w:t>
      </w:r>
      <w:r w:rsidR="006651B2" w:rsidRPr="008A7600">
        <w:rPr>
          <w:rFonts w:ascii="Montserrat" w:eastAsia="Tw Cen MT Condensed Extra Bold" w:hAnsi="Montserrat" w:cs="Arial"/>
          <w:lang w:val="es-ES" w:eastAsia="es-ES"/>
        </w:rPr>
        <w:t xml:space="preserve">, a criterio de </w:t>
      </w:r>
      <w:r w:rsidR="006651B2" w:rsidRPr="008A7600">
        <w:rPr>
          <w:rFonts w:ascii="Montserrat" w:eastAsia="Tw Cen MT Condensed Extra Bold" w:hAnsi="Montserrat" w:cs="Arial"/>
          <w:b/>
          <w:lang w:val="es-ES" w:eastAsia="es-ES"/>
        </w:rPr>
        <w:t>“</w:t>
      </w:r>
      <w:r w:rsidR="00043790" w:rsidRPr="008A7600">
        <w:rPr>
          <w:rFonts w:ascii="Montserrat" w:eastAsia="Tw Cen MT Condensed Extra Bold" w:hAnsi="Montserrat" w:cs="Arial"/>
          <w:b/>
          <w:lang w:val="es-ES" w:eastAsia="es-ES"/>
        </w:rPr>
        <w:t>EL PATROCINADOR</w:t>
      </w:r>
      <w:r w:rsidR="006651B2" w:rsidRPr="008A7600">
        <w:rPr>
          <w:rFonts w:ascii="Montserrat" w:eastAsia="Tw Cen MT Condensed Extra Bold" w:hAnsi="Montserrat" w:cs="Arial"/>
          <w:b/>
          <w:lang w:val="es-ES" w:eastAsia="es-ES"/>
        </w:rPr>
        <w:t>”</w:t>
      </w:r>
      <w:r w:rsidR="006651B2" w:rsidRPr="008A7600">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8A7600">
        <w:rPr>
          <w:rFonts w:ascii="Montserrat" w:eastAsia="Tw Cen MT Condensed Extra Bold" w:hAnsi="Montserrat" w:cs="Arial"/>
          <w:b/>
          <w:lang w:val="es-ES_tradnl" w:eastAsia="es-ES"/>
        </w:rPr>
        <w:t>“LA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lang w:val="es-ES_tradnl" w:eastAsia="es-ES"/>
        </w:rPr>
        <w:t xml:space="preserve"> </w:t>
      </w:r>
      <w:r w:rsidR="006651B2" w:rsidRPr="008A7600">
        <w:rPr>
          <w:rFonts w:ascii="Montserrat" w:eastAsia="Tw Cen MT Condensed Extra Bold" w:hAnsi="Montserrat" w:cs="Arial"/>
          <w:lang w:val="es-ES" w:eastAsia="es-ES"/>
        </w:rPr>
        <w:t xml:space="preserve">no inscribirá más </w:t>
      </w:r>
      <w:r w:rsidR="00347B9A" w:rsidRPr="008A7600">
        <w:rPr>
          <w:rFonts w:ascii="Montserrat" w:eastAsia="Tw Cen MT Condensed Extra Bold" w:hAnsi="Montserrat" w:cs="Arial"/>
          <w:b/>
          <w:lang w:val="es-ES_tradnl" w:eastAsia="es-ES"/>
        </w:rPr>
        <w:t>“PERSONAS PARTICIPANTES”</w:t>
      </w:r>
      <w:r w:rsidR="006651B2" w:rsidRPr="008A7600">
        <w:rPr>
          <w:rFonts w:ascii="Montserrat" w:eastAsia="Tw Cen MT Condensed Extra Bold" w:hAnsi="Montserrat" w:cs="Arial"/>
          <w:lang w:val="es-ES" w:eastAsia="es-ES"/>
        </w:rPr>
        <w:t xml:space="preserve"> de</w:t>
      </w:r>
      <w:r w:rsidR="00347B9A" w:rsidRPr="008A7600">
        <w:rPr>
          <w:rFonts w:ascii="Montserrat" w:eastAsia="Tw Cen MT Condensed Extra Bold" w:hAnsi="Montserrat" w:cs="Arial"/>
          <w:lang w:val="es-ES" w:eastAsia="es-ES"/>
        </w:rPr>
        <w:t>l</w:t>
      </w:r>
      <w:r w:rsidR="006651B2" w:rsidRPr="008A7600">
        <w:rPr>
          <w:rFonts w:ascii="Montserrat" w:eastAsia="Tw Cen MT Condensed Extra Bold" w:hAnsi="Montserrat" w:cs="Arial"/>
          <w:lang w:val="es-ES" w:eastAsia="es-ES"/>
        </w:rPr>
        <w:t xml:space="preserve"> Estudio que los que especifique el Máximo de inscritos para </w:t>
      </w:r>
      <w:r w:rsidR="006651B2" w:rsidRPr="008A7600">
        <w:rPr>
          <w:rFonts w:ascii="Montserrat" w:eastAsia="Tw Cen MT Condensed Extra Bold" w:hAnsi="Montserrat" w:cs="Arial"/>
          <w:b/>
          <w:lang w:val="es-ES_tradnl" w:eastAsia="es-ES"/>
        </w:rPr>
        <w:t>“EL INSTITUTO”</w:t>
      </w:r>
      <w:r w:rsidR="006651B2" w:rsidRPr="008A7600">
        <w:rPr>
          <w:rFonts w:ascii="Montserrat" w:eastAsia="Tw Cen MT Condensed Extra Bold" w:hAnsi="Montserrat" w:cs="Arial"/>
          <w:lang w:val="es-ES" w:eastAsia="es-ES"/>
        </w:rPr>
        <w:t xml:space="preserve"> y </w:t>
      </w:r>
      <w:r w:rsidR="006651B2" w:rsidRPr="008A7600">
        <w:rPr>
          <w:rFonts w:ascii="Montserrat" w:eastAsia="Tw Cen MT Condensed Extra Bold" w:hAnsi="Montserrat" w:cs="Arial"/>
          <w:b/>
          <w:lang w:val="es-ES" w:eastAsia="es-ES"/>
        </w:rPr>
        <w:t>“</w:t>
      </w:r>
      <w:r w:rsidR="00043790" w:rsidRPr="008A7600">
        <w:rPr>
          <w:rFonts w:ascii="Montserrat" w:eastAsia="Tw Cen MT Condensed Extra Bold" w:hAnsi="Montserrat" w:cs="Arial"/>
          <w:b/>
          <w:lang w:val="es-ES" w:eastAsia="es-ES"/>
        </w:rPr>
        <w:t>EL PATROCINADOR</w:t>
      </w:r>
      <w:r w:rsidR="006651B2" w:rsidRPr="008A7600">
        <w:rPr>
          <w:rFonts w:ascii="Montserrat" w:eastAsia="Tw Cen MT Condensed Extra Bold" w:hAnsi="Montserrat" w:cs="Arial"/>
          <w:b/>
          <w:lang w:val="es-ES" w:eastAsia="es-ES"/>
        </w:rPr>
        <w:t>”</w:t>
      </w:r>
      <w:r w:rsidR="006651B2" w:rsidRPr="008A7600">
        <w:rPr>
          <w:rFonts w:ascii="Montserrat" w:eastAsia="Tw Cen MT Condensed Extra Bold" w:hAnsi="Montserrat" w:cs="Arial"/>
          <w:lang w:val="es-ES" w:eastAsia="es-ES"/>
        </w:rPr>
        <w:t xml:space="preserve"> no estará obligado a efectuar ningún pago por </w:t>
      </w:r>
      <w:r w:rsidR="00347B9A" w:rsidRPr="008A7600">
        <w:rPr>
          <w:rFonts w:ascii="Montserrat" w:eastAsia="Tw Cen MT Condensed Extra Bold" w:hAnsi="Montserrat" w:cs="Arial"/>
          <w:b/>
          <w:lang w:val="es-ES_tradnl" w:eastAsia="es-ES"/>
        </w:rPr>
        <w:t>“LAS</w:t>
      </w:r>
      <w:r w:rsidR="00347B9A" w:rsidRPr="008A7600">
        <w:rPr>
          <w:rFonts w:ascii="Montserrat" w:eastAsia="Tw Cen MT Condensed Extra Bold" w:hAnsi="Montserrat" w:cs="Arial"/>
          <w:lang w:val="es-ES_tradnl" w:eastAsia="es-ES"/>
        </w:rPr>
        <w:t xml:space="preserve"> </w:t>
      </w:r>
      <w:r w:rsidR="00347B9A" w:rsidRPr="008A7600">
        <w:rPr>
          <w:rFonts w:ascii="Montserrat" w:eastAsia="Tw Cen MT Condensed Extra Bold" w:hAnsi="Montserrat" w:cs="Arial"/>
          <w:b/>
          <w:lang w:val="es-ES_tradnl" w:eastAsia="es-ES"/>
        </w:rPr>
        <w:t xml:space="preserve">PERSONAS PARTICIPANTES” </w:t>
      </w:r>
      <w:r w:rsidR="006651B2" w:rsidRPr="008A7600">
        <w:rPr>
          <w:rFonts w:ascii="Montserrat" w:eastAsia="Tw Cen MT Condensed Extra Bold" w:hAnsi="Montserrat" w:cs="Arial"/>
          <w:lang w:val="es-ES" w:eastAsia="es-ES"/>
        </w:rPr>
        <w:t xml:space="preserve">que excedan el Máximo de inscritos de </w:t>
      </w:r>
      <w:r w:rsidR="006651B2" w:rsidRPr="008A7600">
        <w:rPr>
          <w:rFonts w:ascii="Montserrat" w:eastAsia="Tw Cen MT Condensed Extra Bold" w:hAnsi="Montserrat" w:cs="Arial"/>
          <w:b/>
          <w:lang w:val="es-ES_tradnl" w:eastAsia="es-ES"/>
        </w:rPr>
        <w:t>“EL INSTITUTO</w:t>
      </w:r>
      <w:r w:rsidR="00074AD4" w:rsidRPr="008A7600">
        <w:rPr>
          <w:rFonts w:ascii="Montserrat" w:eastAsia="Tw Cen MT Condensed Extra Bold" w:hAnsi="Montserrat" w:cs="Arial"/>
          <w:b/>
          <w:lang w:val="es-ES_tradnl" w:eastAsia="es-ES"/>
        </w:rPr>
        <w:t>”</w:t>
      </w:r>
      <w:r w:rsidR="006651B2" w:rsidRPr="008A7600">
        <w:rPr>
          <w:rFonts w:ascii="Montserrat" w:eastAsia="Tw Cen MT Condensed Extra Bold" w:hAnsi="Montserrat" w:cs="Arial"/>
          <w:lang w:val="es-ES" w:eastAsia="es-ES"/>
        </w:rPr>
        <w:t xml:space="preserve">. Si bien no están obligadas a hacerlo, </w:t>
      </w:r>
      <w:r w:rsidR="006651B2" w:rsidRPr="008A7600">
        <w:rPr>
          <w:rFonts w:ascii="Montserrat" w:eastAsia="Tw Cen MT Condensed Extra Bold" w:hAnsi="Montserrat" w:cs="Arial"/>
          <w:b/>
          <w:lang w:val="es-ES" w:eastAsia="es-ES"/>
        </w:rPr>
        <w:t>“LAS PARTES”</w:t>
      </w:r>
      <w:r w:rsidR="006651B2" w:rsidRPr="008A7600">
        <w:rPr>
          <w:rFonts w:ascii="Montserrat" w:eastAsia="Tw Cen MT Condensed Extra Bold" w:hAnsi="Montserrat" w:cs="Arial"/>
          <w:lang w:val="es-ES" w:eastAsia="es-ES"/>
        </w:rPr>
        <w:t xml:space="preserve"> podrán acordar por escrito la modificación de la Fecha establecida para la finalización de la inscripción o el Máximo de inscritos del </w:t>
      </w:r>
      <w:r w:rsidR="006651B2" w:rsidRPr="008A7600">
        <w:rPr>
          <w:rFonts w:ascii="Montserrat" w:eastAsia="Tw Cen MT Condensed Extra Bold" w:hAnsi="Montserrat" w:cs="Arial"/>
          <w:b/>
          <w:lang w:val="es-ES_tradnl" w:eastAsia="es-ES"/>
        </w:rPr>
        <w:t>“EL INSTITUTO”</w:t>
      </w:r>
      <w:r w:rsidR="006651B2" w:rsidRPr="008A7600">
        <w:rPr>
          <w:rFonts w:ascii="Montserrat" w:eastAsia="Tw Cen MT Condensed Extra Bold" w:hAnsi="Montserrat" w:cs="Arial"/>
          <w:lang w:val="es-ES" w:eastAsia="es-ES"/>
        </w:rPr>
        <w:t xml:space="preserve"> o </w:t>
      </w:r>
      <w:r w:rsidRPr="008A7600">
        <w:rPr>
          <w:rFonts w:ascii="Montserrat" w:eastAsia="Tw Cen MT Condensed Extra Bold" w:hAnsi="Montserrat" w:cs="Arial"/>
          <w:b/>
          <w:lang w:val="es-ES_tradnl" w:eastAsia="es-ES"/>
        </w:rPr>
        <w:t>“LA</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INVESTIGADORA”</w:t>
      </w:r>
      <w:r w:rsidR="006651B2" w:rsidRPr="008A7600">
        <w:rPr>
          <w:rFonts w:ascii="Montserrat" w:eastAsia="Tw Cen MT Condensed Extra Bold" w:hAnsi="Montserrat" w:cs="Arial"/>
          <w:lang w:val="es-ES" w:eastAsia="es-ES"/>
        </w:rPr>
        <w:t>.</w:t>
      </w:r>
    </w:p>
    <w:p w14:paraId="2045C152" w14:textId="77777777" w:rsidR="006651B2" w:rsidRPr="008A7600" w:rsidRDefault="006651B2" w:rsidP="002052C6">
      <w:pPr>
        <w:tabs>
          <w:tab w:val="left" w:pos="0"/>
        </w:tabs>
        <w:suppressAutoHyphens/>
        <w:spacing w:after="0" w:line="240" w:lineRule="auto"/>
        <w:jc w:val="both"/>
        <w:rPr>
          <w:rFonts w:ascii="Montserrat" w:eastAsia="Tw Cen MT Condensed Extra Bold" w:hAnsi="Montserrat" w:cs="Arial"/>
          <w:highlight w:val="yellow"/>
          <w:lang w:val="es-ES" w:eastAsia="es-ES"/>
        </w:rPr>
      </w:pPr>
    </w:p>
    <w:p w14:paraId="2F161F5C" w14:textId="242D7C56" w:rsidR="006651B2" w:rsidRPr="008A7600" w:rsidRDefault="006651B2" w:rsidP="002052C6">
      <w:pPr>
        <w:tabs>
          <w:tab w:val="left" w:pos="0"/>
        </w:tabs>
        <w:suppressAutoHyphens/>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 w:eastAsia="es-ES"/>
        </w:rPr>
        <w:t xml:space="preserve">Si el Estudio incluye la recolección por parte de </w:t>
      </w:r>
      <w:r w:rsidRPr="008A7600">
        <w:rPr>
          <w:rFonts w:ascii="Montserrat" w:eastAsia="Tw Cen MT Condensed Extra Bold" w:hAnsi="Montserrat" w:cs="Arial"/>
          <w:b/>
          <w:lang w:val="es-ES" w:eastAsia="es-ES"/>
        </w:rPr>
        <w:t>“EL INSTITUTO”</w:t>
      </w:r>
      <w:r w:rsidRPr="008A7600">
        <w:rPr>
          <w:rFonts w:ascii="Montserrat" w:eastAsia="Tw Cen MT Condensed Extra Bold" w:hAnsi="Montserrat" w:cs="Arial"/>
          <w:lang w:eastAsia="es-ES"/>
        </w:rPr>
        <w:t xml:space="preserve"> </w:t>
      </w:r>
      <w:r w:rsidRPr="008A7600">
        <w:rPr>
          <w:rFonts w:ascii="Montserrat" w:eastAsia="Tw Cen MT Condensed Extra Bold" w:hAnsi="Montserrat" w:cs="Arial"/>
          <w:lang w:val="es-ES" w:eastAsia="es-ES"/>
        </w:rPr>
        <w:t xml:space="preserve">de material de muestras biológicas del Estudio por parte de </w:t>
      </w:r>
      <w:r w:rsidR="00576288" w:rsidRPr="008A7600">
        <w:rPr>
          <w:rFonts w:ascii="Montserrat" w:eastAsia="Tw Cen MT Condensed Extra Bold" w:hAnsi="Montserrat" w:cs="Arial"/>
          <w:b/>
          <w:lang w:val="es-ES" w:eastAsia="es-ES"/>
        </w:rPr>
        <w:t>“</w:t>
      </w:r>
      <w:r w:rsidR="006C2718" w:rsidRPr="008A7600">
        <w:rPr>
          <w:rFonts w:ascii="Montserrat" w:eastAsia="Tw Cen MT Condensed Extra Bold" w:hAnsi="Montserrat" w:cs="Arial"/>
          <w:b/>
          <w:lang w:val="es-ES_tradnl" w:eastAsia="es-ES"/>
        </w:rPr>
        <w:t>LAS PERSONAS PARTICIPANTES</w:t>
      </w:r>
      <w:r w:rsidR="00576288" w:rsidRPr="008A7600">
        <w:rPr>
          <w:rFonts w:ascii="Montserrat" w:eastAsia="Tw Cen MT Condensed Extra Bold" w:hAnsi="Montserrat" w:cs="Arial"/>
          <w:b/>
          <w:lang w:val="es-ES" w:eastAsia="es-ES"/>
        </w:rPr>
        <w:t>”</w:t>
      </w:r>
      <w:r w:rsidR="00576288" w:rsidRPr="008A7600">
        <w:rPr>
          <w:rFonts w:ascii="Montserrat" w:eastAsia="Tw Cen MT Condensed Extra Bold" w:hAnsi="Montserrat" w:cs="Arial"/>
          <w:lang w:val="es-ES" w:eastAsia="es-ES"/>
        </w:rPr>
        <w:t xml:space="preserve"> </w:t>
      </w:r>
      <w:r w:rsidRPr="008A7600">
        <w:rPr>
          <w:rFonts w:ascii="Montserrat" w:eastAsia="Tw Cen MT Condensed Extra Bold" w:hAnsi="Montserrat" w:cs="Arial"/>
          <w:lang w:val="es-ES" w:eastAsia="es-ES"/>
        </w:rPr>
        <w:t xml:space="preserve">del Estudio para uso de investigación,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 w:eastAsia="es-ES"/>
        </w:rPr>
        <w:t xml:space="preserve"> cumplirá con todas las leyes </w:t>
      </w:r>
      <w:r w:rsidRPr="008A7600">
        <w:rPr>
          <w:rFonts w:ascii="Montserrat" w:eastAsia="Tw Cen MT Condensed Extra Bold" w:hAnsi="Montserrat" w:cs="Arial"/>
          <w:lang w:val="es-ES" w:eastAsia="es-ES"/>
        </w:rPr>
        <w:lastRenderedPageBreak/>
        <w:t xml:space="preserve">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8A7600">
        <w:rPr>
          <w:rFonts w:ascii="Montserrat" w:eastAsia="Tw Cen MT Condensed Extra Bold" w:hAnsi="Montserrat" w:cs="Arial"/>
          <w:b/>
          <w:lang w:val="es-ES_tradnl" w:eastAsia="es-ES"/>
        </w:rPr>
        <w:t>“EL INSTITUTO”.</w:t>
      </w:r>
    </w:p>
    <w:p w14:paraId="7EBDEB94" w14:textId="77777777" w:rsidR="006651B2" w:rsidRPr="008A7600" w:rsidRDefault="006651B2" w:rsidP="002052C6">
      <w:pPr>
        <w:tabs>
          <w:tab w:val="left" w:pos="0"/>
        </w:tabs>
        <w:suppressAutoHyphens/>
        <w:spacing w:after="0" w:line="240" w:lineRule="auto"/>
        <w:jc w:val="both"/>
        <w:rPr>
          <w:rFonts w:ascii="Montserrat" w:eastAsia="Tw Cen MT Condensed Extra Bold" w:hAnsi="Montserrat" w:cs="Arial"/>
          <w:lang w:val="es-ES_tradnl" w:eastAsia="es-ES"/>
        </w:rPr>
      </w:pPr>
    </w:p>
    <w:p w14:paraId="570380D4" w14:textId="3ED7C02D"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VIGÉSIMA </w:t>
      </w:r>
      <w:r w:rsidR="00043790" w:rsidRPr="008A7600">
        <w:rPr>
          <w:rFonts w:ascii="Montserrat" w:eastAsia="Tw Cen MT Condensed Extra Bold" w:hAnsi="Montserrat" w:cs="Arial"/>
          <w:b/>
          <w:lang w:val="es-ES_tradnl" w:eastAsia="es-ES"/>
        </w:rPr>
        <w:t>CUART</w:t>
      </w:r>
      <w:r w:rsidR="0067175F"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xml:space="preserve">. CORRECCIÓN DE LOS DATOS CLÍNICOS: “EL INSTITUTO” </w:t>
      </w:r>
      <w:r w:rsidRPr="008A7600">
        <w:rPr>
          <w:rFonts w:ascii="Montserrat" w:eastAsia="Tw Cen MT Condensed Extra Bold" w:hAnsi="Montserrat" w:cs="Arial"/>
          <w:lang w:val="es-ES_tradnl" w:eastAsia="es-ES"/>
        </w:rPr>
        <w:t>conviene con</w:t>
      </w:r>
      <w:r w:rsidRPr="008A7600">
        <w:rPr>
          <w:rFonts w:ascii="Montserrat" w:eastAsia="Tw Cen MT Condensed Extra Bold" w:hAnsi="Montserrat" w:cs="Arial"/>
          <w:b/>
          <w:lang w:val="es-ES_tradnl" w:eastAsia="es-ES"/>
        </w:rPr>
        <w:t xml:space="preserve"> “EL PATROCINADOR”,</w:t>
      </w:r>
      <w:r w:rsidRPr="008A7600">
        <w:rPr>
          <w:rFonts w:ascii="Montserrat" w:eastAsia="Tw Cen MT Condensed Extra Bold" w:hAnsi="Montserrat" w:cs="Arial"/>
          <w:lang w:val="es-ES_tradnl" w:eastAsia="es-ES"/>
        </w:rPr>
        <w:t xml:space="preserve"> que en caso de ocurrir omisiones, errores o ambigüedades en los datos clínicos transmitidos,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enviará a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un reporte de los datos que ameriten reevaluación o corrección.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atenderá y dará respuesta a este reporte en los tiempos estipulados 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w:t>
      </w:r>
    </w:p>
    <w:p w14:paraId="3C722CCB"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32D312E" w14:textId="6FD69F5A" w:rsidR="006651B2" w:rsidRPr="008A7600" w:rsidRDefault="006651B2" w:rsidP="002052C6">
      <w:pPr>
        <w:spacing w:after="0" w:line="240" w:lineRule="auto"/>
        <w:jc w:val="both"/>
        <w:rPr>
          <w:rFonts w:ascii="Montserrat" w:eastAsia="Tw Cen MT Condensed Extra Bold" w:hAnsi="Montserrat" w:cs="Arial"/>
          <w:lang w:val="es-ES_tradnl" w:eastAsia="es-ES"/>
        </w:rPr>
      </w:pPr>
      <w:commentRangeStart w:id="29"/>
      <w:r w:rsidRPr="008A7600">
        <w:rPr>
          <w:rFonts w:ascii="Montserrat" w:eastAsia="Tw Cen MT Condensed Extra Bold" w:hAnsi="Montserrat" w:cs="Arial"/>
          <w:b/>
          <w:lang w:val="es-ES_tradnl" w:eastAsia="es-ES"/>
        </w:rPr>
        <w:t xml:space="preserve">VIGÉSIMA </w:t>
      </w:r>
      <w:r w:rsidR="00043790" w:rsidRPr="008A7600">
        <w:rPr>
          <w:rFonts w:ascii="Montserrat" w:eastAsia="Tw Cen MT Condensed Extra Bold" w:hAnsi="Montserrat" w:cs="Arial"/>
          <w:b/>
          <w:lang w:val="es-ES_tradnl" w:eastAsia="es-ES"/>
        </w:rPr>
        <w:t>QUIN</w:t>
      </w:r>
      <w:r w:rsidR="0067175F" w:rsidRPr="008A7600">
        <w:rPr>
          <w:rFonts w:ascii="Montserrat" w:eastAsia="Tw Cen MT Condensed Extra Bold" w:hAnsi="Montserrat" w:cs="Arial"/>
          <w:b/>
          <w:lang w:val="es-ES_tradnl" w:eastAsia="es-ES"/>
        </w:rPr>
        <w:t>TA</w:t>
      </w:r>
      <w:r w:rsidRPr="008A7600">
        <w:rPr>
          <w:rFonts w:ascii="Montserrat" w:eastAsia="Tw Cen MT Condensed Extra Bold" w:hAnsi="Montserrat" w:cs="Arial"/>
          <w:b/>
          <w:lang w:val="es-ES_tradnl" w:eastAsia="es-ES"/>
        </w:rPr>
        <w:t>. REPORTE DE EVENTOS ADVERSOS: “EL</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INSTITUTO”</w:t>
      </w:r>
      <w:r w:rsidRPr="008A7600">
        <w:rPr>
          <w:rFonts w:ascii="Montserrat" w:eastAsia="Tw Cen MT Condensed Extra Bold" w:hAnsi="Montserrat" w:cs="Arial"/>
          <w:lang w:val="es-ES_tradnl" w:eastAsia="es-ES"/>
        </w:rPr>
        <w:t xml:space="preserve"> y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Guías de la “International Conference of Harmonization (ICH)” y a las Buenas Prácticas Clínicas, así como a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w:t>
      </w:r>
    </w:p>
    <w:p w14:paraId="77C4657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4763398" w14:textId="726336B8"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El reporte de estos eventos adversos, deberá realizarse en un lapso no mayor de 24</w:t>
      </w:r>
      <w:r w:rsidR="00CE7641" w:rsidRPr="008A7600">
        <w:rPr>
          <w:rFonts w:ascii="Montserrat" w:eastAsia="Times New Roman" w:hAnsi="Montserrat"/>
          <w:bCs/>
        </w:rPr>
        <w:t>(veinticuatro)</w:t>
      </w:r>
      <w:r w:rsidRPr="008A7600">
        <w:rPr>
          <w:rFonts w:ascii="Montserrat" w:eastAsia="Tw Cen MT Condensed Extra Bold" w:hAnsi="Montserrat" w:cs="Arial"/>
          <w:lang w:val="es-ES_tradnl" w:eastAsia="es-ES"/>
        </w:rPr>
        <w:t xml:space="preserve"> horas después de que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haya tenido conocimiento del evento.</w:t>
      </w:r>
    </w:p>
    <w:p w14:paraId="05A62E3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3474E84" w14:textId="42CA3391"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hará los esfuerzos razonables en la medida de sus posibilidades para proporcionar atención médica a </w:t>
      </w:r>
      <w:r w:rsidR="00FF51D4" w:rsidRPr="008A7600">
        <w:rPr>
          <w:rFonts w:ascii="Montserrat" w:eastAsia="Tw Cen MT Condensed Extra Bold" w:hAnsi="Montserrat" w:cs="Arial"/>
          <w:b/>
          <w:lang w:val="es-ES_tradnl" w:eastAsia="es-ES"/>
        </w:rPr>
        <w:t>“LAS</w:t>
      </w:r>
      <w:r w:rsidR="00FF51D4" w:rsidRPr="008A7600">
        <w:rPr>
          <w:rFonts w:ascii="Montserrat" w:eastAsia="Tw Cen MT Condensed Extra Bold" w:hAnsi="Montserrat" w:cs="Arial"/>
          <w:lang w:val="es-ES_tradnl" w:eastAsia="es-ES"/>
        </w:rPr>
        <w:t xml:space="preserve"> </w:t>
      </w:r>
      <w:r w:rsidR="00FF51D4" w:rsidRPr="008A7600">
        <w:rPr>
          <w:rFonts w:ascii="Montserrat" w:eastAsia="Tw Cen MT Condensed Extra Bold" w:hAnsi="Montserrat" w:cs="Arial"/>
          <w:b/>
          <w:lang w:val="es-ES_tradnl" w:eastAsia="es-ES"/>
        </w:rPr>
        <w:t xml:space="preserve">PERSONAS PARTICIPANTES” </w:t>
      </w:r>
      <w:r w:rsidRPr="008A7600">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cuenta con instalaciones para internación de </w:t>
      </w:r>
      <w:r w:rsidR="006C2718" w:rsidRPr="008A7600">
        <w:rPr>
          <w:rFonts w:ascii="Montserrat" w:eastAsia="Tw Cen MT Condensed Extra Bold" w:hAnsi="Montserrat" w:cs="Arial"/>
          <w:b/>
          <w:lang w:val="es-ES_tradnl" w:eastAsia="es-ES"/>
        </w:rPr>
        <w:t xml:space="preserve">“LAS PERSONAS PARTICIPANTES” </w:t>
      </w:r>
      <w:r w:rsidRPr="008A7600">
        <w:rPr>
          <w:rFonts w:ascii="Montserrat" w:eastAsia="Tw Cen MT Condensed Extra Bold" w:hAnsi="Montserrat" w:cs="Arial"/>
          <w:lang w:val="es-ES_tradnl" w:eastAsia="es-ES"/>
        </w:rPr>
        <w:t>del Estudio cuando así fuera necesario.</w:t>
      </w:r>
    </w:p>
    <w:p w14:paraId="719BFEAF"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8866C86" w14:textId="41C349F4"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Los gastos que se generen con motivo de la atención médica que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brinde a </w:t>
      </w:r>
      <w:r w:rsidR="002C219E" w:rsidRPr="008A7600">
        <w:rPr>
          <w:rFonts w:ascii="Montserrat" w:eastAsia="Tw Cen MT Condensed Extra Bold" w:hAnsi="Montserrat" w:cs="Arial"/>
          <w:b/>
          <w:lang w:val="es-ES_tradnl" w:eastAsia="es-ES"/>
        </w:rPr>
        <w:t>“LAS</w:t>
      </w:r>
      <w:r w:rsidR="002C219E" w:rsidRPr="008A7600">
        <w:rPr>
          <w:rFonts w:ascii="Montserrat" w:eastAsia="Tw Cen MT Condensed Extra Bold" w:hAnsi="Montserrat" w:cs="Arial"/>
          <w:lang w:val="es-ES_tradnl" w:eastAsia="es-ES"/>
        </w:rPr>
        <w:t xml:space="preserve"> </w:t>
      </w:r>
      <w:r w:rsidR="002C219E" w:rsidRPr="008A7600">
        <w:rPr>
          <w:rFonts w:ascii="Montserrat" w:eastAsia="Tw Cen MT Condensed Extra Bold" w:hAnsi="Montserrat" w:cs="Arial"/>
          <w:b/>
          <w:lang w:val="es-ES_tradnl" w:eastAsia="es-ES"/>
        </w:rPr>
        <w:t xml:space="preserve">PERSONAS PARTICIPANTES” </w:t>
      </w:r>
      <w:r w:rsidRPr="008A7600">
        <w:rPr>
          <w:rFonts w:ascii="Montserrat" w:eastAsia="Tw Cen MT Condensed Extra Bold" w:hAnsi="Montserrat" w:cs="Arial"/>
          <w:lang w:val="es-ES_tradnl" w:eastAsia="es-ES"/>
        </w:rPr>
        <w:t>de</w:t>
      </w:r>
      <w:r w:rsidR="002C219E" w:rsidRPr="008A7600">
        <w:rPr>
          <w:rFonts w:ascii="Montserrat" w:eastAsia="Tw Cen MT Condensed Extra Bold" w:hAnsi="Montserrat" w:cs="Arial"/>
          <w:lang w:val="es-ES_tradnl" w:eastAsia="es-ES"/>
        </w:rPr>
        <w:t>l</w:t>
      </w:r>
      <w:r w:rsidRPr="008A7600">
        <w:rPr>
          <w:rFonts w:ascii="Montserrat" w:eastAsia="Tw Cen MT Condensed Extra Bold" w:hAnsi="Montserrat" w:cs="Arial"/>
          <w:lang w:val="es-ES_tradnl" w:eastAsia="es-ES"/>
        </w:rPr>
        <w:t xml:space="preserve"> Estudio, serán asumidos 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quien deberá cubrirlos bajo el Nivel 7 del Catálogo de Cuotas de Recuperación que rige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8A7600">
        <w:rPr>
          <w:rFonts w:ascii="Montserrat" w:eastAsia="Tw Cen MT Condensed Extra Bold" w:hAnsi="Montserrat" w:cs="Arial"/>
          <w:b/>
          <w:lang w:val="es-ES_tradnl" w:eastAsia="es-ES"/>
        </w:rPr>
        <w:t>“EL INSTITUTO”.</w:t>
      </w:r>
      <w:commentRangeEnd w:id="29"/>
      <w:r w:rsidRPr="008A7600">
        <w:rPr>
          <w:rFonts w:ascii="Montserrat" w:eastAsia="Tw Cen MT Condensed Extra Bold" w:hAnsi="Montserrat" w:cs="Arial"/>
          <w:lang w:val="es-ES" w:eastAsia="es-ES"/>
        </w:rPr>
        <w:commentReference w:id="29"/>
      </w:r>
    </w:p>
    <w:p w14:paraId="27FE085A"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3D4F0DD9" w14:textId="1F45D66F" w:rsidR="00375A72" w:rsidRPr="008A7600" w:rsidRDefault="00375A72" w:rsidP="002052C6">
      <w:pPr>
        <w:spacing w:after="0" w:line="240" w:lineRule="auto"/>
        <w:jc w:val="both"/>
        <w:rPr>
          <w:rFonts w:ascii="Montserrat" w:eastAsia="Tw Cen MT Condensed Extra Bold" w:hAnsi="Montserrat" w:cs="Arial"/>
          <w:lang w:val="es-ES_tradnl" w:eastAsia="es-ES"/>
        </w:rPr>
      </w:pPr>
      <w:commentRangeStart w:id="30"/>
      <w:r w:rsidRPr="008A7600">
        <w:rPr>
          <w:rFonts w:ascii="Montserrat" w:eastAsia="Tw Cen MT Condensed Extra Bold" w:hAnsi="Montserrat" w:cs="Arial"/>
          <w:lang w:val="es-ES_tradnl" w:eastAsia="es-ES"/>
        </w:rPr>
        <w:t>En el caso que por alguna causa ajena, caso fortuito o fuerza mayor, la atención médica no pueda ser brindada por</w:t>
      </w:r>
      <w:r w:rsidRPr="008A7600">
        <w:rPr>
          <w:rFonts w:ascii="Montserrat" w:eastAsia="Tw Cen MT Condensed Extra Bold" w:hAnsi="Montserrat" w:cs="Arial"/>
          <w:b/>
          <w:lang w:val="es-ES_tradnl" w:eastAsia="es-ES"/>
        </w:rPr>
        <w:t xml:space="preserve"> “EL INSTITUTO”, “EL PATROCINADOR” </w:t>
      </w:r>
      <w:r w:rsidRPr="008A7600">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8A7600">
        <w:rPr>
          <w:rFonts w:ascii="Montserrat" w:eastAsia="Tw Cen MT Condensed Extra Bold" w:hAnsi="Montserrat" w:cs="Arial"/>
          <w:b/>
          <w:lang w:val="es-ES_tradnl" w:eastAsia="es-ES"/>
        </w:rPr>
        <w:t>“EL PATROCINADOR”.</w:t>
      </w:r>
      <w:commentRangeEnd w:id="30"/>
      <w:r w:rsidR="009037CE" w:rsidRPr="008A7600">
        <w:rPr>
          <w:rStyle w:val="Refdecomentario"/>
          <w:rFonts w:ascii="Montserrat" w:hAnsi="Montserrat"/>
          <w:sz w:val="22"/>
          <w:szCs w:val="22"/>
        </w:rPr>
        <w:commentReference w:id="30"/>
      </w:r>
    </w:p>
    <w:p w14:paraId="66A7F107" w14:textId="77777777" w:rsidR="00375A72" w:rsidRPr="008A7600" w:rsidRDefault="00375A72" w:rsidP="002052C6">
      <w:pPr>
        <w:spacing w:after="0" w:line="240" w:lineRule="auto"/>
        <w:jc w:val="both"/>
        <w:rPr>
          <w:rFonts w:ascii="Montserrat" w:eastAsia="Tw Cen MT Condensed Extra Bold" w:hAnsi="Montserrat" w:cs="Arial"/>
          <w:b/>
          <w:lang w:val="es-ES_tradnl" w:eastAsia="es-ES"/>
        </w:rPr>
      </w:pPr>
    </w:p>
    <w:p w14:paraId="57933CF6" w14:textId="5A413DE1"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lastRenderedPageBreak/>
        <w:t xml:space="preserve">VIGÉSIMA </w:t>
      </w:r>
      <w:r w:rsidR="00531CA6" w:rsidRPr="008A7600">
        <w:rPr>
          <w:rFonts w:ascii="Montserrat" w:eastAsia="Tw Cen MT Condensed Extra Bold" w:hAnsi="Montserrat" w:cs="Arial"/>
          <w:b/>
          <w:lang w:val="es-ES_tradnl" w:eastAsia="es-ES"/>
        </w:rPr>
        <w:t>SEX</w:t>
      </w:r>
      <w:r w:rsidR="0067175F" w:rsidRPr="008A7600">
        <w:rPr>
          <w:rFonts w:ascii="Montserrat" w:eastAsia="Tw Cen MT Condensed Extra Bold" w:hAnsi="Montserrat" w:cs="Arial"/>
          <w:b/>
          <w:lang w:val="es-ES_tradnl" w:eastAsia="es-ES"/>
        </w:rPr>
        <w:t>TA</w:t>
      </w:r>
      <w:r w:rsidRPr="008A7600">
        <w:rPr>
          <w:rFonts w:ascii="Montserrat" w:eastAsia="Tw Cen MT Condensed Extra Bold" w:hAnsi="Montserrat" w:cs="Arial"/>
          <w:b/>
          <w:lang w:val="es-ES_tradnl" w:eastAsia="es-ES"/>
        </w:rPr>
        <w:t xml:space="preserve">. RESPONSABILIDAD LABORAL: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conviene con</w:t>
      </w:r>
      <w:r w:rsidRPr="008A7600">
        <w:rPr>
          <w:rFonts w:ascii="Montserrat" w:eastAsia="Tw Cen MT Condensed Extra Bold" w:hAnsi="Montserrat" w:cs="Arial"/>
          <w:b/>
          <w:lang w:val="es-ES_tradnl" w:eastAsia="es-ES"/>
        </w:rPr>
        <w:t xml:space="preserve"> “EL PATROCINADOR” </w:t>
      </w:r>
      <w:r w:rsidRPr="008A7600">
        <w:rPr>
          <w:rFonts w:ascii="Montserrat" w:eastAsia="Tw Cen MT Condensed Extra Bold" w:hAnsi="Montserrat" w:cs="Arial"/>
          <w:lang w:val="es-ES_tradnl" w:eastAsia="es-ES"/>
        </w:rPr>
        <w:t>que</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lang w:val="es-ES_tradnl" w:eastAsia="es-ES"/>
        </w:rPr>
        <w:t xml:space="preserve">queda expresamente entendido, reconocido y convenido que cada una de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de este Convenio, son y serán los patrones de sus empleados que participen 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y por lo tanto, cada una de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46968228"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170C1BBD" w14:textId="50D04668" w:rsidR="006651B2" w:rsidRPr="008A7600" w:rsidRDefault="006651B2" w:rsidP="002052C6">
      <w:pPr>
        <w:spacing w:after="0" w:line="240" w:lineRule="auto"/>
        <w:jc w:val="both"/>
        <w:rPr>
          <w:rFonts w:ascii="Montserrat" w:eastAsia="Tw Cen MT Condensed Extra Bold" w:hAnsi="Montserrat" w:cs="Arial"/>
          <w:lang w:val="es-ES_tradnl" w:eastAsia="es-ES"/>
        </w:rPr>
      </w:pPr>
      <w:commentRangeStart w:id="31"/>
      <w:r w:rsidRPr="008A7600">
        <w:rPr>
          <w:rFonts w:ascii="Montserrat" w:eastAsia="Tw Cen MT Condensed Extra Bold" w:hAnsi="Montserrat" w:cs="Arial"/>
          <w:b/>
          <w:lang w:val="es-ES_tradnl" w:eastAsia="es-ES"/>
        </w:rPr>
        <w:t xml:space="preserve">VIGÉSIMA </w:t>
      </w:r>
      <w:r w:rsidR="0067175F" w:rsidRPr="008A7600">
        <w:rPr>
          <w:rFonts w:ascii="Montserrat" w:eastAsia="Tw Cen MT Condensed Extra Bold" w:hAnsi="Montserrat" w:cs="Arial"/>
          <w:b/>
          <w:lang w:val="es-ES_tradnl" w:eastAsia="es-ES"/>
        </w:rPr>
        <w:t>S</w:t>
      </w:r>
      <w:r w:rsidR="00FB2895" w:rsidRPr="008A7600">
        <w:rPr>
          <w:rFonts w:ascii="Montserrat" w:eastAsia="Tw Cen MT Condensed Extra Bold" w:hAnsi="Montserrat" w:cs="Arial"/>
          <w:b/>
          <w:lang w:val="es-ES_tradnl" w:eastAsia="es-ES"/>
        </w:rPr>
        <w:t>ÉPTIM</w:t>
      </w:r>
      <w:r w:rsidR="0067175F"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INDEMNIZACIÓN POR DEMANDAS INTERPUESTAS A CAUSA DE DAÑOS OCASIONADOS POR EL MEDICAMENTO Y/O LOS PROCEDIMIENTOS PROPIOS DE “EL PROTOCOLO”: “EL PATROCINADOR</w:t>
      </w:r>
      <w:commentRangeEnd w:id="31"/>
      <w:r w:rsidRPr="008A7600">
        <w:rPr>
          <w:rFonts w:ascii="Montserrat" w:eastAsia="Tw Cen MT Condensed Extra Bold" w:hAnsi="Montserrat" w:cs="Arial"/>
          <w:lang w:val="es-ES" w:eastAsia="es-ES"/>
        </w:rPr>
        <w:commentReference w:id="31"/>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se obliga a liberar de toda obligación y responsabilidad a</w:t>
      </w:r>
      <w:r w:rsidRPr="008A7600">
        <w:rPr>
          <w:rFonts w:ascii="Montserrat" w:eastAsia="Tw Cen MT Condensed Extra Bold" w:hAnsi="Montserrat" w:cs="Arial"/>
          <w:b/>
          <w:lang w:val="es-ES_tradnl" w:eastAsia="es-ES"/>
        </w:rPr>
        <w:t xml:space="preserve"> “EL INSTITUTO” </w:t>
      </w:r>
      <w:r w:rsidRPr="008A7600">
        <w:rPr>
          <w:rFonts w:ascii="Montserrat" w:eastAsia="Tw Cen MT Condensed Extra Bold" w:hAnsi="Montserrat" w:cs="Arial"/>
          <w:lang w:val="es-ES_tradnl" w:eastAsia="es-ES"/>
        </w:rPr>
        <w:t xml:space="preserve">y a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de cualquier acción y/o demanda y/o denuncia que pudiera interponer en su contra cualquiera de </w:t>
      </w:r>
      <w:r w:rsidR="006C2718" w:rsidRPr="008A7600">
        <w:rPr>
          <w:rFonts w:ascii="Montserrat" w:eastAsia="Tw Cen MT Condensed Extra Bold" w:hAnsi="Montserrat" w:cs="Arial"/>
          <w:b/>
          <w:lang w:val="es-ES_tradnl" w:eastAsia="es-ES"/>
        </w:rPr>
        <w:t xml:space="preserve">“LAS PERSONAS PARTICIPANTES” </w:t>
      </w:r>
      <w:r w:rsidRPr="008A7600">
        <w:rPr>
          <w:rFonts w:ascii="Montserrat" w:eastAsia="Tw Cen MT Condensed Extra Bold" w:hAnsi="Montserrat" w:cs="Arial"/>
          <w:lang w:val="es-ES_tradnl" w:eastAsia="es-ES"/>
        </w:rPr>
        <w:t>en</w:t>
      </w:r>
      <w:r w:rsidRPr="008A7600">
        <w:rPr>
          <w:rFonts w:ascii="Montserrat" w:eastAsia="Tw Cen MT Condensed Extra Bold" w:hAnsi="Montserrat" w:cs="Arial"/>
          <w:b/>
          <w:lang w:val="es-ES_tradnl" w:eastAsia="es-ES"/>
        </w:rPr>
        <w:t xml:space="preserve"> “EL PROTOCOLO”,</w:t>
      </w:r>
      <w:r w:rsidRPr="008A7600">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8A7600">
        <w:rPr>
          <w:rFonts w:ascii="Montserrat" w:eastAsia="Tw Cen MT Condensed Extra Bold" w:hAnsi="Montserrat" w:cs="Arial"/>
          <w:b/>
          <w:lang w:val="es-ES_tradnl" w:eastAsia="es-ES"/>
        </w:rPr>
        <w:t xml:space="preserve"> “EL PROTOCOLO</w:t>
      </w:r>
      <w:r w:rsidR="00525481"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b/>
          <w:lang w:val="es-ES_tradnl" w:eastAsia="es-ES"/>
        </w:rPr>
        <w:t>.</w:t>
      </w:r>
    </w:p>
    <w:p w14:paraId="4690E80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021D0C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8A7600">
        <w:rPr>
          <w:rFonts w:ascii="Montserrat" w:eastAsia="Tw Cen MT Condensed Extra Bold" w:hAnsi="Montserrat" w:cs="Arial"/>
          <w:b/>
          <w:lang w:val="es-ES_tradnl" w:eastAsia="es-ES"/>
        </w:rPr>
        <w:t xml:space="preserve">“EL PROTOCOLO DE INVESTIGACIÓN” </w:t>
      </w:r>
      <w:r w:rsidRPr="008A7600">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w:t>
      </w:r>
    </w:p>
    <w:p w14:paraId="6C53F8CD"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6876643" w14:textId="701C2D50"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002C219E" w:rsidRPr="008A7600">
        <w:rPr>
          <w:rFonts w:ascii="Montserrat" w:eastAsia="Tw Cen MT Condensed Extra Bold" w:hAnsi="Montserrat" w:cs="Arial"/>
          <w:b/>
          <w:lang w:val="es-ES_tradnl" w:eastAsia="es-ES"/>
        </w:rPr>
        <w:t>“LAS</w:t>
      </w:r>
      <w:r w:rsidR="002C219E" w:rsidRPr="008A7600">
        <w:rPr>
          <w:rFonts w:ascii="Montserrat" w:eastAsia="Tw Cen MT Condensed Extra Bold" w:hAnsi="Montserrat" w:cs="Arial"/>
          <w:lang w:val="es-ES_tradnl" w:eastAsia="es-ES"/>
        </w:rPr>
        <w:t xml:space="preserve"> </w:t>
      </w:r>
      <w:r w:rsidR="002C219E" w:rsidRPr="008A7600">
        <w:rPr>
          <w:rFonts w:ascii="Montserrat" w:eastAsia="Tw Cen MT Condensed Extra Bold" w:hAnsi="Montserrat" w:cs="Arial"/>
          <w:b/>
          <w:lang w:val="es-ES_tradnl" w:eastAsia="es-ES"/>
        </w:rPr>
        <w:t>PERSONAS PARTICIPANTES”.</w:t>
      </w:r>
    </w:p>
    <w:p w14:paraId="615840D0" w14:textId="77777777" w:rsidR="002C219E" w:rsidRPr="008A7600" w:rsidRDefault="002C219E" w:rsidP="002052C6">
      <w:pPr>
        <w:spacing w:after="0" w:line="240" w:lineRule="auto"/>
        <w:jc w:val="both"/>
        <w:rPr>
          <w:rFonts w:ascii="Montserrat" w:eastAsia="Tw Cen MT Condensed Extra Bold" w:hAnsi="Montserrat" w:cs="Arial"/>
          <w:lang w:val="es-ES_tradnl" w:eastAsia="es-ES"/>
        </w:rPr>
      </w:pPr>
    </w:p>
    <w:p w14:paraId="136AD6E8" w14:textId="251B55B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En tal virtud,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00333054" w:rsidRPr="008A7600">
        <w:rPr>
          <w:rFonts w:ascii="Montserrat" w:eastAsia="Tw Cen MT Condensed Extra Bold" w:hAnsi="Montserrat" w:cs="Arial"/>
          <w:b/>
          <w:lang w:val="es-ES_tradnl" w:eastAsia="es-ES"/>
        </w:rPr>
        <w:t xml:space="preserve">“LAS PERSONAS PARTICIPANTES” </w:t>
      </w:r>
      <w:r w:rsidRPr="008A7600">
        <w:rPr>
          <w:rFonts w:ascii="Montserrat" w:eastAsia="Tw Cen MT Condensed Extra Bold" w:hAnsi="Montserrat" w:cs="Arial"/>
          <w:lang w:val="es-ES_tradnl" w:eastAsia="es-ES"/>
        </w:rPr>
        <w:t xml:space="preserve">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xml:space="preserve"> que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tuviera que cubrir como consecuencia de dichas acciones.</w:t>
      </w:r>
    </w:p>
    <w:p w14:paraId="04C34F76"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3CC18CA" w14:textId="24B41EEE"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Ni </w:t>
      </w:r>
      <w:r w:rsidRPr="008A7600">
        <w:rPr>
          <w:rFonts w:ascii="Montserrat" w:eastAsia="Tw Cen MT Condensed Extra Bold" w:hAnsi="Montserrat" w:cs="Arial"/>
          <w:b/>
          <w:lang w:val="es-ES_tradnl" w:eastAsia="es-ES"/>
        </w:rPr>
        <w:t xml:space="preserve">“EL PATROCINADOR”, </w:t>
      </w:r>
      <w:r w:rsidRPr="008A7600">
        <w:rPr>
          <w:rFonts w:ascii="Montserrat" w:eastAsia="Tw Cen MT Condensed Extra Bold" w:hAnsi="Montserrat" w:cs="Arial"/>
          <w:lang w:val="es-ES_tradnl" w:eastAsia="es-ES"/>
        </w:rPr>
        <w:t>ni</w:t>
      </w:r>
      <w:r w:rsidRPr="008A7600">
        <w:rPr>
          <w:rFonts w:ascii="Montserrat" w:eastAsia="Tw Cen MT Condensed Extra Bold" w:hAnsi="Montserrat" w:cs="Arial"/>
          <w:b/>
          <w:lang w:val="es-ES_tradnl" w:eastAsia="es-ES"/>
        </w:rPr>
        <w:t xml:space="preserve"> “EL INSTITUTO”</w:t>
      </w:r>
      <w:r w:rsidRPr="008A7600">
        <w:rPr>
          <w:rFonts w:ascii="Montserrat" w:eastAsia="Tw Cen MT Condensed Extra Bold" w:hAnsi="Montserrat" w:cs="Arial"/>
          <w:lang w:val="es-ES_tradnl" w:eastAsia="es-ES"/>
        </w:rPr>
        <w:t xml:space="preserve"> serán responsables por los daños causados a </w:t>
      </w:r>
      <w:r w:rsidR="00525481" w:rsidRPr="008A7600">
        <w:rPr>
          <w:rFonts w:ascii="Montserrat" w:eastAsia="Tw Cen MT Condensed Extra Bold" w:hAnsi="Montserrat" w:cs="Arial"/>
          <w:b/>
          <w:lang w:val="es-ES_tradnl" w:eastAsia="es-ES"/>
        </w:rPr>
        <w:t>“</w:t>
      </w:r>
      <w:r w:rsidR="00333054" w:rsidRPr="008A7600">
        <w:rPr>
          <w:rFonts w:ascii="Montserrat" w:eastAsia="Tw Cen MT Condensed Extra Bold" w:hAnsi="Montserrat" w:cs="Arial"/>
          <w:b/>
          <w:lang w:val="es-ES_tradnl" w:eastAsia="es-ES"/>
        </w:rPr>
        <w:t>LAS PERSONAS PARTICIPANTES</w:t>
      </w:r>
      <w:r w:rsidR="00525481"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en forma enunciativa más no limitativa, por los siguientes supuestos:</w:t>
      </w:r>
    </w:p>
    <w:p w14:paraId="57DFDCB1" w14:textId="21F16E24" w:rsidR="006651B2" w:rsidRPr="008A7600" w:rsidRDefault="006651B2" w:rsidP="00B5466C">
      <w:pPr>
        <w:numPr>
          <w:ilvl w:val="0"/>
          <w:numId w:val="1"/>
        </w:num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_tradnl" w:eastAsia="es-ES"/>
        </w:rPr>
        <w:t xml:space="preserve">Por dolo, culpa, negligencia y/o mala práctica médica de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con </w:t>
      </w:r>
      <w:r w:rsidR="00B22FFD" w:rsidRPr="008A7600">
        <w:rPr>
          <w:rFonts w:ascii="Montserrat" w:hAnsi="Montserrat" w:cs="Arial"/>
          <w:b/>
          <w:spacing w:val="23"/>
        </w:rPr>
        <w:t>“</w:t>
      </w:r>
      <w:r w:rsidR="00333054" w:rsidRPr="008A7600">
        <w:rPr>
          <w:rFonts w:ascii="Montserrat" w:eastAsia="Tw Cen MT Condensed Extra Bold" w:hAnsi="Montserrat" w:cs="Arial"/>
          <w:b/>
          <w:lang w:val="es-ES_tradnl" w:eastAsia="es-ES"/>
        </w:rPr>
        <w:t>LAS PERSONAS PARTICIPANTES</w:t>
      </w:r>
      <w:r w:rsidR="00B22FFD" w:rsidRPr="008A7600">
        <w:rPr>
          <w:rFonts w:ascii="Montserrat" w:hAnsi="Montserrat" w:cs="Arial"/>
          <w:b/>
          <w:bCs/>
        </w:rPr>
        <w:t>”</w:t>
      </w:r>
      <w:r w:rsidR="00B22FFD" w:rsidRPr="008A7600">
        <w:rPr>
          <w:rFonts w:ascii="Montserrat" w:hAnsi="Montserrat" w:cs="Arial"/>
          <w:spacing w:val="22"/>
        </w:rPr>
        <w:t xml:space="preserve"> </w:t>
      </w:r>
      <w:r w:rsidRPr="008A7600">
        <w:rPr>
          <w:rFonts w:ascii="Montserrat" w:eastAsia="Tw Cen MT Condensed Extra Bold" w:hAnsi="Montserrat" w:cs="Arial"/>
          <w:lang w:val="es-ES_tradnl" w:eastAsia="es-ES"/>
        </w:rPr>
        <w:t xml:space="preserve">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w:t>
      </w:r>
    </w:p>
    <w:p w14:paraId="42224DF0" w14:textId="4C5BDF58" w:rsidR="006651B2" w:rsidRPr="008A7600" w:rsidRDefault="006651B2" w:rsidP="00B5466C">
      <w:pPr>
        <w:numPr>
          <w:ilvl w:val="0"/>
          <w:numId w:val="1"/>
        </w:num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_tradnl" w:eastAsia="es-ES"/>
        </w:rPr>
        <w:t xml:space="preserve">Por el uso indebido del fármaco en la investigación por parte de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lang w:val="es-ES_tradnl" w:eastAsia="es-ES"/>
        </w:rPr>
        <w:t>.</w:t>
      </w:r>
    </w:p>
    <w:p w14:paraId="3914CFA6" w14:textId="20E34B9A" w:rsidR="006651B2" w:rsidRPr="008A7600" w:rsidRDefault="006651B2" w:rsidP="00B5466C">
      <w:pPr>
        <w:numPr>
          <w:ilvl w:val="0"/>
          <w:numId w:val="1"/>
        </w:num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lastRenderedPageBreak/>
        <w:t xml:space="preserve">Por utilización de medidas diagnósticas y/o terapéuticas no requeridas expresamente en </w:t>
      </w:r>
      <w:r w:rsidR="00B22FFD" w:rsidRPr="008A7600">
        <w:rPr>
          <w:rFonts w:ascii="Montserrat" w:hAnsi="Montserrat" w:cs="Arial"/>
          <w:b/>
        </w:rPr>
        <w:t>“</w:t>
      </w:r>
      <w:r w:rsidR="00B22FFD" w:rsidRPr="008A7600">
        <w:rPr>
          <w:rFonts w:ascii="Montserrat" w:hAnsi="Montserrat" w:cs="Arial"/>
          <w:b/>
          <w:bCs/>
        </w:rPr>
        <w:t xml:space="preserve">EL PROTOCOLO” </w:t>
      </w:r>
      <w:r w:rsidRPr="008A7600">
        <w:rPr>
          <w:rFonts w:ascii="Montserrat" w:eastAsia="Tw Cen MT Condensed Extra Bold" w:hAnsi="Montserrat" w:cs="Arial"/>
          <w:lang w:val="es-ES_tradnl" w:eastAsia="es-ES"/>
        </w:rPr>
        <w:t xml:space="preserve">por parte de </w:t>
      </w:r>
      <w:r w:rsidRPr="008A7600">
        <w:rPr>
          <w:rFonts w:ascii="Montserrat" w:eastAsia="Tw Cen MT Condensed Extra Bold" w:hAnsi="Montserrat" w:cs="Arial"/>
          <w:b/>
          <w:lang w:val="es-ES_tradnl" w:eastAsia="es-ES"/>
        </w:rPr>
        <w:t>“EL INVESTIGADOR”</w:t>
      </w:r>
      <w:r w:rsidRPr="008A7600">
        <w:rPr>
          <w:rFonts w:ascii="Montserrat" w:eastAsia="Tw Cen MT Condensed Extra Bold" w:hAnsi="Montserrat" w:cs="Arial"/>
          <w:lang w:val="es-ES_tradnl" w:eastAsia="es-ES"/>
        </w:rPr>
        <w:t>.</w:t>
      </w:r>
    </w:p>
    <w:p w14:paraId="6E6ED683" w14:textId="5B73EEA5" w:rsidR="006651B2" w:rsidRPr="008A7600" w:rsidRDefault="006651B2" w:rsidP="00B5466C">
      <w:pPr>
        <w:numPr>
          <w:ilvl w:val="0"/>
          <w:numId w:val="1"/>
        </w:num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Por violación a los lineamientos de </w:t>
      </w:r>
      <w:r w:rsidRPr="008A7600">
        <w:rPr>
          <w:rFonts w:ascii="Montserrat" w:eastAsia="Tw Cen MT Condensed Extra Bold" w:hAnsi="Montserrat" w:cs="Arial"/>
          <w:b/>
          <w:lang w:val="es-ES_tradnl" w:eastAsia="es-ES"/>
        </w:rPr>
        <w:t>“EL PROTOCOLO DEL PROYECTO O</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PROTOCOLO DE INVESTIGACIÓN”</w:t>
      </w:r>
      <w:r w:rsidRPr="008A7600">
        <w:rPr>
          <w:rFonts w:ascii="Montserrat" w:eastAsia="Tw Cen MT Condensed Extra Bold" w:hAnsi="Montserrat" w:cs="Arial"/>
          <w:lang w:val="es-ES_tradnl" w:eastAsia="es-ES"/>
        </w:rPr>
        <w:t xml:space="preserve"> por parte de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lang w:val="es-ES_tradnl" w:eastAsia="es-ES"/>
        </w:rPr>
        <w:t>.</w:t>
      </w:r>
    </w:p>
    <w:p w14:paraId="2D285D2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08B24F3" w14:textId="366F2A38"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En estos casos,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será el responsable directo ante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“EL PATROCINADOR”, “</w:t>
      </w:r>
      <w:r w:rsidR="00333054"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o cualquier </w:t>
      </w:r>
      <w:r w:rsidRPr="008A7600">
        <w:rPr>
          <w:rFonts w:ascii="Montserrat" w:eastAsia="Tw Cen MT Condensed Extra Bold" w:hAnsi="Montserrat" w:cs="Arial"/>
          <w:b/>
          <w:lang w:val="es-ES_tradnl" w:eastAsia="es-ES"/>
        </w:rPr>
        <w:t>TERCERO</w:t>
      </w:r>
      <w:r w:rsidRPr="008A7600">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8A7600">
        <w:rPr>
          <w:rFonts w:ascii="Montserrat" w:eastAsia="Tw Cen MT Condensed Extra Bold" w:hAnsi="Montserrat" w:cs="Arial"/>
          <w:b/>
          <w:lang w:val="es-ES_tradnl" w:eastAsia="es-ES"/>
        </w:rPr>
        <w:t>“</w:t>
      </w:r>
      <w:r w:rsidR="00333054" w:rsidRPr="008A7600">
        <w:rPr>
          <w:rFonts w:ascii="Montserrat" w:eastAsia="Tw Cen MT Condensed Extra Bold" w:hAnsi="Montserrat" w:cs="Arial"/>
          <w:b/>
          <w:lang w:val="es-ES_tradnl" w:eastAsia="es-ES"/>
        </w:rPr>
        <w:t>LAS PERSONAS PARTICIPANTES</w:t>
      </w:r>
      <w:r w:rsidRPr="008A7600">
        <w:rPr>
          <w:rFonts w:ascii="Montserrat" w:eastAsia="Tw Cen MT Condensed Extra Bold" w:hAnsi="Montserrat" w:cs="Arial"/>
          <w:b/>
          <w:lang w:val="es-ES_tradnl" w:eastAsia="es-ES"/>
        </w:rPr>
        <w:t>”</w:t>
      </w:r>
      <w:r w:rsidRPr="008A7600">
        <w:rPr>
          <w:rFonts w:ascii="Montserrat" w:eastAsia="Tw Cen MT Condensed Extra Bold" w:hAnsi="Montserrat" w:cs="Arial"/>
          <w:lang w:val="es-ES_tradnl" w:eastAsia="es-ES"/>
        </w:rPr>
        <w:t xml:space="preserve"> en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que</w:t>
      </w:r>
      <w:r w:rsidRPr="008A7600">
        <w:rPr>
          <w:rFonts w:ascii="Montserrat" w:eastAsia="Tw Cen MT Condensed Extra Bold" w:hAnsi="Montserrat" w:cs="Arial"/>
          <w:b/>
          <w:lang w:val="es-ES_tradnl" w:eastAsia="es-ES"/>
        </w:rPr>
        <w:t xml:space="preserve"> “EL PATROCINADOR” </w:t>
      </w:r>
      <w:r w:rsidRPr="008A7600">
        <w:rPr>
          <w:rFonts w:ascii="Montserrat" w:eastAsia="Tw Cen MT Condensed Extra Bold" w:hAnsi="Montserrat" w:cs="Arial"/>
          <w:lang w:val="es-ES_tradnl" w:eastAsia="es-ES"/>
        </w:rPr>
        <w:t>o</w:t>
      </w:r>
      <w:r w:rsidRPr="008A7600">
        <w:rPr>
          <w:rFonts w:ascii="Montserrat" w:eastAsia="Tw Cen MT Condensed Extra Bold" w:hAnsi="Montserrat" w:cs="Arial"/>
          <w:b/>
          <w:lang w:val="es-ES_tradnl" w:eastAsia="es-ES"/>
        </w:rPr>
        <w:t xml:space="preserve"> “EL INSTITUTO”</w:t>
      </w:r>
      <w:r w:rsidRPr="008A7600">
        <w:rPr>
          <w:rFonts w:ascii="Montserrat" w:eastAsia="Tw Cen MT Condensed Extra Bold" w:hAnsi="Montserrat" w:cs="Arial"/>
          <w:lang w:val="es-ES_tradnl" w:eastAsia="es-ES"/>
        </w:rPr>
        <w:t xml:space="preserve"> tuvieren que cubrir como consecuencia de dichas acciones.</w:t>
      </w:r>
    </w:p>
    <w:p w14:paraId="75152816"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7AFBB78" w14:textId="4FC9EFCA"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 xml:space="preserve">VIGÉSIMA </w:t>
      </w:r>
      <w:r w:rsidR="007D0A46" w:rsidRPr="008A7600">
        <w:rPr>
          <w:rFonts w:ascii="Montserrat" w:eastAsia="Tw Cen MT Condensed Extra Bold" w:hAnsi="Montserrat" w:cs="Arial"/>
          <w:b/>
          <w:lang w:val="es-ES_tradnl" w:eastAsia="es-ES"/>
        </w:rPr>
        <w:t>OCTAV</w:t>
      </w:r>
      <w:r w:rsidR="0067175F"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REGISTRO DE PROYECTOS O PROTOCOLOS DE INVESTIGACIÓN: “LAS PARTES”</w:t>
      </w:r>
      <w:r w:rsidRPr="008A7600">
        <w:rPr>
          <w:rFonts w:ascii="Montserrat" w:eastAsia="Tw Cen MT Condensed Extra Bold" w:hAnsi="Montserrat" w:cs="Arial"/>
          <w:lang w:val="es-ES_tradnl" w:eastAsia="es-ES"/>
        </w:rPr>
        <w:t xml:space="preserve"> acuerdan, autorizan y facultan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los datos de los investigadores</w:t>
      </w:r>
      <w:r w:rsidR="00750018" w:rsidRPr="008A7600">
        <w:rPr>
          <w:rFonts w:ascii="Montserrat" w:eastAsia="Tw Cen MT Condensed Extra Bold" w:hAnsi="Montserrat" w:cs="Arial"/>
          <w:lang w:val="es-ES_tradnl" w:eastAsia="es-ES"/>
        </w:rPr>
        <w:t xml:space="preserve"> participantes</w:t>
      </w:r>
      <w:r w:rsidRPr="008A7600">
        <w:rPr>
          <w:rFonts w:ascii="Montserrat" w:eastAsia="Tw Cen MT Condensed Extra Bold" w:hAnsi="Montserrat" w:cs="Arial"/>
          <w:lang w:val="es-ES_tradnl" w:eastAsia="es-ES"/>
        </w:rPr>
        <w:t xml:space="preserve"> y un resumen del Proyecto o Protocolo de Investigación; dicho registro no incluirá detalles metodológicos, ni resultados de </w:t>
      </w:r>
      <w:r w:rsidRPr="008A7600">
        <w:rPr>
          <w:rFonts w:ascii="Montserrat" w:eastAsia="Tw Cen MT Condensed Extra Bold" w:hAnsi="Montserrat" w:cs="Arial"/>
          <w:b/>
          <w:lang w:val="es-ES_tradnl" w:eastAsia="es-ES"/>
        </w:rPr>
        <w:t>“EL PROTOCOLO”.</w:t>
      </w:r>
    </w:p>
    <w:p w14:paraId="3BB7CA21"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14D21E2C" w14:textId="7D6BA640" w:rsidR="006651B2" w:rsidRPr="008A7600" w:rsidRDefault="006651B2" w:rsidP="002052C6">
      <w:pPr>
        <w:spacing w:after="0" w:line="240" w:lineRule="auto"/>
        <w:jc w:val="both"/>
        <w:rPr>
          <w:rFonts w:ascii="Montserrat" w:eastAsia="Tw Cen MT Condensed Extra Bold" w:hAnsi="Montserrat" w:cs="Arial"/>
          <w:w w:val="0"/>
          <w:lang w:val="es-ES_tradnl" w:eastAsia="es-ES"/>
        </w:rPr>
      </w:pPr>
      <w:r w:rsidRPr="008A7600">
        <w:rPr>
          <w:rFonts w:ascii="Montserrat" w:eastAsia="Tw Cen MT Condensed Extra Bold" w:hAnsi="Montserrat" w:cs="Arial"/>
          <w:b/>
          <w:lang w:val="es-ES_tradnl" w:eastAsia="es-ES"/>
        </w:rPr>
        <w:t xml:space="preserve">VIGÉSIMA </w:t>
      </w:r>
      <w:r w:rsidR="006873F1" w:rsidRPr="008A7600">
        <w:rPr>
          <w:rFonts w:ascii="Montserrat" w:eastAsia="Tw Cen MT Condensed Extra Bold" w:hAnsi="Montserrat" w:cs="Arial"/>
          <w:b/>
          <w:lang w:val="es-ES_tradnl" w:eastAsia="es-ES"/>
        </w:rPr>
        <w:t>OCTAVA</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b/>
          <w:bCs/>
          <w:w w:val="0"/>
          <w:lang w:val="es-ES_tradnl" w:eastAsia="es-ES"/>
        </w:rPr>
        <w:t xml:space="preserve">INTEGRIDAD </w:t>
      </w:r>
      <w:r w:rsidRPr="008A7600">
        <w:rPr>
          <w:rFonts w:ascii="Montserrat" w:eastAsia="Tw Cen MT Condensed Extra Bold" w:hAnsi="Montserrat" w:cs="Arial"/>
          <w:b/>
          <w:w w:val="0"/>
          <w:lang w:val="es-ES_tradnl" w:eastAsia="es-ES"/>
        </w:rPr>
        <w:t>E INTERPRETACIÓN DEL CONVENIO: “LAS PARTES”</w:t>
      </w:r>
      <w:r w:rsidRPr="008A7600">
        <w:rPr>
          <w:rFonts w:ascii="Montserrat" w:eastAsia="Tw Cen MT Condensed Extra Bold" w:hAnsi="Montserrat" w:cs="Arial"/>
          <w:w w:val="0"/>
          <w:lang w:val="es-ES_tradnl" w:eastAsia="es-ES"/>
        </w:rPr>
        <w:t xml:space="preserve"> convienen que los términos y condiciones de este Convenio y sus Anexos constituyen el acuerdo íntegro entre </w:t>
      </w:r>
      <w:r w:rsidRPr="008A7600">
        <w:rPr>
          <w:rFonts w:ascii="Montserrat" w:eastAsia="Tw Cen MT Condensed Extra Bold" w:hAnsi="Montserrat" w:cs="Arial"/>
          <w:b/>
          <w:w w:val="0"/>
          <w:lang w:val="es-ES_tradnl" w:eastAsia="es-ES"/>
        </w:rPr>
        <w:t>“LAS PARTES”</w:t>
      </w:r>
      <w:r w:rsidRPr="008A7600">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sidRPr="008A7600">
        <w:rPr>
          <w:rFonts w:ascii="Montserrat" w:eastAsia="Tw Cen MT Condensed Extra Bold" w:hAnsi="Montserrat" w:cs="Arial"/>
          <w:b/>
          <w:w w:val="0"/>
          <w:lang w:val="es-ES_tradnl" w:eastAsia="es-ES"/>
        </w:rPr>
        <w:t xml:space="preserve"> “LAS PARTES”</w:t>
      </w:r>
      <w:r w:rsidRPr="008A7600">
        <w:rPr>
          <w:rFonts w:ascii="Montserrat" w:eastAsia="Tw Cen MT Condensed Extra Bold" w:hAnsi="Montserrat" w:cs="Arial"/>
          <w:w w:val="0"/>
          <w:lang w:val="es-ES_tradnl" w:eastAsia="es-ES"/>
        </w:rPr>
        <w:t xml:space="preserve"> con respecto a la materia del presente documento, y ningún </w:t>
      </w:r>
      <w:r w:rsidRPr="008A7600">
        <w:rPr>
          <w:rFonts w:ascii="Montserrat" w:eastAsia="Tw Cen MT Condensed Extra Bold" w:hAnsi="Montserrat" w:cs="Arial"/>
          <w:b/>
          <w:w w:val="0"/>
          <w:lang w:val="es-ES_tradnl" w:eastAsia="es-ES"/>
        </w:rPr>
        <w:t>Convenio o Acuerdo reciente o subsiguiente</w:t>
      </w:r>
      <w:r w:rsidRPr="008A7600">
        <w:rPr>
          <w:rFonts w:ascii="Montserrat" w:eastAsia="Tw Cen MT Condensed Extra Bold" w:hAnsi="Montserrat" w:cs="Arial"/>
          <w:w w:val="0"/>
          <w:lang w:val="es-ES_tradnl" w:eastAsia="es-ES"/>
        </w:rPr>
        <w:t xml:space="preserve"> podrá modificar o expandir el mismo o ser vinculante para</w:t>
      </w:r>
      <w:r w:rsidRPr="008A7600">
        <w:rPr>
          <w:rFonts w:ascii="Montserrat" w:eastAsia="Tw Cen MT Condensed Extra Bold" w:hAnsi="Montserrat" w:cs="Arial"/>
          <w:b/>
          <w:w w:val="0"/>
          <w:lang w:val="es-ES_tradnl" w:eastAsia="es-ES"/>
        </w:rPr>
        <w:t xml:space="preserve"> “LAS PARTES”</w:t>
      </w:r>
      <w:r w:rsidRPr="008A7600">
        <w:rPr>
          <w:rFonts w:ascii="Montserrat" w:eastAsia="Tw Cen MT Condensed Extra Bold" w:hAnsi="Montserrat" w:cs="Arial"/>
          <w:w w:val="0"/>
          <w:lang w:val="es-ES_tradnl" w:eastAsia="es-ES"/>
        </w:rPr>
        <w:t>, a menos que el mismo se realice por escrito y sea firmado por los representantes debidamente autorizados de</w:t>
      </w:r>
      <w:r w:rsidRPr="008A7600">
        <w:rPr>
          <w:rFonts w:ascii="Montserrat" w:eastAsia="Tw Cen MT Condensed Extra Bold" w:hAnsi="Montserrat" w:cs="Arial"/>
          <w:b/>
          <w:w w:val="0"/>
          <w:lang w:val="es-ES_tradnl" w:eastAsia="es-ES"/>
        </w:rPr>
        <w:t xml:space="preserve"> “LAS PARTES”</w:t>
      </w:r>
      <w:r w:rsidRPr="008A7600">
        <w:rPr>
          <w:rFonts w:ascii="Montserrat" w:eastAsia="Tw Cen MT Condensed Extra Bold" w:hAnsi="Montserrat" w:cs="Arial"/>
          <w:w w:val="0"/>
          <w:lang w:val="es-ES_tradnl" w:eastAsia="es-ES"/>
        </w:rPr>
        <w:t xml:space="preserve">. Está expresamente acordado por </w:t>
      </w:r>
      <w:r w:rsidRPr="008A7600">
        <w:rPr>
          <w:rFonts w:ascii="Montserrat" w:eastAsia="Tw Cen MT Condensed Extra Bold" w:hAnsi="Montserrat" w:cs="Arial"/>
          <w:b/>
          <w:w w:val="0"/>
          <w:lang w:val="es-ES_tradnl" w:eastAsia="es-ES"/>
        </w:rPr>
        <w:t>“LAS PARTES”</w:t>
      </w:r>
      <w:r w:rsidRPr="008A7600">
        <w:rPr>
          <w:rFonts w:ascii="Montserrat" w:eastAsia="Tw Cen MT Condensed Extra Bold" w:hAnsi="Montserrat" w:cs="Arial"/>
          <w:w w:val="0"/>
          <w:lang w:val="es-ES_tradnl" w:eastAsia="es-ES"/>
        </w:rPr>
        <w:t xml:space="preserve"> que este documento, y sus anexos </w:t>
      </w:r>
      <w:r w:rsidRPr="008A7600">
        <w:rPr>
          <w:rFonts w:ascii="Montserrat" w:eastAsia="Tw Cen MT Condensed Extra Bold" w:hAnsi="Montserrat" w:cs="Arial"/>
          <w:b/>
          <w:w w:val="0"/>
          <w:lang w:val="es-ES_tradnl" w:eastAsia="es-ES"/>
        </w:rPr>
        <w:t xml:space="preserve">A, B, C, D </w:t>
      </w:r>
      <w:r w:rsidRPr="008A7600">
        <w:rPr>
          <w:rFonts w:ascii="Montserrat" w:eastAsia="Tw Cen MT Condensed Extra Bold" w:hAnsi="Montserrat" w:cs="Arial"/>
          <w:w w:val="0"/>
          <w:lang w:val="es-ES_tradnl" w:eastAsia="es-ES"/>
        </w:rPr>
        <w:t>y</w:t>
      </w:r>
      <w:r w:rsidRPr="008A7600">
        <w:rPr>
          <w:rFonts w:ascii="Montserrat" w:eastAsia="Tw Cen MT Condensed Extra Bold" w:hAnsi="Montserrat" w:cs="Arial"/>
          <w:b/>
          <w:w w:val="0"/>
          <w:lang w:val="es-ES_tradnl" w:eastAsia="es-ES"/>
        </w:rPr>
        <w:t xml:space="preserve"> E </w:t>
      </w:r>
      <w:r w:rsidRPr="008A7600">
        <w:rPr>
          <w:rFonts w:ascii="Montserrat" w:eastAsia="Tw Cen MT Condensed Extra Bold" w:hAnsi="Montserrat" w:cs="Arial"/>
          <w:w w:val="0"/>
          <w:lang w:val="es-ES_tradnl" w:eastAsia="es-ES"/>
        </w:rPr>
        <w:t xml:space="preserve">constituye el único Convenio entre </w:t>
      </w:r>
      <w:r w:rsidRPr="008A7600">
        <w:rPr>
          <w:rFonts w:ascii="Montserrat" w:eastAsia="Tw Cen MT Condensed Extra Bold" w:hAnsi="Montserrat" w:cs="Arial"/>
          <w:b/>
          <w:w w:val="0"/>
          <w:lang w:val="es-ES_tradnl" w:eastAsia="es-ES"/>
        </w:rPr>
        <w:t>“LAS PARTES”</w:t>
      </w:r>
      <w:r w:rsidRPr="008A7600">
        <w:rPr>
          <w:rFonts w:ascii="Montserrat" w:eastAsia="Tw Cen MT Condensed Extra Bold"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5BDC2AB7"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285F992E" w14:textId="7584A99B"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VIGÉSIMA </w:t>
      </w:r>
      <w:r w:rsidR="006873F1" w:rsidRPr="008A7600">
        <w:rPr>
          <w:rFonts w:ascii="Montserrat" w:eastAsia="Tw Cen MT Condensed Extra Bold" w:hAnsi="Montserrat" w:cs="Arial"/>
          <w:b/>
          <w:lang w:val="es-ES_tradnl" w:eastAsia="es-ES"/>
        </w:rPr>
        <w:t>NOVENA</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b/>
          <w:bCs/>
          <w:lang w:val="es-ES_tradnl" w:eastAsia="es-ES"/>
        </w:rPr>
        <w:t>PROHIBICIÓN PARA CESIÓN DE DERECHOS DEL CONVENIO</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lang w:val="es-ES_tradnl" w:eastAsia="es-ES"/>
        </w:rPr>
        <w:t xml:space="preserve">Ninguna de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7684465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B8C30A8" w14:textId="77777777" w:rsidR="006651B2" w:rsidRPr="008A7600" w:rsidRDefault="006651B2" w:rsidP="002052C6">
      <w:pPr>
        <w:widowControl w:val="0"/>
        <w:spacing w:after="0" w:line="240" w:lineRule="auto"/>
        <w:ind w:left="29" w:hanging="29"/>
        <w:jc w:val="both"/>
        <w:rPr>
          <w:rFonts w:ascii="Montserrat" w:eastAsia="Tw Cen MT Condensed Extra Bold" w:hAnsi="Montserrat" w:cs="Arial"/>
          <w:bCs/>
          <w:lang w:eastAsia="es-ES"/>
        </w:rPr>
      </w:pPr>
      <w:r w:rsidRPr="008A7600">
        <w:rPr>
          <w:rFonts w:ascii="Montserrat" w:eastAsia="Tw Cen MT Condensed Extra Bold" w:hAnsi="Montserrat" w:cs="Arial"/>
          <w:b/>
          <w:bCs/>
          <w:lang w:eastAsia="es-ES"/>
        </w:rPr>
        <w:t>“EL PATROCINADOR”</w:t>
      </w:r>
      <w:r w:rsidRPr="008A7600">
        <w:rPr>
          <w:rFonts w:ascii="Montserrat" w:eastAsia="Tw Cen MT Condensed Extra Bold" w:hAnsi="Montserrat" w:cs="Arial"/>
          <w:bCs/>
          <w:lang w:eastAsia="es-ES"/>
        </w:rPr>
        <w:t xml:space="preserve"> se reserva el derecho de ceder a sus Afiliadas o procurar que éstas ejecuten algunos o todos los </w:t>
      </w:r>
      <w:commentRangeStart w:id="32"/>
      <w:r w:rsidRPr="008A7600">
        <w:rPr>
          <w:rFonts w:ascii="Montserrat" w:eastAsia="Tw Cen MT Condensed Extra Bold" w:hAnsi="Montserrat" w:cs="Arial"/>
          <w:bCs/>
          <w:lang w:eastAsia="es-ES"/>
        </w:rPr>
        <w:t>derechos</w:t>
      </w:r>
      <w:commentRangeEnd w:id="32"/>
      <w:r w:rsidRPr="008A7600">
        <w:rPr>
          <w:rFonts w:ascii="Montserrat" w:eastAsia="Tw Cen MT Condensed Extra Bold" w:hAnsi="Montserrat" w:cs="Arial"/>
          <w:lang w:val="es-ES" w:eastAsia="es-ES"/>
        </w:rPr>
        <w:commentReference w:id="32"/>
      </w:r>
      <w:r w:rsidRPr="008A7600">
        <w:rPr>
          <w:rFonts w:ascii="Montserrat" w:eastAsia="Tw Cen MT Condensed Extra Bold" w:hAnsi="Montserrat" w:cs="Arial"/>
          <w:bCs/>
          <w:lang w:eastAsia="es-ES"/>
        </w:rPr>
        <w:t xml:space="preserve"> y obligaciones derivados de este Convenio, incluyendo el pago o cobro de los importes que puedan devengarse en virtud del mismo, previa notificación a la Comisión Federal para la Protección </w:t>
      </w:r>
      <w:r w:rsidRPr="008A7600">
        <w:rPr>
          <w:rFonts w:ascii="Montserrat" w:eastAsia="Tw Cen MT Condensed Extra Bold" w:hAnsi="Montserrat" w:cs="Arial"/>
          <w:bCs/>
          <w:lang w:eastAsia="es-ES"/>
        </w:rPr>
        <w:lastRenderedPageBreak/>
        <w:t xml:space="preserve">contra Riesgos Sanitarios (COFEPRIS) y formalización del Convenio Modificatorio que corresponda donde se establecerá el vínculo jurídico de </w:t>
      </w:r>
      <w:r w:rsidRPr="008A7600">
        <w:rPr>
          <w:rFonts w:ascii="Montserrat" w:eastAsia="Tw Cen MT Condensed Extra Bold" w:hAnsi="Montserrat" w:cs="Arial"/>
          <w:b/>
          <w:bCs/>
          <w:lang w:eastAsia="es-ES"/>
        </w:rPr>
        <w:t>“EL PATROCINADOR”</w:t>
      </w:r>
      <w:r w:rsidRPr="008A7600">
        <w:rPr>
          <w:rFonts w:ascii="Montserrat" w:eastAsia="Tw Cen MT Condensed Extra Bold" w:hAnsi="Montserrat" w:cs="Arial"/>
          <w:bCs/>
          <w:lang w:eastAsia="es-ES"/>
        </w:rPr>
        <w:t xml:space="preserve"> con la filial que corresponda.</w:t>
      </w:r>
    </w:p>
    <w:p w14:paraId="5C3372F9" w14:textId="77777777" w:rsidR="006651B2" w:rsidRPr="008A7600" w:rsidRDefault="006651B2" w:rsidP="002052C6">
      <w:pPr>
        <w:spacing w:after="0" w:line="240" w:lineRule="auto"/>
        <w:jc w:val="both"/>
        <w:rPr>
          <w:rFonts w:ascii="Montserrat" w:eastAsia="Tw Cen MT Condensed Extra Bold" w:hAnsi="Montserrat" w:cs="Arial"/>
          <w:lang w:eastAsia="es-ES"/>
        </w:rPr>
      </w:pPr>
    </w:p>
    <w:p w14:paraId="3CCEA169" w14:textId="32C80D63" w:rsidR="006651B2" w:rsidRPr="008A7600" w:rsidRDefault="006873F1"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TRIGÉSIMA</w:t>
      </w:r>
      <w:r w:rsidR="0015102D" w:rsidRPr="008A7600">
        <w:rPr>
          <w:rFonts w:ascii="Montserrat" w:eastAsia="Tw Cen MT Condensed Extra Bold" w:hAnsi="Montserrat" w:cs="Arial"/>
          <w:b/>
          <w:lang w:val="es-ES_tradnl" w:eastAsia="es-ES"/>
        </w:rPr>
        <w:t xml:space="preserve"> PRIMERA</w:t>
      </w:r>
      <w:r w:rsidR="006651B2" w:rsidRPr="008A7600">
        <w:rPr>
          <w:rFonts w:ascii="Montserrat" w:eastAsia="Tw Cen MT Condensed Extra Bold" w:hAnsi="Montserrat" w:cs="Arial"/>
          <w:b/>
          <w:lang w:val="es-ES_tradnl" w:eastAsia="es-ES"/>
        </w:rPr>
        <w:t xml:space="preserve">. CAUSAS DE SUSPENSIÓN DE “EL PROCOTOLO”: “LAS PARTES” </w:t>
      </w:r>
      <w:r w:rsidR="006651B2" w:rsidRPr="008A7600">
        <w:rPr>
          <w:rFonts w:ascii="Montserrat" w:eastAsia="Tw Cen MT Condensed Extra Bold" w:hAnsi="Montserrat" w:cs="Arial"/>
          <w:lang w:val="es-ES_tradnl" w:eastAsia="es-ES"/>
        </w:rPr>
        <w:t>acuerdan que el desarrollo de</w:t>
      </w:r>
      <w:r w:rsidR="006651B2" w:rsidRPr="008A7600">
        <w:rPr>
          <w:rFonts w:ascii="Montserrat" w:eastAsia="Tw Cen MT Condensed Extra Bold" w:hAnsi="Montserrat" w:cs="Arial"/>
          <w:b/>
          <w:lang w:val="es-ES_tradnl" w:eastAsia="es-ES"/>
        </w:rPr>
        <w:t xml:space="preserve"> “EL PROTOCOLO” </w:t>
      </w:r>
      <w:r w:rsidR="006651B2" w:rsidRPr="008A7600">
        <w:rPr>
          <w:rFonts w:ascii="Montserrat" w:eastAsia="Tw Cen MT Condensed Extra Bold" w:hAnsi="Montserrat" w:cs="Arial"/>
          <w:lang w:val="es-ES_tradnl" w:eastAsia="es-ES"/>
        </w:rPr>
        <w:t xml:space="preserve">podrá ser suspendido por parte de </w:t>
      </w:r>
      <w:r w:rsidR="006651B2" w:rsidRPr="008A7600">
        <w:rPr>
          <w:rFonts w:ascii="Montserrat" w:eastAsia="Tw Cen MT Condensed Extra Bold" w:hAnsi="Montserrat" w:cs="Arial"/>
          <w:b/>
          <w:lang w:val="es-ES_tradnl" w:eastAsia="es-ES"/>
        </w:rPr>
        <w:t xml:space="preserve">“EL INSTITUTO” </w:t>
      </w:r>
      <w:r w:rsidR="006651B2" w:rsidRPr="008A7600">
        <w:rPr>
          <w:rFonts w:ascii="Montserrat" w:eastAsia="Tw Cen MT Condensed Extra Bold" w:hAnsi="Montserrat" w:cs="Arial"/>
          <w:lang w:val="es-ES_tradnl" w:eastAsia="es-ES"/>
        </w:rPr>
        <w:t>cuando:</w:t>
      </w:r>
    </w:p>
    <w:p w14:paraId="5E1302A6"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1A597B6A" w14:textId="57E362E0" w:rsidR="006651B2" w:rsidRPr="008A7600" w:rsidRDefault="006651B2" w:rsidP="00B5466C">
      <w:pPr>
        <w:numPr>
          <w:ilvl w:val="0"/>
          <w:numId w:val="5"/>
        </w:numPr>
        <w:spacing w:after="0" w:line="240" w:lineRule="auto"/>
        <w:ind w:left="709" w:hanging="425"/>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Cuando se presente algún riesgo o daño grave a la salud de </w:t>
      </w:r>
      <w:r w:rsidR="002C219E" w:rsidRPr="008A7600">
        <w:rPr>
          <w:rFonts w:ascii="Montserrat" w:eastAsia="Tw Cen MT Condensed Extra Bold" w:hAnsi="Montserrat" w:cs="Arial"/>
          <w:b/>
          <w:lang w:val="es-ES_tradnl" w:eastAsia="es-ES"/>
        </w:rPr>
        <w:t>“LAS</w:t>
      </w:r>
      <w:r w:rsidR="002C219E" w:rsidRPr="008A7600">
        <w:rPr>
          <w:rFonts w:ascii="Montserrat" w:eastAsia="Tw Cen MT Condensed Extra Bold" w:hAnsi="Montserrat" w:cs="Arial"/>
          <w:lang w:val="es-ES_tradnl" w:eastAsia="es-ES"/>
        </w:rPr>
        <w:t xml:space="preserve"> </w:t>
      </w:r>
      <w:r w:rsidR="002C219E" w:rsidRPr="008A7600">
        <w:rPr>
          <w:rFonts w:ascii="Montserrat" w:eastAsia="Tw Cen MT Condensed Extra Bold" w:hAnsi="Montserrat" w:cs="Arial"/>
          <w:b/>
          <w:lang w:val="es-ES_tradnl" w:eastAsia="es-ES"/>
        </w:rPr>
        <w:t xml:space="preserve">PERSONAS PARTICIPANTES” </w:t>
      </w:r>
      <w:r w:rsidRPr="008A7600">
        <w:rPr>
          <w:rFonts w:ascii="Montserrat" w:eastAsia="Tw Cen MT Condensed Extra Bold" w:hAnsi="Montserrat" w:cs="Arial"/>
          <w:lang w:val="es-ES_tradnl" w:eastAsia="es-ES"/>
        </w:rPr>
        <w:t>en quienes se realice la investigación.</w:t>
      </w:r>
    </w:p>
    <w:p w14:paraId="75E05491" w14:textId="77777777" w:rsidR="006651B2" w:rsidRPr="008A7600" w:rsidRDefault="006651B2" w:rsidP="00B5466C">
      <w:pPr>
        <w:numPr>
          <w:ilvl w:val="0"/>
          <w:numId w:val="5"/>
        </w:numPr>
        <w:spacing w:after="0" w:line="240" w:lineRule="auto"/>
        <w:ind w:left="709" w:hanging="425"/>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Cuando se advierta la ineficacia o ausencia de beneficios de </w:t>
      </w:r>
      <w:r w:rsidRPr="008A7600">
        <w:rPr>
          <w:rFonts w:ascii="Montserrat" w:eastAsia="Tw Cen MT Condensed Extra Bold" w:hAnsi="Montserrat" w:cs="Arial"/>
          <w:b/>
          <w:lang w:val="es-ES_tradnl" w:eastAsia="es-ES"/>
        </w:rPr>
        <w:t xml:space="preserve">“EL PROTOCOLO” </w:t>
      </w:r>
      <w:r w:rsidRPr="008A7600">
        <w:rPr>
          <w:rFonts w:ascii="Montserrat" w:eastAsia="Tw Cen MT Condensed Extra Bold" w:hAnsi="Montserrat" w:cs="Arial"/>
          <w:lang w:val="es-ES_tradnl" w:eastAsia="es-ES"/>
        </w:rPr>
        <w:t>objeto de desarrollo.</w:t>
      </w:r>
    </w:p>
    <w:p w14:paraId="3A192E52" w14:textId="4954FF85" w:rsidR="006651B2" w:rsidRPr="008A7600" w:rsidRDefault="006651B2" w:rsidP="00B5466C">
      <w:pPr>
        <w:numPr>
          <w:ilvl w:val="0"/>
          <w:numId w:val="5"/>
        </w:numPr>
        <w:spacing w:after="0" w:line="240" w:lineRule="auto"/>
        <w:ind w:left="709" w:hanging="425"/>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Cuando</w:t>
      </w:r>
      <w:r w:rsidRPr="008A7600">
        <w:rPr>
          <w:rFonts w:ascii="Montserrat" w:eastAsia="Tw Cen MT Condensed Extra Bold" w:hAnsi="Montserrat" w:cs="Arial"/>
          <w:b/>
          <w:lang w:val="es-ES_tradnl" w:eastAsia="es-ES"/>
        </w:rPr>
        <w:t xml:space="preserve"> “EL PATROCINADOR” </w:t>
      </w:r>
      <w:r w:rsidRPr="008A7600">
        <w:rPr>
          <w:rFonts w:ascii="Montserrat" w:eastAsia="Tw Cen MT Condensed Extra Bold" w:hAnsi="Montserrat" w:cs="Arial"/>
          <w:lang w:val="es-ES_tradnl" w:eastAsia="es-ES"/>
        </w:rPr>
        <w:t xml:space="preserve">de los recursos suspenda el suministro de estos, y se estará a lo previsto en el inciso a) numeral 1 de la Cláusula </w:t>
      </w:r>
      <w:r w:rsidR="0039150E" w:rsidRPr="008A7600">
        <w:rPr>
          <w:rFonts w:ascii="Montserrat" w:eastAsia="Tw Cen MT Condensed Extra Bold" w:hAnsi="Montserrat" w:cs="Arial"/>
          <w:lang w:val="es-ES_tradnl" w:eastAsia="es-ES"/>
        </w:rPr>
        <w:t xml:space="preserve">sexta </w:t>
      </w:r>
      <w:r w:rsidRPr="008A7600">
        <w:rPr>
          <w:rFonts w:ascii="Montserrat" w:eastAsia="Tw Cen MT Condensed Extra Bold" w:hAnsi="Montserrat" w:cs="Arial"/>
          <w:lang w:val="es-ES_tradnl" w:eastAsia="es-ES"/>
        </w:rPr>
        <w:t>del presente convenio.</w:t>
      </w:r>
    </w:p>
    <w:p w14:paraId="1A4B784F" w14:textId="6A4CC632" w:rsidR="003B63CC" w:rsidRPr="008A7600" w:rsidRDefault="003B63CC" w:rsidP="00B5466C">
      <w:pPr>
        <w:numPr>
          <w:ilvl w:val="0"/>
          <w:numId w:val="5"/>
        </w:numPr>
        <w:spacing w:after="0" w:line="240" w:lineRule="auto"/>
        <w:ind w:left="709"/>
        <w:jc w:val="both"/>
        <w:rPr>
          <w:rFonts w:ascii="Montserrat" w:eastAsia="Tw Cen MT Condensed Extra Bold" w:hAnsi="Montserrat" w:cs="Arial"/>
          <w:lang w:val="es-ES_tradnl" w:eastAsia="es-ES"/>
        </w:rPr>
      </w:pPr>
      <w:commentRangeStart w:id="33"/>
      <w:r w:rsidRPr="008A7600">
        <w:rPr>
          <w:rFonts w:ascii="Montserrat" w:eastAsia="Tw Cen MT Condensed Extra Bold" w:hAnsi="Montserrat" w:cs="Arial"/>
          <w:lang w:val="es-ES_tradnl" w:eastAsia="es-ES"/>
        </w:rPr>
        <w:t xml:space="preserve">Por caso fortuito o de fuerza mayor que impida el desarrollo del objeto del presente Convenio </w:t>
      </w:r>
      <w:r w:rsidR="00992A8D" w:rsidRPr="008A7600">
        <w:rPr>
          <w:rFonts w:ascii="Montserrat" w:eastAsia="Tw Cen MT Condensed Extra Bold" w:hAnsi="Montserrat" w:cs="Arial"/>
          <w:lang w:val="es-ES_tradnl" w:eastAsia="es-ES"/>
        </w:rPr>
        <w:t>en las obligaciones a su cargo, para lo cual se estará a lo señalado en la cláusula Trigésima</w:t>
      </w:r>
      <w:r w:rsidR="0015102D" w:rsidRPr="008A7600">
        <w:rPr>
          <w:rFonts w:ascii="Montserrat" w:eastAsia="Tw Cen MT Condensed Extra Bold" w:hAnsi="Montserrat" w:cs="Arial"/>
          <w:lang w:val="es-ES_tradnl" w:eastAsia="es-ES"/>
        </w:rPr>
        <w:t xml:space="preserve"> Tercer</w:t>
      </w:r>
      <w:r w:rsidR="00992A8D" w:rsidRPr="008A7600">
        <w:rPr>
          <w:rFonts w:ascii="Montserrat" w:eastAsia="Tw Cen MT Condensed Extra Bold" w:hAnsi="Montserrat" w:cs="Arial"/>
          <w:lang w:val="es-ES_tradnl" w:eastAsia="es-ES"/>
        </w:rPr>
        <w:t>a.</w:t>
      </w:r>
      <w:commentRangeEnd w:id="33"/>
      <w:r w:rsidR="00992A8D" w:rsidRPr="008A7600">
        <w:rPr>
          <w:rStyle w:val="Refdecomentario"/>
          <w:rFonts w:ascii="Montserrat" w:hAnsi="Montserrat"/>
          <w:sz w:val="22"/>
          <w:szCs w:val="22"/>
        </w:rPr>
        <w:commentReference w:id="33"/>
      </w:r>
    </w:p>
    <w:p w14:paraId="7312CC23" w14:textId="77777777" w:rsidR="006651B2" w:rsidRPr="008A7600" w:rsidRDefault="006651B2" w:rsidP="002052C6">
      <w:pPr>
        <w:spacing w:after="0" w:line="240" w:lineRule="auto"/>
        <w:ind w:left="709"/>
        <w:jc w:val="both"/>
        <w:rPr>
          <w:rFonts w:ascii="Montserrat" w:eastAsia="Tw Cen MT Condensed Extra Bold" w:hAnsi="Montserrat" w:cs="Arial"/>
          <w:lang w:val="es-ES_tradnl" w:eastAsia="es-ES"/>
        </w:rPr>
      </w:pPr>
    </w:p>
    <w:p w14:paraId="332E5E7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En el supuesto de que alguna de</w:t>
      </w:r>
      <w:r w:rsidRPr="008A7600">
        <w:rPr>
          <w:rFonts w:ascii="Montserrat" w:eastAsia="Tw Cen MT Condensed Extra Bold" w:hAnsi="Montserrat" w:cs="Arial"/>
          <w:b/>
          <w:lang w:val="es-ES_tradnl" w:eastAsia="es-ES"/>
        </w:rPr>
        <w:t xml:space="preserve"> “LAS PARTES”</w:t>
      </w:r>
      <w:r w:rsidRPr="008A7600">
        <w:rPr>
          <w:rFonts w:ascii="Montserrat" w:eastAsia="Tw Cen MT Condensed Extra Bold"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14E9D51E"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9A19EFC"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785D2780"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28C1404E" w14:textId="578B884A"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TRIGÉSIMA</w:t>
      </w:r>
      <w:r w:rsidR="006873F1" w:rsidRPr="008A7600">
        <w:rPr>
          <w:rFonts w:ascii="Montserrat" w:eastAsia="Tw Cen MT Condensed Extra Bold" w:hAnsi="Montserrat" w:cs="Arial"/>
          <w:b/>
          <w:lang w:val="es-ES_tradnl" w:eastAsia="es-ES"/>
        </w:rPr>
        <w:t xml:space="preserve"> </w:t>
      </w:r>
      <w:r w:rsidR="0015102D" w:rsidRPr="008A7600">
        <w:rPr>
          <w:rFonts w:ascii="Montserrat" w:eastAsia="Tw Cen MT Condensed Extra Bold" w:hAnsi="Montserrat" w:cs="Arial"/>
          <w:b/>
          <w:lang w:val="es-ES_tradnl" w:eastAsia="es-ES"/>
        </w:rPr>
        <w:t>SEGUND</w:t>
      </w:r>
      <w:r w:rsidR="006873F1"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CAUSAS DE TERMINACIÓN:</w:t>
      </w:r>
      <w:r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convienen que se podrá dar por terminado el presente Convenio en los siguientes supuestos:</w:t>
      </w:r>
    </w:p>
    <w:p w14:paraId="18CCABE8"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7EEBA643" w14:textId="3A0E7042" w:rsidR="006651B2" w:rsidRPr="008A7600" w:rsidRDefault="006651B2" w:rsidP="00B5466C">
      <w:pPr>
        <w:numPr>
          <w:ilvl w:val="0"/>
          <w:numId w:val="4"/>
        </w:num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Cuando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de los recursos suspenda el suministro de estos, y se estará a lo previsto en el inciso a) numeral 1 de la Cláusula </w:t>
      </w:r>
      <w:r w:rsidR="0015102D" w:rsidRPr="008A7600">
        <w:rPr>
          <w:rFonts w:ascii="Montserrat" w:eastAsia="Tw Cen MT Condensed Extra Bold" w:hAnsi="Montserrat" w:cs="Arial"/>
          <w:lang w:val="es-ES_tradnl" w:eastAsia="es-ES"/>
        </w:rPr>
        <w:t>S</w:t>
      </w:r>
      <w:r w:rsidR="0039150E" w:rsidRPr="008A7600">
        <w:rPr>
          <w:rFonts w:ascii="Montserrat" w:eastAsia="Tw Cen MT Condensed Extra Bold" w:hAnsi="Montserrat" w:cs="Arial"/>
          <w:lang w:val="es-ES_tradnl" w:eastAsia="es-ES"/>
        </w:rPr>
        <w:t xml:space="preserve">exta </w:t>
      </w:r>
      <w:r w:rsidRPr="008A7600">
        <w:rPr>
          <w:rFonts w:ascii="Montserrat" w:eastAsia="Tw Cen MT Condensed Extra Bold" w:hAnsi="Montserrat" w:cs="Arial"/>
          <w:lang w:val="es-ES_tradnl" w:eastAsia="es-ES"/>
        </w:rPr>
        <w:t>del presente convenio.</w:t>
      </w:r>
    </w:p>
    <w:p w14:paraId="31566761" w14:textId="77777777" w:rsidR="006651B2" w:rsidRPr="008A7600" w:rsidRDefault="006651B2" w:rsidP="002052C6">
      <w:pPr>
        <w:spacing w:after="0" w:line="240" w:lineRule="auto"/>
        <w:ind w:left="719" w:hanging="435"/>
        <w:jc w:val="both"/>
        <w:rPr>
          <w:rFonts w:ascii="Montserrat" w:eastAsia="Tw Cen MT Condensed Extra Bold" w:hAnsi="Montserrat" w:cs="Arial"/>
          <w:lang w:val="es-ES_tradnl" w:eastAsia="es-ES"/>
        </w:rPr>
      </w:pPr>
    </w:p>
    <w:p w14:paraId="5AC8C4A3" w14:textId="77777777" w:rsidR="006651B2" w:rsidRPr="008A7600" w:rsidRDefault="006651B2" w:rsidP="00B5466C">
      <w:pPr>
        <w:numPr>
          <w:ilvl w:val="0"/>
          <w:numId w:val="4"/>
        </w:num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Por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si para su desarrollo haya requerido autorización por parte de esa autoridad.</w:t>
      </w:r>
    </w:p>
    <w:p w14:paraId="632C773B" w14:textId="77777777" w:rsidR="006651B2" w:rsidRPr="008A7600" w:rsidRDefault="006651B2" w:rsidP="002052C6">
      <w:pPr>
        <w:spacing w:after="0" w:line="240" w:lineRule="auto"/>
        <w:ind w:left="719" w:hanging="435"/>
        <w:contextualSpacing/>
        <w:rPr>
          <w:rFonts w:ascii="Montserrat" w:eastAsia="Tw Cen MT Condensed Extra Bold" w:hAnsi="Montserrat" w:cs="Arial"/>
          <w:lang w:val="es-ES_tradnl" w:eastAsia="es-ES"/>
        </w:rPr>
      </w:pPr>
    </w:p>
    <w:p w14:paraId="3BE7005B" w14:textId="77777777" w:rsidR="006651B2" w:rsidRPr="008A7600" w:rsidRDefault="006651B2" w:rsidP="00B5466C">
      <w:pPr>
        <w:numPr>
          <w:ilvl w:val="0"/>
          <w:numId w:val="4"/>
        </w:num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Que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lo acuerden por escrito.</w:t>
      </w:r>
    </w:p>
    <w:p w14:paraId="28056872" w14:textId="77777777" w:rsidR="006651B2" w:rsidRPr="008A7600" w:rsidRDefault="006651B2" w:rsidP="002052C6">
      <w:pPr>
        <w:spacing w:after="0" w:line="240" w:lineRule="auto"/>
        <w:ind w:left="719" w:hanging="435"/>
        <w:contextualSpacing/>
        <w:rPr>
          <w:rFonts w:ascii="Montserrat" w:eastAsia="Tw Cen MT Condensed Extra Bold" w:hAnsi="Montserrat" w:cs="Arial"/>
          <w:lang w:val="es-ES_tradnl" w:eastAsia="es-ES"/>
        </w:rPr>
      </w:pPr>
    </w:p>
    <w:p w14:paraId="72849888" w14:textId="77777777" w:rsidR="006651B2" w:rsidRPr="008A7600" w:rsidRDefault="006651B2" w:rsidP="00B5466C">
      <w:pPr>
        <w:numPr>
          <w:ilvl w:val="0"/>
          <w:numId w:val="4"/>
        </w:num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lastRenderedPageBreak/>
        <w:t xml:space="preserve">Que el plazo llegue a su término y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no renueven el presente Convenio por escrito antes de su vencimiento.</w:t>
      </w:r>
    </w:p>
    <w:p w14:paraId="63DC7F4F" w14:textId="77777777" w:rsidR="006651B2" w:rsidRPr="008A7600" w:rsidRDefault="006651B2" w:rsidP="002052C6">
      <w:pPr>
        <w:spacing w:after="0" w:line="240" w:lineRule="auto"/>
        <w:ind w:left="719" w:hanging="435"/>
        <w:contextualSpacing/>
        <w:rPr>
          <w:rFonts w:ascii="Montserrat" w:eastAsia="Tw Cen MT Condensed Extra Bold" w:hAnsi="Montserrat" w:cs="Arial"/>
          <w:lang w:val="es-ES_tradnl" w:eastAsia="es-ES"/>
        </w:rPr>
      </w:pPr>
    </w:p>
    <w:p w14:paraId="1D0CD4BD" w14:textId="77777777" w:rsidR="006651B2" w:rsidRPr="008A7600" w:rsidRDefault="006651B2" w:rsidP="00B5466C">
      <w:pPr>
        <w:numPr>
          <w:ilvl w:val="0"/>
          <w:numId w:val="4"/>
        </w:num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Por caso fortuito o de fuerza mayor que impida el desarrollo del objeto del presente Convenio por un plazo mayor a 6 (seis) meses, para lo cual,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podrán estipular si se prorroga la vigencia en lo conducente, una vez que por caso fortuito o fuerza mayor haya concluido.</w:t>
      </w:r>
    </w:p>
    <w:p w14:paraId="104A24BD" w14:textId="77777777" w:rsidR="006651B2" w:rsidRPr="008A7600" w:rsidRDefault="006651B2" w:rsidP="002052C6">
      <w:pPr>
        <w:spacing w:after="0" w:line="240" w:lineRule="auto"/>
        <w:ind w:left="719" w:hanging="435"/>
        <w:contextualSpacing/>
        <w:rPr>
          <w:rFonts w:ascii="Montserrat" w:eastAsia="Tw Cen MT Condensed Extra Bold" w:hAnsi="Montserrat" w:cs="Arial"/>
          <w:lang w:val="es-ES_tradnl" w:eastAsia="es-ES"/>
        </w:rPr>
      </w:pPr>
    </w:p>
    <w:p w14:paraId="0770247B" w14:textId="77777777" w:rsidR="006651B2" w:rsidRPr="008A7600" w:rsidRDefault="006651B2" w:rsidP="00B5466C">
      <w:pPr>
        <w:numPr>
          <w:ilvl w:val="0"/>
          <w:numId w:val="4"/>
        </w:num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Por haberse cumplido el objeto del Convenio con anterioridad a que venza la vigencia del presente instrumento.</w:t>
      </w:r>
    </w:p>
    <w:p w14:paraId="74343089" w14:textId="77777777" w:rsidR="006651B2" w:rsidRPr="008A7600" w:rsidRDefault="006651B2" w:rsidP="002052C6">
      <w:pPr>
        <w:spacing w:after="0" w:line="240" w:lineRule="auto"/>
        <w:ind w:left="719" w:hanging="435"/>
        <w:contextualSpacing/>
        <w:rPr>
          <w:rFonts w:ascii="Montserrat" w:eastAsia="Tw Cen MT Condensed Extra Bold" w:hAnsi="Montserrat" w:cs="Arial"/>
          <w:lang w:val="es-ES_tradnl" w:eastAsia="es-ES"/>
        </w:rPr>
      </w:pPr>
    </w:p>
    <w:p w14:paraId="1136FE45" w14:textId="77777777" w:rsidR="006651B2" w:rsidRPr="008A7600" w:rsidRDefault="006651B2" w:rsidP="002052C6">
      <w:pPr>
        <w:spacing w:after="0" w:line="240" w:lineRule="auto"/>
        <w:ind w:left="719" w:hanging="435"/>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g)</w:t>
      </w:r>
      <w:r w:rsidRPr="008A7600">
        <w:rPr>
          <w:rFonts w:ascii="Montserrat" w:eastAsia="Tw Cen MT Condensed Extra Bold" w:hAnsi="Montserrat" w:cs="Arial"/>
          <w:lang w:val="es-ES_tradnl" w:eastAsia="es-ES"/>
        </w:rPr>
        <w:t>.</w:t>
      </w:r>
      <w:r w:rsidRPr="008A7600">
        <w:rPr>
          <w:rFonts w:ascii="Montserrat" w:eastAsia="Tw Cen MT Condensed Extra Bold" w:hAnsi="Montserrat" w:cs="Arial"/>
          <w:lang w:val="es-ES_tradnl" w:eastAsia="es-ES"/>
        </w:rPr>
        <w:tab/>
        <w:t>Por haberse ejercido el presupuesto para los fines del objeto del presente Convenio con anterioridad a que venza la vigencia del presente instrumento.</w:t>
      </w:r>
    </w:p>
    <w:p w14:paraId="05C55258" w14:textId="77777777" w:rsidR="006651B2" w:rsidRPr="008A7600" w:rsidRDefault="006651B2" w:rsidP="002052C6">
      <w:pPr>
        <w:spacing w:after="0" w:line="240" w:lineRule="auto"/>
        <w:jc w:val="both"/>
        <w:rPr>
          <w:rFonts w:ascii="Montserrat" w:eastAsia="Tw Cen MT Condensed Extra Bold" w:hAnsi="Montserrat" w:cs="Arial"/>
          <w:u w:val="single"/>
          <w:lang w:val="es-ES_tradnl" w:eastAsia="es-ES"/>
        </w:rPr>
      </w:pPr>
    </w:p>
    <w:p w14:paraId="7DF4B310"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commentRangeStart w:id="34"/>
      <w:r w:rsidRPr="008A7600">
        <w:rPr>
          <w:rFonts w:ascii="Montserrat" w:eastAsia="Tw Cen MT Condensed Extra Bold" w:hAnsi="Montserrat" w:cs="Arial"/>
          <w:lang w:val="es-ES_tradnl" w:eastAsia="es-ES"/>
        </w:rPr>
        <w:t xml:space="preserve">En cualquiera de los supuestos anteriores,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2F865663"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FACEB41"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Asimismo, </w:t>
      </w:r>
      <w:r w:rsidRPr="008A7600">
        <w:rPr>
          <w:rFonts w:ascii="Montserrat" w:eastAsia="Tw Cen MT Condensed Extra Bold" w:hAnsi="Montserrat" w:cs="Arial"/>
          <w:b/>
          <w:lang w:val="es-ES_tradnl" w:eastAsia="es-ES"/>
        </w:rPr>
        <w:t>“EL PATROCINADOR”</w:t>
      </w:r>
      <w:r w:rsidRPr="008A7600">
        <w:rPr>
          <w:rFonts w:ascii="Montserrat" w:eastAsia="Tw Cen MT Condensed Extra Bold" w:hAnsi="Montserrat" w:cs="Arial"/>
          <w:lang w:val="es-ES_tradnl" w:eastAsia="es-ES"/>
        </w:rPr>
        <w:t xml:space="preserve"> se compromete a reembolsar a </w:t>
      </w:r>
      <w:r w:rsidRPr="008A7600">
        <w:rPr>
          <w:rFonts w:ascii="Montserrat" w:eastAsia="Tw Cen MT Condensed Extra Bold" w:hAnsi="Montserrat" w:cs="Arial"/>
          <w:b/>
          <w:lang w:eastAsia="es-ES"/>
        </w:rPr>
        <w:t>“</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los gastos no recuperables</w:t>
      </w:r>
      <w:r w:rsidRPr="008A7600">
        <w:rPr>
          <w:rFonts w:ascii="Montserrat" w:eastAsia="Tw Cen MT Condensed Extra Bold" w:hAnsi="Montserrat" w:cs="Arial"/>
          <w:lang w:eastAsia="es-ES"/>
        </w:rPr>
        <w:t xml:space="preserve">, es decir, aquellas erogaciones por compra de bienes, contratación de personal, </w:t>
      </w:r>
      <w:r w:rsidRPr="008A7600">
        <w:rPr>
          <w:rFonts w:ascii="Montserrat" w:eastAsia="Tw Cen MT Condensed Extra Bold" w:hAnsi="Montserrat" w:cs="Arial"/>
          <w:lang w:val="es-ES_tradnl" w:eastAsia="es-ES"/>
        </w:rPr>
        <w:t xml:space="preserve">en que </w:t>
      </w:r>
      <w:r w:rsidRPr="008A7600">
        <w:rPr>
          <w:rFonts w:ascii="Montserrat" w:eastAsia="Tw Cen MT Condensed Extra Bold" w:hAnsi="Montserrat" w:cs="Arial"/>
          <w:lang w:eastAsia="es-ES"/>
        </w:rPr>
        <w:t xml:space="preserve">se </w:t>
      </w:r>
      <w:r w:rsidRPr="008A7600">
        <w:rPr>
          <w:rFonts w:ascii="Montserrat" w:eastAsia="Tw Cen MT Condensed Extra Bold" w:hAnsi="Montserrat" w:cs="Arial"/>
          <w:lang w:val="es-ES_tradnl" w:eastAsia="es-ES"/>
        </w:rPr>
        <w:t xml:space="preserve">haya incurrido para la ejecución de </w:t>
      </w:r>
      <w:r w:rsidRPr="008A7600">
        <w:rPr>
          <w:rFonts w:ascii="Montserrat" w:eastAsia="Tw Cen MT Condensed Extra Bold" w:hAnsi="Montserrat" w:cs="Arial"/>
          <w:b/>
          <w:lang w:val="es-ES_tradnl" w:eastAsia="es-ES"/>
        </w:rPr>
        <w:t>“EL PROTOCOLO”</w:t>
      </w:r>
      <w:r w:rsidRPr="008A7600">
        <w:rPr>
          <w:rFonts w:ascii="Montserrat" w:eastAsia="Tw Cen MT Condensed Extra Bold" w:hAnsi="Montserrat" w:cs="Arial"/>
          <w:lang w:val="es-ES_tradnl" w:eastAsia="es-ES"/>
        </w:rPr>
        <w:t>, etc., siempre que éstos sean razonables, sean comprobables y se relacionen directamente con el presente convenio.</w:t>
      </w:r>
      <w:commentRangeEnd w:id="34"/>
      <w:r w:rsidRPr="008A7600">
        <w:rPr>
          <w:rFonts w:ascii="Montserrat" w:eastAsia="Tw Cen MT Condensed Extra Bold" w:hAnsi="Montserrat" w:cs="Arial"/>
          <w:lang w:val="es-ES" w:eastAsia="es-ES"/>
        </w:rPr>
        <w:commentReference w:id="34"/>
      </w:r>
    </w:p>
    <w:p w14:paraId="5BEC2F72" w14:textId="77777777" w:rsidR="00992A8D" w:rsidRPr="008A7600" w:rsidRDefault="00992A8D" w:rsidP="002052C6">
      <w:pPr>
        <w:spacing w:after="0" w:line="240" w:lineRule="auto"/>
        <w:jc w:val="both"/>
        <w:rPr>
          <w:rFonts w:ascii="Montserrat" w:eastAsia="Tw Cen MT Condensed Extra Bold" w:hAnsi="Montserrat" w:cs="Arial"/>
          <w:lang w:val="es-ES_tradnl" w:eastAsia="es-ES"/>
        </w:rPr>
      </w:pPr>
    </w:p>
    <w:p w14:paraId="7D40B161" w14:textId="1DBF9C6A" w:rsidR="00992A8D" w:rsidRPr="008A7600" w:rsidRDefault="00992A8D" w:rsidP="002052C6">
      <w:pPr>
        <w:spacing w:after="0" w:line="240" w:lineRule="auto"/>
        <w:jc w:val="both"/>
        <w:rPr>
          <w:rFonts w:ascii="Montserrat" w:hAnsi="Montserrat"/>
        </w:rPr>
      </w:pPr>
      <w:commentRangeStart w:id="35"/>
      <w:r w:rsidRPr="008A7600">
        <w:rPr>
          <w:rFonts w:ascii="Montserrat" w:eastAsia="Tw Cen MT Condensed Extra Bold" w:hAnsi="Montserrat" w:cs="Arial"/>
          <w:b/>
          <w:lang w:val="es-ES_tradnl" w:eastAsia="es-ES"/>
        </w:rPr>
        <w:t xml:space="preserve">TRIGÉSIMA </w:t>
      </w:r>
      <w:r w:rsidR="0015102D" w:rsidRPr="008A7600">
        <w:rPr>
          <w:rFonts w:ascii="Montserrat" w:eastAsia="Tw Cen MT Condensed Extra Bold" w:hAnsi="Montserrat" w:cs="Arial"/>
          <w:b/>
          <w:lang w:val="es-ES_tradnl" w:eastAsia="es-ES"/>
        </w:rPr>
        <w:t>TERCER</w:t>
      </w:r>
      <w:r w:rsidRPr="008A7600">
        <w:rPr>
          <w:rFonts w:ascii="Montserrat" w:eastAsia="Tw Cen MT Condensed Extra Bold" w:hAnsi="Montserrat" w:cs="Arial"/>
          <w:b/>
          <w:lang w:val="es-ES_tradnl" w:eastAsia="es-ES"/>
        </w:rPr>
        <w:t>A. CASO FORTUITO O FUERZA MAYOR.</w:t>
      </w:r>
      <w:r w:rsidRPr="008A7600">
        <w:rPr>
          <w:rFonts w:ascii="Montserrat" w:eastAsia="Tw Cen MT Condensed Extra Bold" w:hAnsi="Montserrat" w:cs="Arial"/>
          <w:lang w:val="es-ES_tradnl" w:eastAsia="es-ES"/>
        </w:rPr>
        <w:t xml:space="preserve"> </w:t>
      </w:r>
      <w:r w:rsidRPr="008A7600">
        <w:rPr>
          <w:rFonts w:ascii="Montserrat" w:hAnsi="Montserrat"/>
          <w:b/>
        </w:rPr>
        <w:t>“LAS PARTES”</w:t>
      </w:r>
      <w:r w:rsidRPr="008A7600">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8A7600">
        <w:rPr>
          <w:rFonts w:ascii="Montserrat" w:hAnsi="Montserrat"/>
          <w:b/>
        </w:rPr>
        <w:t>“LAS PARTES”</w:t>
      </w:r>
      <w:r w:rsidRPr="008A7600">
        <w:rPr>
          <w:rFonts w:ascii="Montserrat" w:hAnsi="Montserrat"/>
        </w:rPr>
        <w:t xml:space="preserve"> tendrá responsabilidad civil por daños y perjuicios que pudieran causarse a la contraparte con motivo del incumplimiento del presente Convenio.</w:t>
      </w:r>
    </w:p>
    <w:p w14:paraId="35E1DB89" w14:textId="77777777" w:rsidR="00992A8D" w:rsidRPr="008A7600" w:rsidRDefault="00992A8D" w:rsidP="002052C6">
      <w:pPr>
        <w:spacing w:after="0" w:line="240" w:lineRule="auto"/>
        <w:jc w:val="both"/>
        <w:rPr>
          <w:rFonts w:ascii="Montserrat" w:hAnsi="Montserrat"/>
        </w:rPr>
      </w:pPr>
    </w:p>
    <w:p w14:paraId="34AFF601" w14:textId="1636E200" w:rsidR="00992A8D" w:rsidRPr="008A7600" w:rsidRDefault="00992A8D" w:rsidP="002052C6">
      <w:pPr>
        <w:spacing w:after="0" w:line="240" w:lineRule="auto"/>
        <w:jc w:val="both"/>
        <w:rPr>
          <w:rFonts w:ascii="Montserrat" w:hAnsi="Montserrat"/>
        </w:rPr>
      </w:pPr>
      <w:r w:rsidRPr="008A7600">
        <w:rPr>
          <w:rFonts w:ascii="Montserrat" w:hAnsi="Montserrat"/>
        </w:rPr>
        <w:t xml:space="preserve">Una vez superados dichos eventos, se reanudará el cumplimiento de las obligaciones pactadas, preferentemente en los alcances pactados, en su caso los que convengan </w:t>
      </w:r>
      <w:r w:rsidRPr="008A7600">
        <w:rPr>
          <w:rFonts w:ascii="Montserrat" w:hAnsi="Montserrat"/>
          <w:b/>
        </w:rPr>
        <w:t>“LAS PARTES”</w:t>
      </w:r>
      <w:r w:rsidRPr="008A7600">
        <w:rPr>
          <w:rFonts w:ascii="Montserrat" w:hAnsi="Montserrat"/>
        </w:rPr>
        <w:t xml:space="preserve"> acorde a la situación actual en el momento que se reanuden.</w:t>
      </w:r>
      <w:commentRangeEnd w:id="35"/>
      <w:r w:rsidRPr="008A7600">
        <w:rPr>
          <w:rStyle w:val="Refdecomentario"/>
          <w:rFonts w:ascii="Montserrat" w:hAnsi="Montserrat"/>
          <w:sz w:val="22"/>
          <w:szCs w:val="22"/>
        </w:rPr>
        <w:commentReference w:id="35"/>
      </w:r>
    </w:p>
    <w:p w14:paraId="37CA0DE8"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D844955" w14:textId="5918DCD1" w:rsidR="006651B2" w:rsidRPr="008A7600" w:rsidRDefault="006651B2" w:rsidP="002052C6">
      <w:pPr>
        <w:spacing w:after="0" w:line="240" w:lineRule="auto"/>
        <w:jc w:val="both"/>
        <w:rPr>
          <w:rFonts w:ascii="Montserrat" w:eastAsia="Tw Cen MT Condensed Extra Bold" w:hAnsi="Montserrat" w:cs="Arial"/>
          <w:lang w:val="es-ES" w:eastAsia="es-ES"/>
        </w:rPr>
      </w:pPr>
      <w:commentRangeStart w:id="36"/>
      <w:r w:rsidRPr="008A7600">
        <w:rPr>
          <w:rFonts w:ascii="Montserrat" w:eastAsia="Tw Cen MT Condensed Extra Bold" w:hAnsi="Montserrat" w:cs="Arial"/>
          <w:b/>
          <w:lang w:val="es-ES_tradnl" w:eastAsia="es-ES"/>
        </w:rPr>
        <w:t xml:space="preserve">TRIGÉSIMA </w:t>
      </w:r>
      <w:r w:rsidR="00E052BB" w:rsidRPr="008A7600">
        <w:rPr>
          <w:rFonts w:ascii="Montserrat" w:eastAsia="Tw Cen MT Condensed Extra Bold" w:hAnsi="Montserrat" w:cs="Arial"/>
          <w:b/>
          <w:lang w:val="es-ES_tradnl" w:eastAsia="es-ES"/>
        </w:rPr>
        <w:t>CUART</w:t>
      </w:r>
      <w:r w:rsidRPr="008A7600">
        <w:rPr>
          <w:rFonts w:ascii="Montserrat" w:eastAsia="Tw Cen MT Condensed Extra Bold" w:hAnsi="Montserrat" w:cs="Arial"/>
          <w:b/>
          <w:lang w:val="es-ES_tradnl" w:eastAsia="es-ES"/>
        </w:rPr>
        <w:t xml:space="preserve">A. COHECHO Y CORRUPCIÓN. </w:t>
      </w:r>
      <w:r w:rsidRPr="008A7600">
        <w:rPr>
          <w:rFonts w:ascii="Montserrat" w:eastAsia="Tw Cen MT Condensed Extra Bold" w:hAnsi="Montserrat" w:cs="Arial"/>
          <w:b/>
          <w:lang w:val="es-ES" w:eastAsia="es-ES"/>
        </w:rPr>
        <w:t>“EL INSTITUTO”</w:t>
      </w:r>
      <w:r w:rsidRPr="008A7600">
        <w:rPr>
          <w:rFonts w:ascii="Montserrat" w:eastAsia="Tw Cen MT Condensed Extra Bold" w:hAnsi="Montserrat" w:cs="Arial"/>
          <w:lang w:val="es-ES" w:eastAsia="es-ES"/>
        </w:rPr>
        <w:t xml:space="preserve"> y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Pr="008A7600">
        <w:rPr>
          <w:rFonts w:ascii="Montserrat" w:eastAsia="Tw Cen MT Condensed Extra Bold" w:hAnsi="Montserrat" w:cs="Arial"/>
          <w:b/>
          <w:lang w:val="es-ES" w:eastAsia="es-ES"/>
        </w:rPr>
        <w:t xml:space="preserve"> </w:t>
      </w:r>
      <w:r w:rsidRPr="008A7600">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36FE29BB" w14:textId="77777777" w:rsidR="006651B2" w:rsidRPr="008A7600" w:rsidRDefault="006651B2" w:rsidP="002052C6">
      <w:pPr>
        <w:spacing w:after="0" w:line="240" w:lineRule="auto"/>
        <w:jc w:val="both"/>
        <w:rPr>
          <w:rFonts w:ascii="Montserrat" w:eastAsia="Tw Cen MT Condensed Extra Bold" w:hAnsi="Montserrat" w:cs="Arial"/>
          <w:lang w:val="es-ES" w:eastAsia="es-ES"/>
        </w:rPr>
      </w:pPr>
    </w:p>
    <w:p w14:paraId="4F93BB55" w14:textId="41CF5B00"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“EL INSTITUTO” </w:t>
      </w:r>
      <w:r w:rsidRPr="008A7600">
        <w:rPr>
          <w:rFonts w:ascii="Montserrat" w:eastAsia="Tw Cen MT Condensed Extra Bold" w:hAnsi="Montserrat" w:cs="Arial"/>
          <w:lang w:val="es-ES_tradnl" w:eastAsia="es-ES"/>
        </w:rPr>
        <w:t xml:space="preserve">y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w:t>
      </w:r>
      <w:r w:rsidRPr="008A7600">
        <w:rPr>
          <w:rFonts w:ascii="Montserrat" w:eastAsia="Tw Cen MT Condensed Extra Bold" w:hAnsi="Montserrat" w:cs="Arial"/>
          <w:lang w:val="es-ES_tradnl" w:eastAsia="es-ES"/>
        </w:rPr>
        <w:lastRenderedPageBreak/>
        <w:t xml:space="preserve">indebidamente en un acto o decisión oficial que ayude a </w:t>
      </w:r>
      <w:r w:rsidRPr="008A7600">
        <w:rPr>
          <w:rFonts w:ascii="Montserrat" w:eastAsia="Tw Cen MT Condensed Extra Bold" w:hAnsi="Montserrat" w:cs="Arial"/>
          <w:b/>
          <w:lang w:val="es-ES_tradnl" w:eastAsia="es-ES"/>
        </w:rPr>
        <w:t>"El PATROCINADOR", “LA CRO”</w:t>
      </w:r>
      <w:r w:rsidRPr="008A7600">
        <w:rPr>
          <w:rFonts w:ascii="Montserrat" w:eastAsia="Tw Cen MT Condensed Extra Bold" w:hAnsi="Montserrat" w:cs="Arial"/>
          <w:lang w:val="es-ES_tradnl" w:eastAsia="es-ES"/>
        </w:rPr>
        <w:t xml:space="preserve"> o a </w:t>
      </w:r>
      <w:r w:rsidRPr="008A7600">
        <w:rPr>
          <w:rFonts w:ascii="Montserrat" w:eastAsia="Tw Cen MT Condensed Extra Bold" w:hAnsi="Montserrat" w:cs="Arial"/>
          <w:b/>
          <w:lang w:val="es-ES_tradnl" w:eastAsia="es-ES"/>
        </w:rPr>
        <w:t>"EL INSTITUTO"</w:t>
      </w:r>
      <w:r w:rsidRPr="008A7600">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commentRangeEnd w:id="36"/>
      <w:r w:rsidRPr="008A7600">
        <w:rPr>
          <w:rFonts w:ascii="Montserrat" w:eastAsia="Tw Cen MT Condensed Extra Bold" w:hAnsi="Montserrat" w:cs="Arial"/>
          <w:lang w:val="es-ES" w:eastAsia="es-ES"/>
        </w:rPr>
        <w:commentReference w:id="36"/>
      </w:r>
    </w:p>
    <w:p w14:paraId="718681E5" w14:textId="77777777" w:rsidR="006651B2" w:rsidRPr="008A7600" w:rsidRDefault="006651B2" w:rsidP="002052C6">
      <w:pPr>
        <w:spacing w:after="0" w:line="240" w:lineRule="auto"/>
        <w:jc w:val="both"/>
        <w:rPr>
          <w:rFonts w:ascii="Montserrat" w:eastAsia="Tw Cen MT Condensed Extra Bold" w:hAnsi="Montserrat" w:cs="Arial"/>
          <w:highlight w:val="yellow"/>
          <w:lang w:val="es-ES_tradnl" w:eastAsia="es-ES"/>
        </w:rPr>
      </w:pPr>
    </w:p>
    <w:p w14:paraId="50321C1C" w14:textId="07DFACA6" w:rsidR="006651B2" w:rsidRPr="008A7600" w:rsidRDefault="006651B2" w:rsidP="002052C6">
      <w:pPr>
        <w:widowControl w:val="0"/>
        <w:spacing w:after="0" w:line="240" w:lineRule="auto"/>
        <w:jc w:val="both"/>
        <w:rPr>
          <w:rFonts w:ascii="Montserrat" w:eastAsia="Tw Cen MT Condensed Extra Bold" w:hAnsi="Montserrat" w:cs="Arial"/>
          <w:lang w:val="es-ES" w:eastAsia="es-ES"/>
        </w:rPr>
      </w:pPr>
      <w:r w:rsidRPr="008A7600">
        <w:rPr>
          <w:rFonts w:ascii="Montserrat" w:eastAsia="Tw Cen MT Condensed Extra Bold" w:hAnsi="Montserrat" w:cs="Arial"/>
          <w:b/>
          <w:lang w:val="es-ES" w:eastAsia="es-ES"/>
        </w:rPr>
        <w:t xml:space="preserve">“EL INSTITUTO” </w:t>
      </w:r>
      <w:r w:rsidRPr="008A7600">
        <w:rPr>
          <w:rFonts w:ascii="Montserrat" w:eastAsia="Tw Cen MT Condensed Extra Bold" w:hAnsi="Montserrat" w:cs="Arial"/>
          <w:lang w:val="es-ES" w:eastAsia="es-ES"/>
        </w:rPr>
        <w:t>y</w:t>
      </w:r>
      <w:r w:rsidRPr="008A7600">
        <w:rPr>
          <w:rFonts w:ascii="Montserrat" w:eastAsia="Tw Cen MT Condensed Extra Bold" w:hAnsi="Montserrat" w:cs="Arial"/>
          <w:b/>
          <w:lang w:val="es-ES" w:eastAsia="es-ES"/>
        </w:rPr>
        <w:t xml:space="preserve"> </w:t>
      </w:r>
      <w:r w:rsidR="00541481" w:rsidRPr="008A7600">
        <w:rPr>
          <w:rFonts w:ascii="Montserrat" w:eastAsia="Tw Cen MT Condensed Extra Bold" w:hAnsi="Montserrat" w:cs="Arial"/>
          <w:b/>
          <w:lang w:val="es-ES_tradnl" w:eastAsia="es-ES"/>
        </w:rPr>
        <w:t>“LA</w:t>
      </w:r>
      <w:r w:rsidR="00541481" w:rsidRPr="008A7600">
        <w:rPr>
          <w:rFonts w:ascii="Montserrat" w:eastAsia="Tw Cen MT Condensed Extra Bold" w:hAnsi="Montserrat" w:cs="Arial"/>
          <w:lang w:val="es-ES_tradnl" w:eastAsia="es-ES"/>
        </w:rPr>
        <w:t xml:space="preserve"> </w:t>
      </w:r>
      <w:r w:rsidR="00541481" w:rsidRPr="008A7600">
        <w:rPr>
          <w:rFonts w:ascii="Montserrat" w:eastAsia="Tw Cen MT Condensed Extra Bold" w:hAnsi="Montserrat" w:cs="Arial"/>
          <w:b/>
          <w:lang w:val="es-ES_tradnl" w:eastAsia="es-ES"/>
        </w:rPr>
        <w:t>INVESTIGADORA”</w:t>
      </w:r>
      <w:r w:rsidR="00541481"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2D6D49FF" w14:textId="77777777" w:rsidR="006651B2" w:rsidRPr="008A7600" w:rsidRDefault="006651B2" w:rsidP="002052C6">
      <w:pPr>
        <w:spacing w:after="0" w:line="240" w:lineRule="auto"/>
        <w:jc w:val="both"/>
        <w:rPr>
          <w:rFonts w:ascii="Montserrat" w:eastAsia="Tw Cen MT Condensed Extra Bold" w:hAnsi="Montserrat" w:cs="Arial"/>
          <w:b/>
          <w:lang w:val="es-ES" w:eastAsia="es-ES"/>
        </w:rPr>
      </w:pPr>
    </w:p>
    <w:p w14:paraId="5E3003FD" w14:textId="2F58C324"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TRIGÉSIMA </w:t>
      </w:r>
      <w:r w:rsidR="00E052BB" w:rsidRPr="008A7600">
        <w:rPr>
          <w:rFonts w:ascii="Montserrat" w:eastAsia="Tw Cen MT Condensed Extra Bold" w:hAnsi="Montserrat" w:cs="Arial"/>
          <w:b/>
          <w:lang w:val="es-ES_tradnl" w:eastAsia="es-ES"/>
        </w:rPr>
        <w:t>QUIN</w:t>
      </w:r>
      <w:r w:rsidR="00992A8D" w:rsidRPr="008A7600">
        <w:rPr>
          <w:rFonts w:ascii="Montserrat" w:eastAsia="Tw Cen MT Condensed Extra Bold" w:hAnsi="Montserrat" w:cs="Arial"/>
          <w:b/>
          <w:lang w:val="es-ES_tradnl" w:eastAsia="es-ES"/>
        </w:rPr>
        <w:t>TA</w:t>
      </w:r>
      <w:r w:rsidRPr="008A7600">
        <w:rPr>
          <w:rFonts w:ascii="Montserrat" w:eastAsia="Tw Cen MT Condensed Extra Bold" w:hAnsi="Montserrat" w:cs="Arial"/>
          <w:b/>
          <w:lang w:val="es-ES_tradnl" w:eastAsia="es-ES"/>
        </w:rPr>
        <w:t xml:space="preserve">. ANEXOS: </w:t>
      </w:r>
      <w:r w:rsidRPr="008A7600">
        <w:rPr>
          <w:rFonts w:ascii="Montserrat" w:eastAsia="Tw Cen MT Condensed Extra Bold" w:hAnsi="Montserrat" w:cs="Arial"/>
          <w:lang w:val="es-ES_tradnl" w:eastAsia="es-ES"/>
        </w:rPr>
        <w:t>Forman parte del Convenio los siguientes anexos:</w:t>
      </w:r>
    </w:p>
    <w:p w14:paraId="7315DC52" w14:textId="77777777" w:rsidR="006651B2" w:rsidRPr="008A7600" w:rsidRDefault="006651B2" w:rsidP="002052C6">
      <w:pPr>
        <w:spacing w:after="0" w:line="240" w:lineRule="auto"/>
        <w:jc w:val="both"/>
        <w:rPr>
          <w:rFonts w:ascii="Montserrat" w:eastAsia="Tw Cen MT Condensed Extra Bold" w:hAnsi="Montserrat" w:cs="Arial"/>
          <w:b/>
          <w:u w:val="single"/>
          <w:lang w:val="es-ES_tradnl" w:eastAsia="es-ES"/>
        </w:rPr>
      </w:pPr>
    </w:p>
    <w:p w14:paraId="28B226B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Anexo A</w:t>
      </w:r>
      <w:r w:rsidRPr="008A7600">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p>
    <w:p w14:paraId="5583BD67"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3A05F57B"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Anexo B:</w:t>
      </w:r>
      <w:r w:rsidRPr="008A7600">
        <w:rPr>
          <w:rFonts w:ascii="Montserrat" w:eastAsia="Tw Cen MT Condensed Extra Bold" w:hAnsi="Montserrat" w:cs="Arial"/>
          <w:lang w:val="es-ES_tradnl" w:eastAsia="es-ES"/>
        </w:rPr>
        <w:t xml:space="preserve"> Protocolo de Investigación. </w:t>
      </w:r>
    </w:p>
    <w:p w14:paraId="11A73A17"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576C45FE"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Anexo C:</w:t>
      </w:r>
      <w:r w:rsidRPr="008A7600">
        <w:rPr>
          <w:rFonts w:ascii="Montserrat" w:eastAsia="Tw Cen MT Condensed Extra Bold" w:hAnsi="Montserrat" w:cs="Arial"/>
          <w:lang w:val="es-ES_tradnl" w:eastAsia="es-ES"/>
        </w:rPr>
        <w:t xml:space="preserve"> Uso de los Recursos.</w:t>
      </w:r>
    </w:p>
    <w:p w14:paraId="6FC5FF9B"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19EBD173"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Anexo D:</w:t>
      </w:r>
      <w:r w:rsidRPr="008A7600">
        <w:rPr>
          <w:rFonts w:ascii="Montserrat" w:eastAsia="Tw Cen MT Condensed Extra Bold" w:hAnsi="Montserrat" w:cs="Arial"/>
          <w:lang w:val="es-ES_tradnl" w:eastAsia="es-ES"/>
        </w:rPr>
        <w:t xml:space="preserve"> Autorización de los Comités Pertinentes.</w:t>
      </w:r>
    </w:p>
    <w:p w14:paraId="06CEF13D"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C095713" w14:textId="77777777" w:rsidR="006651B2"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Anexo E: </w:t>
      </w:r>
      <w:r w:rsidRPr="008A7600">
        <w:rPr>
          <w:rFonts w:ascii="Montserrat" w:eastAsia="Tw Cen MT Condensed Extra Bold" w:hAnsi="Montserrat" w:cs="Arial"/>
          <w:lang w:val="es-ES_tradnl" w:eastAsia="es-ES"/>
        </w:rPr>
        <w:t>Consentimiento Informado</w:t>
      </w:r>
    </w:p>
    <w:p w14:paraId="2792B75E" w14:textId="77777777" w:rsidR="00AE320E" w:rsidRDefault="00AE320E" w:rsidP="002052C6">
      <w:pPr>
        <w:spacing w:after="0" w:line="240" w:lineRule="auto"/>
        <w:jc w:val="both"/>
        <w:rPr>
          <w:rFonts w:ascii="Montserrat" w:eastAsia="Tw Cen MT Condensed Extra Bold" w:hAnsi="Montserrat" w:cs="Arial"/>
          <w:lang w:val="es-ES_tradnl" w:eastAsia="es-ES"/>
        </w:rPr>
      </w:pPr>
    </w:p>
    <w:p w14:paraId="42916897" w14:textId="70F41A04" w:rsidR="00AE320E" w:rsidRPr="008A7600" w:rsidRDefault="00AE320E" w:rsidP="002052C6">
      <w:pPr>
        <w:spacing w:after="0" w:line="240" w:lineRule="auto"/>
        <w:jc w:val="both"/>
        <w:rPr>
          <w:rFonts w:ascii="Montserrat" w:eastAsia="Tw Cen MT Condensed Extra Bold" w:hAnsi="Montserrat" w:cs="Arial"/>
          <w:lang w:val="es-ES_tradnl" w:eastAsia="es-ES"/>
        </w:rPr>
      </w:pPr>
      <w:r w:rsidRPr="00CF2CA3">
        <w:rPr>
          <w:rFonts w:ascii="Montserrat" w:eastAsia="Tw Cen MT Condensed Extra Bold" w:hAnsi="Montserrat" w:cs="Arial"/>
          <w:b/>
          <w:lang w:val="es-ES_tradnl" w:eastAsia="es-ES"/>
        </w:rPr>
        <w:t>ANEXO F:</w:t>
      </w:r>
      <w:r>
        <w:rPr>
          <w:rFonts w:ascii="Montserrat" w:eastAsia="Tw Cen MT Condensed Extra Bold" w:hAnsi="Montserrat" w:cs="Arial"/>
          <w:lang w:val="es-ES_tradnl" w:eastAsia="es-ES"/>
        </w:rPr>
        <w:t xml:space="preserve"> Donación</w:t>
      </w:r>
    </w:p>
    <w:p w14:paraId="6A5FD61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17285D7" w14:textId="731F1F2B"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TRIGÉSIMA </w:t>
      </w:r>
      <w:r w:rsidR="00E052BB" w:rsidRPr="008A7600">
        <w:rPr>
          <w:rFonts w:ascii="Montserrat" w:eastAsia="Tw Cen MT Condensed Extra Bold" w:hAnsi="Montserrat" w:cs="Arial"/>
          <w:b/>
          <w:lang w:val="es-ES_tradnl" w:eastAsia="es-ES"/>
        </w:rPr>
        <w:t>SEX</w:t>
      </w:r>
      <w:r w:rsidR="00992A8D" w:rsidRPr="008A7600">
        <w:rPr>
          <w:rFonts w:ascii="Montserrat" w:eastAsia="Tw Cen MT Condensed Extra Bold" w:hAnsi="Montserrat" w:cs="Arial"/>
          <w:b/>
          <w:lang w:val="es-ES_tradnl" w:eastAsia="es-ES"/>
        </w:rPr>
        <w:t>T</w:t>
      </w:r>
      <w:r w:rsidRPr="008A7600">
        <w:rPr>
          <w:rFonts w:ascii="Montserrat" w:eastAsia="Tw Cen MT Condensed Extra Bold" w:hAnsi="Montserrat" w:cs="Arial"/>
          <w:b/>
          <w:lang w:val="es-ES_tradnl" w:eastAsia="es-ES"/>
        </w:rPr>
        <w:t xml:space="preserve">A. DOMICILIOS: </w:t>
      </w:r>
      <w:r w:rsidRPr="008A7600">
        <w:rPr>
          <w:rFonts w:ascii="Montserrat" w:eastAsia="Tw Cen MT Condensed Extra Bold" w:hAnsi="Montserrat" w:cs="Arial"/>
          <w:lang w:val="es-ES_tradnl" w:eastAsia="es-ES"/>
        </w:rPr>
        <w:t xml:space="preserve">Todos los avisos y notificaciones que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señalan como sus domicilios los siguientes:</w:t>
      </w:r>
    </w:p>
    <w:p w14:paraId="61857048"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tbl>
      <w:tblPr>
        <w:tblW w:w="9071" w:type="dxa"/>
        <w:tblLayout w:type="fixed"/>
        <w:tblLook w:val="04A0" w:firstRow="1" w:lastRow="0" w:firstColumn="1" w:lastColumn="0" w:noHBand="0" w:noVBand="1"/>
      </w:tblPr>
      <w:tblGrid>
        <w:gridCol w:w="2263"/>
        <w:gridCol w:w="6808"/>
      </w:tblGrid>
      <w:tr w:rsidR="008A7600" w:rsidRPr="008A7600" w14:paraId="487A6EB7" w14:textId="77777777" w:rsidTr="001259AD">
        <w:tc>
          <w:tcPr>
            <w:tcW w:w="2263" w:type="dxa"/>
          </w:tcPr>
          <w:p w14:paraId="57315891" w14:textId="77777777" w:rsidR="006651B2" w:rsidRPr="008A7600" w:rsidRDefault="006651B2" w:rsidP="002052C6">
            <w:pPr>
              <w:spacing w:after="0" w:line="240" w:lineRule="auto"/>
              <w:ind w:left="2832" w:hanging="2832"/>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El Patrocinador: </w:t>
            </w:r>
          </w:p>
          <w:p w14:paraId="1B1F876C"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C1F33F4"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2418CC64"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El Instituto:</w:t>
            </w:r>
          </w:p>
          <w:p w14:paraId="6665ED5F"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6F503591" w14:textId="77777777" w:rsidR="006651B2" w:rsidRPr="008A7600" w:rsidRDefault="006651B2" w:rsidP="002052C6">
            <w:pPr>
              <w:spacing w:after="0" w:line="240" w:lineRule="auto"/>
              <w:ind w:left="2836" w:hanging="2836"/>
              <w:jc w:val="both"/>
              <w:rPr>
                <w:rFonts w:ascii="Montserrat" w:eastAsia="Tw Cen MT Condensed Extra Bold" w:hAnsi="Montserrat" w:cs="Arial"/>
                <w:lang w:val="es-ES_tradnl" w:eastAsia="es-ES"/>
              </w:rPr>
            </w:pPr>
          </w:p>
          <w:p w14:paraId="7323F6A1" w14:textId="77777777" w:rsidR="006651B2" w:rsidRPr="008A7600" w:rsidRDefault="006651B2" w:rsidP="002052C6">
            <w:pPr>
              <w:spacing w:after="0" w:line="240" w:lineRule="auto"/>
              <w:ind w:left="2836" w:hanging="2836"/>
              <w:jc w:val="both"/>
              <w:rPr>
                <w:rFonts w:ascii="Montserrat" w:eastAsia="Tw Cen MT Condensed Extra Bold" w:hAnsi="Montserrat" w:cs="Arial"/>
                <w:lang w:val="es-ES_tradnl" w:eastAsia="es-ES"/>
              </w:rPr>
            </w:pPr>
          </w:p>
          <w:p w14:paraId="45B9818A" w14:textId="763A35F7" w:rsidR="006651B2" w:rsidRPr="008A7600" w:rsidRDefault="00541481" w:rsidP="002052C6">
            <w:pPr>
              <w:spacing w:after="0" w:line="240" w:lineRule="auto"/>
              <w:ind w:left="2836" w:hanging="2836"/>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La</w:t>
            </w:r>
            <w:r w:rsidR="006651B2" w:rsidRPr="008A7600">
              <w:rPr>
                <w:rFonts w:ascii="Montserrat" w:eastAsia="Tw Cen MT Condensed Extra Bold" w:hAnsi="Montserrat" w:cs="Arial"/>
                <w:lang w:val="es-ES_tradnl" w:eastAsia="es-ES"/>
              </w:rPr>
              <w:t xml:space="preserve"> Investigador</w:t>
            </w:r>
            <w:r w:rsidRPr="008A7600">
              <w:rPr>
                <w:rFonts w:ascii="Montserrat" w:eastAsia="Tw Cen MT Condensed Extra Bold" w:hAnsi="Montserrat" w:cs="Arial"/>
                <w:lang w:val="es-ES_tradnl" w:eastAsia="es-ES"/>
              </w:rPr>
              <w:t>a</w:t>
            </w:r>
            <w:r w:rsidR="006651B2" w:rsidRPr="008A7600">
              <w:rPr>
                <w:rFonts w:ascii="Montserrat" w:eastAsia="Tw Cen MT Condensed Extra Bold" w:hAnsi="Montserrat" w:cs="Arial"/>
                <w:lang w:val="es-ES_tradnl" w:eastAsia="es-ES"/>
              </w:rPr>
              <w:t>:</w:t>
            </w:r>
          </w:p>
          <w:p w14:paraId="78AB5921"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tc>
        <w:tc>
          <w:tcPr>
            <w:tcW w:w="6808" w:type="dxa"/>
          </w:tcPr>
          <w:p w14:paraId="60874A90" w14:textId="5D19965F" w:rsidR="006651B2" w:rsidRPr="008A7600" w:rsidRDefault="002D6650"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Bélgica 518, Col. Portales, Alcaldía Benito Juárez, C.P. 03300, Ciudad de México.</w:t>
            </w:r>
          </w:p>
          <w:p w14:paraId="41444EA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D500062" w14:textId="2682E0D5"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212B7C1B"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p w14:paraId="1C44DCBF" w14:textId="05F81915" w:rsidR="006651B2" w:rsidRPr="008A7600" w:rsidRDefault="006651B2" w:rsidP="002052C6">
            <w:pPr>
              <w:spacing w:after="0" w:line="240" w:lineRule="auto"/>
              <w:jc w:val="both"/>
              <w:rPr>
                <w:rFonts w:ascii="Montserrat" w:eastAsia="Tw Cen MT Condensed Extra Bold" w:hAnsi="Montserrat" w:cs="Arial"/>
                <w:b/>
                <w:lang w:val="es-ES_tradnl" w:eastAsia="es-ES"/>
              </w:rPr>
            </w:pPr>
            <w:r w:rsidRPr="008A7600">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18D54310" w14:textId="77777777" w:rsidR="006651B2" w:rsidRPr="008A7600" w:rsidRDefault="006651B2" w:rsidP="002052C6">
            <w:pPr>
              <w:spacing w:after="0" w:line="240" w:lineRule="auto"/>
              <w:jc w:val="both"/>
              <w:rPr>
                <w:rFonts w:ascii="Montserrat" w:eastAsia="Tw Cen MT Condensed Extra Bold" w:hAnsi="Montserrat" w:cs="Arial"/>
                <w:b/>
                <w:lang w:val="es-ES_tradnl" w:eastAsia="es-ES"/>
              </w:rPr>
            </w:pPr>
          </w:p>
        </w:tc>
      </w:tr>
    </w:tbl>
    <w:p w14:paraId="1BF63B46" w14:textId="625D1798" w:rsidR="006651B2" w:rsidRPr="008A7600" w:rsidRDefault="006651B2" w:rsidP="002052C6">
      <w:pPr>
        <w:spacing w:after="0" w:line="240" w:lineRule="auto"/>
        <w:jc w:val="both"/>
        <w:rPr>
          <w:rFonts w:ascii="Montserrat" w:eastAsia="Tw Cen MT Condensed Extra Bold" w:hAnsi="Montserrat" w:cs="Arial"/>
          <w:lang w:val="es-ES" w:eastAsia="es-ES"/>
        </w:rPr>
      </w:pPr>
      <w:commentRangeStart w:id="37"/>
      <w:r w:rsidRPr="008A7600">
        <w:rPr>
          <w:rFonts w:ascii="Montserrat" w:eastAsia="Tw Cen MT Condensed Extra Bold" w:hAnsi="Montserrat" w:cs="Arial"/>
          <w:b/>
          <w:lang w:val="es-ES_tradnl" w:eastAsia="es-ES"/>
        </w:rPr>
        <w:t xml:space="preserve">TRIGÉSIMA </w:t>
      </w:r>
      <w:r w:rsidR="00992A8D" w:rsidRPr="008A7600">
        <w:rPr>
          <w:rFonts w:ascii="Montserrat" w:eastAsia="Tw Cen MT Condensed Extra Bold" w:hAnsi="Montserrat" w:cs="Arial"/>
          <w:b/>
          <w:lang w:val="es-ES_tradnl" w:eastAsia="es-ES"/>
        </w:rPr>
        <w:t>S</w:t>
      </w:r>
      <w:r w:rsidR="00E052BB" w:rsidRPr="008A7600">
        <w:rPr>
          <w:rFonts w:ascii="Montserrat" w:eastAsia="Tw Cen MT Condensed Extra Bold" w:hAnsi="Montserrat" w:cs="Arial"/>
          <w:b/>
          <w:lang w:val="es-ES_tradnl" w:eastAsia="es-ES"/>
        </w:rPr>
        <w:t>ÉPTIM</w:t>
      </w:r>
      <w:r w:rsidR="006873F1"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xml:space="preserve">. </w:t>
      </w:r>
      <w:r w:rsidRPr="008A7600">
        <w:rPr>
          <w:rFonts w:ascii="Montserrat" w:eastAsia="Tw Cen MT Condensed Extra Bold" w:hAnsi="Montserrat" w:cs="Arial"/>
          <w:b/>
          <w:lang w:val="es-ES" w:eastAsia="es-ES"/>
        </w:rPr>
        <w:t xml:space="preserve">CONFLICTO DE INTERESES. “LAS PARTES” </w:t>
      </w:r>
      <w:r w:rsidRPr="008A7600">
        <w:rPr>
          <w:rFonts w:ascii="Montserrat" w:eastAsia="Tw Cen MT Condensed Extra Bold" w:hAnsi="Montserrat" w:cs="Arial"/>
          <w:lang w:val="es-ES" w:eastAsia="es-ES"/>
        </w:rPr>
        <w:t>manifiestan que a la fecha de firma del presente instrumento, no existe conflicto de intereses.</w:t>
      </w:r>
    </w:p>
    <w:p w14:paraId="504CA945" w14:textId="77777777" w:rsidR="006651B2" w:rsidRPr="008A7600" w:rsidRDefault="006651B2" w:rsidP="002052C6">
      <w:pPr>
        <w:spacing w:after="0" w:line="240" w:lineRule="auto"/>
        <w:jc w:val="both"/>
        <w:rPr>
          <w:rFonts w:ascii="Montserrat" w:eastAsia="Tw Cen MT Condensed Extra Bold" w:hAnsi="Montserrat" w:cs="Arial"/>
          <w:lang w:val="es-ES" w:eastAsia="es-ES"/>
        </w:rPr>
      </w:pPr>
    </w:p>
    <w:p w14:paraId="2806A8CA" w14:textId="285F18E8" w:rsidR="006651B2" w:rsidRPr="008A7600" w:rsidRDefault="006651B2" w:rsidP="002052C6">
      <w:pPr>
        <w:spacing w:after="0" w:line="240" w:lineRule="auto"/>
        <w:jc w:val="both"/>
        <w:rPr>
          <w:rFonts w:ascii="Montserrat" w:eastAsia="Tw Cen MT Condensed Extra Bold" w:hAnsi="Montserrat" w:cs="Arial"/>
          <w:lang w:val="es-ES" w:eastAsia="es-ES"/>
        </w:rPr>
      </w:pPr>
      <w:r w:rsidRPr="008A7600">
        <w:rPr>
          <w:rFonts w:ascii="Montserrat" w:eastAsia="Tw Cen MT Condensed Extra Bold" w:hAnsi="Montserrat" w:cs="Arial"/>
          <w:lang w:val="es-ES" w:eastAsia="es-ES"/>
        </w:rPr>
        <w:lastRenderedPageBreak/>
        <w:t xml:space="preserve">Para </w:t>
      </w:r>
      <w:r w:rsidRPr="008A7600">
        <w:rPr>
          <w:rFonts w:ascii="Montserrat" w:eastAsia="Tw Cen MT Condensed Extra Bold" w:hAnsi="Montserrat" w:cs="Arial"/>
          <w:b/>
          <w:lang w:val="es-ES" w:eastAsia="es-ES"/>
        </w:rPr>
        <w:t>“EL INSTITUTO”</w:t>
      </w:r>
      <w:r w:rsidRPr="008A7600">
        <w:rPr>
          <w:rFonts w:ascii="Montserrat" w:eastAsia="Tw Cen MT Condensed Extra Bold" w:hAnsi="Montserrat" w:cs="Arial"/>
          <w:lang w:val="es-ES" w:eastAsia="es-ES"/>
        </w:rPr>
        <w:t xml:space="preserve"> y </w:t>
      </w:r>
      <w:r w:rsidR="008656D0" w:rsidRPr="008A7600">
        <w:rPr>
          <w:rFonts w:ascii="Montserrat" w:eastAsia="Tw Cen MT Condensed Extra Bold" w:hAnsi="Montserrat" w:cs="Arial"/>
          <w:b/>
          <w:lang w:val="es-ES_tradnl" w:eastAsia="es-ES"/>
        </w:rPr>
        <w:t>“LA</w:t>
      </w:r>
      <w:r w:rsidR="008656D0" w:rsidRPr="008A7600">
        <w:rPr>
          <w:rFonts w:ascii="Montserrat" w:eastAsia="Tw Cen MT Condensed Extra Bold" w:hAnsi="Montserrat" w:cs="Arial"/>
          <w:lang w:val="es-ES_tradnl" w:eastAsia="es-ES"/>
        </w:rPr>
        <w:t xml:space="preserve"> </w:t>
      </w:r>
      <w:r w:rsidR="008656D0" w:rsidRPr="008A7600">
        <w:rPr>
          <w:rFonts w:ascii="Montserrat" w:eastAsia="Tw Cen MT Condensed Extra Bold" w:hAnsi="Montserrat" w:cs="Arial"/>
          <w:b/>
          <w:lang w:val="es-ES_tradnl" w:eastAsia="es-ES"/>
        </w:rPr>
        <w:t>INVESTIGADORA”,</w:t>
      </w:r>
      <w:r w:rsidR="008656D0"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 w:eastAsia="es-ES"/>
        </w:rPr>
        <w:t xml:space="preserve">conflicto de intereses se entiende como la posible afectación del desempeño imparcial y objetivo de las funciones de los Servidores Públicos, en este caso, el desarrollo de </w:t>
      </w:r>
      <w:r w:rsidRPr="008A7600">
        <w:rPr>
          <w:rFonts w:ascii="Montserrat" w:eastAsia="Tw Cen MT Condensed Extra Bold" w:hAnsi="Montserrat" w:cs="Arial"/>
          <w:b/>
          <w:lang w:val="es-ES" w:eastAsia="es-ES"/>
        </w:rPr>
        <w:t>“EL PROTOCOLO”</w:t>
      </w:r>
      <w:r w:rsidRPr="008A7600">
        <w:rPr>
          <w:rFonts w:ascii="Montserrat" w:eastAsia="Tw Cen MT Condensed Extra Bold" w:hAnsi="Montserrat" w:cs="Arial"/>
          <w:lang w:val="es-ES" w:eastAsia="es-ES"/>
        </w:rPr>
        <w:t xml:space="preserve"> en razón de intereses personales, familiares o de negocios.</w:t>
      </w:r>
    </w:p>
    <w:p w14:paraId="2286165D" w14:textId="77777777" w:rsidR="006651B2" w:rsidRPr="008A7600" w:rsidRDefault="006651B2" w:rsidP="002052C6">
      <w:pPr>
        <w:spacing w:after="0" w:line="240" w:lineRule="auto"/>
        <w:jc w:val="both"/>
        <w:rPr>
          <w:rFonts w:ascii="Montserrat" w:eastAsia="Tw Cen MT Condensed Extra Bold" w:hAnsi="Montserrat" w:cs="Arial"/>
          <w:lang w:val="es-ES" w:eastAsia="es-ES"/>
        </w:rPr>
      </w:pPr>
    </w:p>
    <w:p w14:paraId="0D14C47B" w14:textId="777B97A8" w:rsidR="006651B2" w:rsidRPr="008A7600" w:rsidRDefault="006651B2" w:rsidP="002052C6">
      <w:pPr>
        <w:spacing w:after="0" w:line="240" w:lineRule="auto"/>
        <w:jc w:val="both"/>
        <w:rPr>
          <w:rFonts w:ascii="Montserrat" w:eastAsia="Tw Cen MT Condensed Extra Bold" w:hAnsi="Montserrat" w:cs="Arial"/>
          <w:lang w:val="es-ES" w:eastAsia="es-ES"/>
        </w:rPr>
      </w:pPr>
      <w:r w:rsidRPr="008A7600">
        <w:rPr>
          <w:rFonts w:ascii="Montserrat" w:eastAsia="Tw Cen MT Condensed Extra Bold" w:hAnsi="Montserrat" w:cs="Arial"/>
          <w:lang w:val="es-ES" w:eastAsia="es-ES"/>
        </w:rPr>
        <w:t xml:space="preserve">Conforme a lo previsto en el artículo 37 de la Ley General de Responsabilidades Administrativas, </w:t>
      </w:r>
      <w:r w:rsidRPr="008A7600">
        <w:rPr>
          <w:rFonts w:ascii="Montserrat" w:eastAsia="Tw Cen MT Condensed Extra Bold" w:hAnsi="Montserrat" w:cs="Arial"/>
          <w:b/>
          <w:lang w:val="es-ES" w:eastAsia="es-ES"/>
        </w:rPr>
        <w:t>“L</w:t>
      </w:r>
      <w:r w:rsidR="008656D0" w:rsidRPr="008A7600">
        <w:rPr>
          <w:rFonts w:ascii="Montserrat" w:eastAsia="Tw Cen MT Condensed Extra Bold" w:hAnsi="Montserrat" w:cs="Arial"/>
          <w:b/>
          <w:lang w:val="es-ES" w:eastAsia="es-ES"/>
        </w:rPr>
        <w:t>A</w:t>
      </w:r>
      <w:r w:rsidRPr="008A7600">
        <w:rPr>
          <w:rFonts w:ascii="Montserrat" w:eastAsia="Tw Cen MT Condensed Extra Bold" w:hAnsi="Montserrat" w:cs="Arial"/>
          <w:b/>
          <w:lang w:val="es-ES" w:eastAsia="es-ES"/>
        </w:rPr>
        <w:t xml:space="preserve"> INVESTIGADOR</w:t>
      </w:r>
      <w:r w:rsidR="008656D0" w:rsidRPr="008A7600">
        <w:rPr>
          <w:rFonts w:ascii="Montserrat" w:eastAsia="Tw Cen MT Condensed Extra Bold" w:hAnsi="Montserrat" w:cs="Arial"/>
          <w:b/>
          <w:lang w:val="es-ES" w:eastAsia="es-ES"/>
        </w:rPr>
        <w:t>A</w:t>
      </w:r>
      <w:r w:rsidRPr="008A7600">
        <w:rPr>
          <w:rFonts w:ascii="Montserrat" w:eastAsia="Tw Cen MT Condensed Extra Bold" w:hAnsi="Montserrat" w:cs="Arial"/>
          <w:b/>
          <w:lang w:val="es-ES" w:eastAsia="es-ES"/>
        </w:rPr>
        <w:t xml:space="preserve"> PRINCIPAL” </w:t>
      </w:r>
      <w:r w:rsidRPr="008A7600">
        <w:rPr>
          <w:rFonts w:ascii="Montserrat" w:eastAsia="Tw Cen MT Condensed Extra Bold" w:hAnsi="Montserrat" w:cs="Arial"/>
          <w:lang w:val="es-ES" w:eastAsia="es-ES"/>
        </w:rPr>
        <w:t>y los investigadores colaboradores</w:t>
      </w:r>
      <w:r w:rsidRPr="008A7600">
        <w:rPr>
          <w:rFonts w:ascii="Montserrat" w:eastAsia="Tw Cen MT Condensed Extra Bold" w:hAnsi="Montserrat" w:cs="Arial"/>
          <w:b/>
          <w:lang w:val="es-ES" w:eastAsia="es-ES"/>
        </w:rPr>
        <w:t>,</w:t>
      </w:r>
      <w:r w:rsidRPr="008A7600">
        <w:rPr>
          <w:rFonts w:ascii="Montserrat" w:eastAsia="Tw Cen MT Condensed Extra Bold" w:hAnsi="Montserrat" w:cs="Arial"/>
          <w:lang w:val="es-ES" w:eastAsia="es-ES"/>
        </w:rPr>
        <w:t xml:space="preserve"> al formar parte de </w:t>
      </w:r>
      <w:r w:rsidRPr="008A7600">
        <w:rPr>
          <w:rFonts w:ascii="Montserrat" w:eastAsia="Tw Cen MT Condensed Extra Bold" w:hAnsi="Montserrat" w:cs="Arial"/>
          <w:b/>
          <w:lang w:val="es-ES" w:eastAsia="es-ES"/>
        </w:rPr>
        <w:t>“EL INSTITUTO”</w:t>
      </w:r>
      <w:r w:rsidRPr="008A7600">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8A7600">
        <w:rPr>
          <w:rFonts w:ascii="Montserrat" w:eastAsia="Tw Cen MT Condensed Extra Bold" w:hAnsi="Montserrat" w:cs="Arial"/>
          <w:b/>
          <w:lang w:val="es-ES" w:eastAsia="es-ES"/>
        </w:rPr>
        <w:t>“EL PATROCINADOR</w:t>
      </w:r>
      <w:r w:rsidRPr="008A7600">
        <w:rPr>
          <w:rFonts w:ascii="Montserrat" w:eastAsia="Tw Cen MT Condensed Extra Bold" w:hAnsi="Montserrat" w:cs="Arial"/>
          <w:lang w:val="es-ES" w:eastAsia="es-ES"/>
        </w:rPr>
        <w:t xml:space="preserve">” para el desarrollo de </w:t>
      </w:r>
      <w:r w:rsidRPr="008A7600">
        <w:rPr>
          <w:rFonts w:ascii="Montserrat" w:eastAsia="Tw Cen MT Condensed Extra Bold" w:hAnsi="Montserrat" w:cs="Arial"/>
          <w:b/>
          <w:lang w:val="es-ES" w:eastAsia="es-ES"/>
        </w:rPr>
        <w:t xml:space="preserve">“EL PROTOCOLO” </w:t>
      </w:r>
      <w:r w:rsidRPr="008A7600">
        <w:rPr>
          <w:rFonts w:ascii="Montserrat" w:eastAsia="Tw Cen MT Condensed Extra Bold" w:hAnsi="Montserrat" w:cs="Arial"/>
          <w:lang w:val="es-ES" w:eastAsia="es-ES"/>
        </w:rPr>
        <w:t>y por ende, podrán recibir los beneficios que prevén l</w:t>
      </w:r>
      <w:r w:rsidRPr="008A7600">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8A7600">
        <w:rPr>
          <w:rFonts w:ascii="Montserrat" w:eastAsia="Tw Cen MT Condensed Extra Bold" w:hAnsi="Montserrat" w:cs="Arial"/>
          <w:b/>
          <w:lang w:val="es-ES" w:eastAsia="es-ES"/>
        </w:rPr>
        <w:t xml:space="preserve">, </w:t>
      </w:r>
      <w:r w:rsidRPr="008A7600">
        <w:rPr>
          <w:rFonts w:ascii="Montserrat" w:eastAsia="Tw Cen MT Condensed Extra Bold" w:hAnsi="Montserrat" w:cs="Arial"/>
          <w:lang w:val="es-ES" w:eastAsia="es-ES"/>
        </w:rPr>
        <w:t xml:space="preserve">siempre ajustándose a las disposiciones normativas que rigen a </w:t>
      </w:r>
      <w:r w:rsidRPr="008A7600">
        <w:rPr>
          <w:rFonts w:ascii="Montserrat" w:eastAsia="Tw Cen MT Condensed Extra Bold" w:hAnsi="Montserrat" w:cs="Arial"/>
          <w:b/>
          <w:lang w:val="es-ES" w:eastAsia="es-ES"/>
        </w:rPr>
        <w:t xml:space="preserve">“EL INSTITUTO” </w:t>
      </w:r>
      <w:r w:rsidRPr="008A7600">
        <w:rPr>
          <w:rFonts w:ascii="Montserrat" w:eastAsia="Tw Cen MT Condensed Extra Bold" w:hAnsi="Montserrat" w:cs="Arial"/>
          <w:lang w:val="es-ES" w:eastAsia="es-ES"/>
        </w:rPr>
        <w:t>y</w:t>
      </w:r>
      <w:r w:rsidRPr="008A7600">
        <w:rPr>
          <w:rFonts w:ascii="Montserrat" w:eastAsia="Tw Cen MT Condensed Extra Bold" w:hAnsi="Montserrat" w:cs="Arial"/>
          <w:b/>
          <w:lang w:val="es-ES" w:eastAsia="es-ES"/>
        </w:rPr>
        <w:t xml:space="preserve"> </w:t>
      </w:r>
      <w:r w:rsidRPr="008A7600">
        <w:rPr>
          <w:rFonts w:ascii="Montserrat" w:eastAsia="Tw Cen MT Condensed Extra Bold" w:hAnsi="Montserrat" w:cs="Arial"/>
          <w:lang w:val="es-ES" w:eastAsia="es-ES"/>
        </w:rPr>
        <w:t>sin que dichos beneficios se consideren como tales para efectos de lo contenido en el artículo 52 de la citada Ley.</w:t>
      </w:r>
      <w:r w:rsidRPr="008A7600">
        <w:rPr>
          <w:rFonts w:ascii="Montserrat" w:eastAsia="Tw Cen MT Condensed Extra Bold" w:hAnsi="Montserrat" w:cs="Arial"/>
          <w:lang w:val="es-ES" w:eastAsia="es-ES"/>
        </w:rPr>
        <w:cr/>
      </w:r>
      <w:commentRangeEnd w:id="37"/>
      <w:r w:rsidRPr="008A7600">
        <w:rPr>
          <w:rFonts w:ascii="Montserrat" w:eastAsia="Tw Cen MT Condensed Extra Bold" w:hAnsi="Montserrat" w:cs="Arial"/>
          <w:lang w:val="es-ES" w:eastAsia="es-ES"/>
        </w:rPr>
        <w:commentReference w:id="37"/>
      </w:r>
    </w:p>
    <w:p w14:paraId="70C25C3A" w14:textId="299733B7"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b/>
          <w:lang w:val="es-ES_tradnl" w:eastAsia="es-ES"/>
        </w:rPr>
        <w:t xml:space="preserve">TRIGÉSIMA </w:t>
      </w:r>
      <w:r w:rsidR="00950C60" w:rsidRPr="008A7600">
        <w:rPr>
          <w:rFonts w:ascii="Montserrat" w:eastAsia="Tw Cen MT Condensed Extra Bold" w:hAnsi="Montserrat" w:cs="Arial"/>
          <w:b/>
          <w:lang w:val="es-ES_tradnl" w:eastAsia="es-ES"/>
        </w:rPr>
        <w:t>OCTAV</w:t>
      </w:r>
      <w:r w:rsidR="006873F1" w:rsidRPr="008A7600">
        <w:rPr>
          <w:rFonts w:ascii="Montserrat" w:eastAsia="Tw Cen MT Condensed Extra Bold" w:hAnsi="Montserrat" w:cs="Arial"/>
          <w:b/>
          <w:lang w:val="es-ES_tradnl" w:eastAsia="es-ES"/>
        </w:rPr>
        <w:t>A</w:t>
      </w:r>
      <w:r w:rsidRPr="008A7600">
        <w:rPr>
          <w:rFonts w:ascii="Montserrat" w:eastAsia="Tw Cen MT Condensed Extra Bold" w:hAnsi="Montserrat" w:cs="Arial"/>
          <w:b/>
          <w:lang w:val="es-ES_tradnl" w:eastAsia="es-ES"/>
        </w:rPr>
        <w:t>. JURISDICCIÓN Y COMPETENCIA</w:t>
      </w:r>
      <w:r w:rsidRPr="008A7600">
        <w:rPr>
          <w:rFonts w:ascii="Montserrat" w:eastAsia="Tw Cen MT Condensed Extra Bold" w:hAnsi="Montserrat" w:cs="Arial"/>
          <w:lang w:val="es-ES_tradnl" w:eastAsia="es-ES"/>
        </w:rPr>
        <w:t>: Para la interpretación y cumplimiento de este Convenio, así como para todo aquello que no esté expresamente estipulado en el mismo,</w:t>
      </w:r>
      <w:r w:rsidRPr="008A7600">
        <w:rPr>
          <w:rFonts w:ascii="Montserrat" w:eastAsia="Tw Cen MT Condensed Extra Bold" w:hAnsi="Montserrat" w:cs="Arial"/>
          <w:b/>
          <w:lang w:val="es-ES_tradnl" w:eastAsia="es-ES"/>
        </w:rPr>
        <w:t xml:space="preserve"> “LAS PARTES”</w:t>
      </w:r>
      <w:r w:rsidRPr="008A7600">
        <w:rPr>
          <w:rFonts w:ascii="Montserrat" w:eastAsia="Tw Cen MT Condensed Extra Bold" w:hAnsi="Montserrat" w:cs="Arial"/>
          <w:lang w:val="es-ES_tradnl" w:eastAsia="es-ES"/>
        </w:rPr>
        <w:t xml:space="preserve"> se someten a la jurisdicción de los Tribunales Federales de la Ciudad de México, por lo tanto renuncian al fuero que por razón de su domicilio presente o futuro, pudiere corresponderles.</w:t>
      </w:r>
    </w:p>
    <w:p w14:paraId="6B590A1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1E4F948" w14:textId="623995E9" w:rsidR="006651B2" w:rsidRPr="008A7600" w:rsidRDefault="006651B2" w:rsidP="002052C6">
      <w:pPr>
        <w:spacing w:after="0" w:line="240" w:lineRule="auto"/>
        <w:jc w:val="both"/>
        <w:rPr>
          <w:rFonts w:ascii="Montserrat" w:eastAsia="Tw Cen MT Condensed Extra Bold" w:hAnsi="Montserrat" w:cs="Arial"/>
          <w:lang w:val="es-ES_tradnl" w:eastAsia="es-ES"/>
        </w:rPr>
      </w:pPr>
      <w:r w:rsidRPr="008A7600">
        <w:rPr>
          <w:rFonts w:ascii="Montserrat" w:eastAsia="Tw Cen MT Condensed Extra Bold" w:hAnsi="Montserrat" w:cs="Arial"/>
          <w:lang w:val="es-ES_tradnl" w:eastAsia="es-ES"/>
        </w:rPr>
        <w:t xml:space="preserve">Leído que fue el presente instrumento y enteradas </w:t>
      </w:r>
      <w:r w:rsidRPr="008A7600">
        <w:rPr>
          <w:rFonts w:ascii="Montserrat" w:eastAsia="Tw Cen MT Condensed Extra Bold" w:hAnsi="Montserrat" w:cs="Arial"/>
          <w:b/>
          <w:lang w:val="es-ES_tradnl" w:eastAsia="es-ES"/>
        </w:rPr>
        <w:t>“LAS PARTES”</w:t>
      </w:r>
      <w:r w:rsidRPr="008A7600">
        <w:rPr>
          <w:rFonts w:ascii="Montserrat" w:eastAsia="Tw Cen MT Condensed Extra Bold" w:hAnsi="Montserrat" w:cs="Arial"/>
          <w:lang w:val="es-ES_tradnl" w:eastAsia="es-ES"/>
        </w:rPr>
        <w:t xml:space="preserve"> que intervienen en este acto de su alcance y contenido, lo firman y ratifican por triplicado en la Ciudad de México, el </w:t>
      </w:r>
      <w:r w:rsidR="008E259E">
        <w:rPr>
          <w:rFonts w:ascii="Montserrat" w:eastAsia="Tw Cen MT Condensed Extra Bold" w:hAnsi="Montserrat" w:cs="Arial"/>
          <w:lang w:val="es-ES_tradnl" w:eastAsia="es-ES"/>
        </w:rPr>
        <w:t>02 de diciembre</w:t>
      </w:r>
      <w:r w:rsidR="00C26A9E" w:rsidRPr="008A7600">
        <w:rPr>
          <w:rFonts w:ascii="Montserrat" w:eastAsia="Tw Cen MT Condensed Extra Bold" w:hAnsi="Montserrat" w:cs="Arial"/>
          <w:lang w:val="es-ES_tradnl" w:eastAsia="es-ES"/>
        </w:rPr>
        <w:t xml:space="preserve"> </w:t>
      </w:r>
      <w:r w:rsidRPr="008A7600">
        <w:rPr>
          <w:rFonts w:ascii="Montserrat" w:eastAsia="Tw Cen MT Condensed Extra Bold" w:hAnsi="Montserrat" w:cs="Arial"/>
          <w:lang w:val="es-ES_tradnl" w:eastAsia="es-ES"/>
        </w:rPr>
        <w:t>de 20</w:t>
      </w:r>
      <w:r w:rsidR="00CF5D5B" w:rsidRPr="008A7600">
        <w:rPr>
          <w:rFonts w:ascii="Montserrat" w:eastAsia="Tw Cen MT Condensed Extra Bold" w:hAnsi="Montserrat" w:cs="Arial"/>
          <w:lang w:val="es-ES_tradnl" w:eastAsia="es-ES"/>
        </w:rPr>
        <w:t>20</w:t>
      </w:r>
      <w:r w:rsidRPr="008A7600">
        <w:rPr>
          <w:rFonts w:ascii="Montserrat" w:eastAsia="Tw Cen MT Condensed Extra Bold" w:hAnsi="Montserrat" w:cs="Arial"/>
          <w:lang w:val="es-ES_tradnl" w:eastAsia="es-ES"/>
        </w:rPr>
        <w:t>.</w:t>
      </w:r>
    </w:p>
    <w:p w14:paraId="583C32C5"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tbl>
      <w:tblPr>
        <w:tblW w:w="9353" w:type="dxa"/>
        <w:tblLayout w:type="fixed"/>
        <w:tblLook w:val="04A0" w:firstRow="1" w:lastRow="0" w:firstColumn="1" w:lastColumn="0" w:noHBand="0" w:noVBand="1"/>
      </w:tblPr>
      <w:tblGrid>
        <w:gridCol w:w="4535"/>
        <w:gridCol w:w="283"/>
        <w:gridCol w:w="4535"/>
      </w:tblGrid>
      <w:tr w:rsidR="00B81680" w:rsidRPr="008A7600" w14:paraId="5B0538D9" w14:textId="77777777" w:rsidTr="008E259E">
        <w:tc>
          <w:tcPr>
            <w:tcW w:w="4535" w:type="dxa"/>
          </w:tcPr>
          <w:p w14:paraId="187493D3" w14:textId="64D08A77" w:rsidR="006651B2" w:rsidRPr="008A7600" w:rsidRDefault="006651B2" w:rsidP="00340E44">
            <w:pPr>
              <w:spacing w:after="0" w:line="240" w:lineRule="auto"/>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POR EL INSTITUTO</w:t>
            </w:r>
            <w:bookmarkStart w:id="38" w:name="_GoBack"/>
            <w:bookmarkEnd w:id="38"/>
          </w:p>
          <w:p w14:paraId="4B57BA7A" w14:textId="77777777" w:rsidR="006651B2" w:rsidRPr="008A7600" w:rsidRDefault="006651B2" w:rsidP="00340E44">
            <w:pPr>
              <w:spacing w:after="0" w:line="240" w:lineRule="auto"/>
              <w:jc w:val="center"/>
              <w:rPr>
                <w:rFonts w:ascii="Montserrat" w:eastAsia="Tw Cen MT Condensed Extra Bold" w:hAnsi="Montserrat" w:cs="Arial"/>
                <w:lang w:val="es-ES_tradnl" w:eastAsia="es-ES"/>
              </w:rPr>
            </w:pPr>
          </w:p>
          <w:p w14:paraId="174DD117" w14:textId="77777777" w:rsidR="00ED0B82" w:rsidRPr="008A7600" w:rsidRDefault="00ED0B82" w:rsidP="00340E44">
            <w:pPr>
              <w:spacing w:after="0" w:line="240" w:lineRule="auto"/>
              <w:jc w:val="center"/>
              <w:rPr>
                <w:rFonts w:ascii="Montserrat" w:eastAsia="Tw Cen MT Condensed Extra Bold" w:hAnsi="Montserrat" w:cs="Arial"/>
                <w:lang w:val="es-ES_tradnl" w:eastAsia="es-ES"/>
              </w:rPr>
            </w:pPr>
          </w:p>
          <w:p w14:paraId="7F99B654" w14:textId="77777777" w:rsidR="006651B2" w:rsidRPr="008A7600" w:rsidRDefault="006651B2" w:rsidP="00340E44">
            <w:pPr>
              <w:spacing w:after="0" w:line="240" w:lineRule="auto"/>
              <w:jc w:val="center"/>
              <w:rPr>
                <w:rFonts w:ascii="Montserrat" w:eastAsia="Tw Cen MT Condensed Extra Bold" w:hAnsi="Montserrat" w:cs="Arial"/>
                <w:lang w:val="es-ES_tradnl" w:eastAsia="es-ES"/>
              </w:rPr>
            </w:pPr>
          </w:p>
          <w:p w14:paraId="351644F8" w14:textId="5EAB0F20" w:rsidR="006651B2" w:rsidRPr="008A7600" w:rsidRDefault="008E259E" w:rsidP="00340E44">
            <w:pPr>
              <w:spacing w:after="0" w:line="240" w:lineRule="auto"/>
              <w:jc w:val="center"/>
              <w:rPr>
                <w:rFonts w:ascii="Montserrat" w:eastAsia="Tw Cen MT Condensed Extra Bold" w:hAnsi="Montserrat" w:cs="Arial"/>
                <w:b/>
                <w:lang w:val="es-ES_tradnl" w:eastAsia="es-ES"/>
              </w:rPr>
            </w:pPr>
            <w:r>
              <w:rPr>
                <w:rFonts w:ascii="Montserrat" w:eastAsia="Tw Cen MT Condensed Extra Bold" w:hAnsi="Montserrat" w:cs="Arial"/>
                <w:b/>
                <w:lang w:val="es-ES_tradnl" w:eastAsia="es-ES"/>
              </w:rPr>
              <w:t>___________________________</w:t>
            </w:r>
          </w:p>
          <w:p w14:paraId="3260BE27" w14:textId="77777777" w:rsidR="006651B2" w:rsidRPr="008A7600" w:rsidRDefault="006651B2" w:rsidP="00340E44">
            <w:pPr>
              <w:spacing w:after="0" w:line="240" w:lineRule="auto"/>
              <w:jc w:val="center"/>
              <w:rPr>
                <w:rFonts w:ascii="Montserrat" w:eastAsia="Tw Cen MT Condensed Extra Bold" w:hAnsi="Montserrat" w:cs="Arial"/>
                <w:b/>
                <w:lang w:eastAsia="es-ES"/>
              </w:rPr>
            </w:pPr>
            <w:r w:rsidRPr="008A7600">
              <w:rPr>
                <w:rFonts w:ascii="Montserrat" w:eastAsia="Tw Cen MT Condensed Extra Bold" w:hAnsi="Montserrat" w:cs="Arial"/>
                <w:b/>
                <w:lang w:eastAsia="es-ES"/>
              </w:rPr>
              <w:t>DR. DAVID KERSHENOBICH STALNIKOWITZ</w:t>
            </w:r>
          </w:p>
          <w:p w14:paraId="446BB2C3" w14:textId="77777777" w:rsidR="006651B2" w:rsidRPr="008A7600" w:rsidRDefault="006651B2" w:rsidP="00340E44">
            <w:pPr>
              <w:spacing w:after="0" w:line="240" w:lineRule="auto"/>
              <w:jc w:val="center"/>
              <w:rPr>
                <w:rFonts w:ascii="Montserrat" w:eastAsia="Tw Cen MT Condensed Extra Bold" w:hAnsi="Montserrat" w:cs="Arial"/>
                <w:b/>
                <w:lang w:eastAsia="es-ES"/>
              </w:rPr>
            </w:pPr>
            <w:r w:rsidRPr="008A7600">
              <w:rPr>
                <w:rFonts w:ascii="Montserrat" w:eastAsia="Tw Cen MT Condensed Extra Bold" w:hAnsi="Montserrat" w:cs="Arial"/>
                <w:b/>
                <w:lang w:eastAsia="es-ES"/>
              </w:rPr>
              <w:t>DIRECTOR GENERAL</w:t>
            </w:r>
          </w:p>
          <w:p w14:paraId="72B5BF73" w14:textId="77777777" w:rsidR="006651B2" w:rsidRPr="008A7600" w:rsidRDefault="006651B2" w:rsidP="00340E44">
            <w:pPr>
              <w:spacing w:after="0" w:line="240" w:lineRule="auto"/>
              <w:jc w:val="center"/>
              <w:rPr>
                <w:rFonts w:ascii="Montserrat" w:eastAsia="Tw Cen MT Condensed Extra Bold" w:hAnsi="Montserrat" w:cs="Arial"/>
                <w:b/>
                <w:lang w:eastAsia="es-ES"/>
              </w:rPr>
            </w:pPr>
          </w:p>
          <w:p w14:paraId="5EF17552" w14:textId="77777777" w:rsidR="00ED0B82" w:rsidRPr="008A7600" w:rsidRDefault="00ED0B82" w:rsidP="00340E44">
            <w:pPr>
              <w:spacing w:after="0" w:line="240" w:lineRule="auto"/>
              <w:jc w:val="center"/>
              <w:rPr>
                <w:rFonts w:ascii="Montserrat" w:eastAsia="Tw Cen MT Condensed Extra Bold" w:hAnsi="Montserrat" w:cs="Arial"/>
                <w:b/>
                <w:lang w:eastAsia="es-ES"/>
              </w:rPr>
            </w:pPr>
          </w:p>
          <w:p w14:paraId="417E8C19" w14:textId="77777777" w:rsidR="006651B2" w:rsidRPr="008A7600" w:rsidRDefault="006651B2" w:rsidP="00340E44">
            <w:pPr>
              <w:spacing w:after="0" w:line="240" w:lineRule="auto"/>
              <w:jc w:val="center"/>
              <w:rPr>
                <w:rFonts w:ascii="Montserrat" w:eastAsia="Tw Cen MT Condensed Extra Bold" w:hAnsi="Montserrat" w:cs="Arial"/>
                <w:b/>
                <w:lang w:eastAsia="es-ES"/>
              </w:rPr>
            </w:pPr>
            <w:r w:rsidRPr="008A7600">
              <w:rPr>
                <w:rFonts w:ascii="Montserrat" w:eastAsia="Tw Cen MT Condensed Extra Bold" w:hAnsi="Montserrat" w:cs="Arial"/>
                <w:b/>
                <w:lang w:eastAsia="es-ES"/>
              </w:rPr>
              <w:t>ASISTE</w:t>
            </w:r>
          </w:p>
          <w:p w14:paraId="2ED17586" w14:textId="77777777" w:rsidR="006651B2" w:rsidRPr="008A7600" w:rsidRDefault="006651B2" w:rsidP="00340E44">
            <w:pPr>
              <w:spacing w:after="0" w:line="240" w:lineRule="auto"/>
              <w:jc w:val="center"/>
              <w:rPr>
                <w:rFonts w:ascii="Montserrat" w:eastAsia="Tw Cen MT Condensed Extra Bold" w:hAnsi="Montserrat" w:cs="Arial"/>
                <w:b/>
                <w:lang w:eastAsia="es-ES"/>
              </w:rPr>
            </w:pPr>
          </w:p>
          <w:p w14:paraId="05F68FA6" w14:textId="77777777" w:rsidR="00ED0B82" w:rsidRPr="008A7600" w:rsidRDefault="00ED0B82" w:rsidP="00340E44">
            <w:pPr>
              <w:spacing w:after="0" w:line="240" w:lineRule="auto"/>
              <w:jc w:val="center"/>
              <w:rPr>
                <w:rFonts w:ascii="Montserrat" w:eastAsia="Tw Cen MT Condensed Extra Bold" w:hAnsi="Montserrat" w:cs="Arial"/>
                <w:b/>
                <w:lang w:eastAsia="es-ES"/>
              </w:rPr>
            </w:pPr>
          </w:p>
          <w:p w14:paraId="4DB1DD06" w14:textId="77777777" w:rsidR="00340E44" w:rsidRPr="008A7600" w:rsidRDefault="00340E44" w:rsidP="00340E44">
            <w:pPr>
              <w:spacing w:after="0" w:line="240" w:lineRule="auto"/>
              <w:jc w:val="center"/>
              <w:rPr>
                <w:rFonts w:ascii="Montserrat" w:eastAsia="Tw Cen MT Condensed Extra Bold" w:hAnsi="Montserrat" w:cs="Arial"/>
                <w:b/>
                <w:lang w:eastAsia="es-ES"/>
              </w:rPr>
            </w:pPr>
          </w:p>
          <w:p w14:paraId="52CCF568" w14:textId="31996D24" w:rsidR="00340E44" w:rsidRPr="008A7600" w:rsidRDefault="00340E44" w:rsidP="00340E44">
            <w:pPr>
              <w:spacing w:after="0" w:line="240" w:lineRule="auto"/>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____</w:t>
            </w:r>
            <w:r w:rsidR="008E259E">
              <w:rPr>
                <w:rFonts w:ascii="Montserrat" w:eastAsia="Tw Cen MT Condensed Extra Bold" w:hAnsi="Montserrat" w:cs="Arial"/>
                <w:b/>
                <w:lang w:val="es-ES_tradnl" w:eastAsia="es-ES"/>
              </w:rPr>
              <w:t>_______________________</w:t>
            </w:r>
          </w:p>
          <w:p w14:paraId="6C8365D4" w14:textId="77777777" w:rsidR="006651B2" w:rsidRPr="008A7600" w:rsidRDefault="006651B2" w:rsidP="00340E44">
            <w:pPr>
              <w:spacing w:after="0" w:line="240" w:lineRule="auto"/>
              <w:jc w:val="center"/>
              <w:rPr>
                <w:rFonts w:ascii="Montserrat" w:eastAsia="Tw Cen MT Condensed Extra Bold" w:hAnsi="Montserrat" w:cs="Arial"/>
                <w:b/>
                <w:lang w:val="es-ES" w:eastAsia="es-ES"/>
              </w:rPr>
            </w:pPr>
            <w:r w:rsidRPr="008A7600">
              <w:rPr>
                <w:rFonts w:ascii="Montserrat" w:eastAsia="Tw Cen MT Condensed Extra Bold" w:hAnsi="Montserrat" w:cs="Arial"/>
                <w:b/>
                <w:lang w:val="es-ES" w:eastAsia="es-ES"/>
              </w:rPr>
              <w:t>DR. GERARDO GAMBA AYALA</w:t>
            </w:r>
          </w:p>
          <w:p w14:paraId="07E67253" w14:textId="77777777" w:rsidR="006651B2" w:rsidRPr="008A7600" w:rsidRDefault="006651B2" w:rsidP="00340E44">
            <w:pPr>
              <w:spacing w:after="0" w:line="240" w:lineRule="auto"/>
              <w:jc w:val="center"/>
              <w:rPr>
                <w:rFonts w:ascii="Montserrat" w:eastAsia="Tw Cen MT Condensed Extra Bold" w:hAnsi="Montserrat" w:cs="Arial"/>
                <w:b/>
                <w:lang w:val="es-ES" w:eastAsia="es-ES"/>
              </w:rPr>
            </w:pPr>
            <w:r w:rsidRPr="008A7600">
              <w:rPr>
                <w:rFonts w:ascii="Montserrat" w:eastAsia="Tw Cen MT Condensed Extra Bold" w:hAnsi="Montserrat" w:cs="Arial"/>
                <w:b/>
                <w:lang w:val="es-ES" w:eastAsia="es-ES"/>
              </w:rPr>
              <w:t>DIRECTOR DE INVESTIGACIÓN</w:t>
            </w:r>
          </w:p>
          <w:p w14:paraId="2EBC9AD1" w14:textId="77777777" w:rsidR="006651B2" w:rsidRPr="008A7600" w:rsidRDefault="006651B2" w:rsidP="00340E44">
            <w:pPr>
              <w:spacing w:after="0" w:line="240" w:lineRule="auto"/>
              <w:jc w:val="center"/>
              <w:rPr>
                <w:rFonts w:ascii="Montserrat" w:eastAsia="Tw Cen MT Condensed Extra Bold" w:hAnsi="Montserrat" w:cs="Arial"/>
                <w:b/>
                <w:lang w:eastAsia="es-ES"/>
              </w:rPr>
            </w:pPr>
          </w:p>
          <w:p w14:paraId="3B791FA6" w14:textId="77777777" w:rsidR="00340E44" w:rsidRPr="008A7600" w:rsidRDefault="00340E44" w:rsidP="00340E44">
            <w:pPr>
              <w:spacing w:after="0" w:line="240" w:lineRule="auto"/>
              <w:jc w:val="center"/>
              <w:rPr>
                <w:rFonts w:ascii="Montserrat" w:eastAsia="Tw Cen MT Condensed Extra Bold" w:hAnsi="Montserrat" w:cs="Arial"/>
                <w:b/>
                <w:lang w:eastAsia="es-ES"/>
              </w:rPr>
            </w:pPr>
          </w:p>
          <w:p w14:paraId="4B9DD6FC" w14:textId="77777777" w:rsidR="00340E44" w:rsidRPr="008A7600" w:rsidRDefault="00340E44" w:rsidP="00340E44">
            <w:pPr>
              <w:spacing w:after="0" w:line="240" w:lineRule="auto"/>
              <w:jc w:val="center"/>
              <w:rPr>
                <w:rFonts w:ascii="Montserrat" w:eastAsia="Tw Cen MT Condensed Extra Bold" w:hAnsi="Montserrat" w:cs="Arial"/>
                <w:b/>
                <w:lang w:eastAsia="es-ES"/>
              </w:rPr>
            </w:pPr>
          </w:p>
          <w:p w14:paraId="1BEF6FB9" w14:textId="482D39A3" w:rsidR="00340E44" w:rsidRPr="008A7600" w:rsidRDefault="00340E44" w:rsidP="00340E44">
            <w:pPr>
              <w:spacing w:after="0" w:line="240" w:lineRule="auto"/>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____</w:t>
            </w:r>
            <w:r w:rsidR="008E259E">
              <w:rPr>
                <w:rFonts w:ascii="Montserrat" w:eastAsia="Tw Cen MT Condensed Extra Bold" w:hAnsi="Montserrat" w:cs="Arial"/>
                <w:b/>
                <w:lang w:val="es-ES_tradnl" w:eastAsia="es-ES"/>
              </w:rPr>
              <w:t>_______________________</w:t>
            </w:r>
          </w:p>
          <w:p w14:paraId="307DCA8F" w14:textId="77777777" w:rsidR="00340E44" w:rsidRPr="008A7600" w:rsidRDefault="00340E44" w:rsidP="00340E44">
            <w:pPr>
              <w:spacing w:after="0" w:line="240" w:lineRule="auto"/>
              <w:jc w:val="center"/>
              <w:rPr>
                <w:rFonts w:ascii="Montserrat" w:eastAsia="Tw Cen MT Condensed Extra Bold" w:hAnsi="Montserrat" w:cs="Arial"/>
                <w:b/>
                <w:lang w:eastAsia="es-ES"/>
              </w:rPr>
            </w:pPr>
            <w:r w:rsidRPr="008A7600">
              <w:rPr>
                <w:rFonts w:ascii="Montserrat" w:eastAsia="Tw Cen MT Condensed Extra Bold" w:hAnsi="Montserrat" w:cs="Arial"/>
                <w:b/>
                <w:lang w:eastAsia="es-ES"/>
              </w:rPr>
              <w:t>DRA. MARINA RULL GABAYET</w:t>
            </w:r>
          </w:p>
          <w:p w14:paraId="69EACBA4" w14:textId="2F5CF21D" w:rsidR="00CF5D5B" w:rsidRPr="008A7600" w:rsidRDefault="00340E44" w:rsidP="00340E44">
            <w:pPr>
              <w:spacing w:after="0" w:line="240" w:lineRule="auto"/>
              <w:jc w:val="center"/>
              <w:rPr>
                <w:rFonts w:ascii="Montserrat" w:eastAsia="Tw Cen MT Condensed Extra Bold" w:hAnsi="Montserrat" w:cs="Arial"/>
                <w:b/>
                <w:highlight w:val="yellow"/>
                <w:lang w:eastAsia="es-ES"/>
              </w:rPr>
            </w:pPr>
            <w:r w:rsidRPr="008A7600">
              <w:rPr>
                <w:rFonts w:ascii="Montserrat" w:eastAsia="Tw Cen MT Condensed Extra Bold" w:hAnsi="Montserrat" w:cs="Arial"/>
                <w:b/>
                <w:lang w:eastAsia="es-ES"/>
              </w:rPr>
              <w:t>JEFA DEL DEPARTAMENTO DE INMUNOLOGÍA Y REUMATOLOGÍA</w:t>
            </w:r>
          </w:p>
          <w:p w14:paraId="11157E98" w14:textId="77777777" w:rsidR="006873F1" w:rsidRPr="008A7600" w:rsidRDefault="006873F1" w:rsidP="00340E44">
            <w:pPr>
              <w:spacing w:after="0" w:line="240" w:lineRule="auto"/>
              <w:jc w:val="center"/>
              <w:rPr>
                <w:rFonts w:ascii="Montserrat" w:eastAsia="Tw Cen MT Condensed Extra Bold" w:hAnsi="Montserrat" w:cs="Arial"/>
                <w:b/>
                <w:lang w:eastAsia="es-ES"/>
              </w:rPr>
            </w:pPr>
          </w:p>
          <w:p w14:paraId="6C4D74ED" w14:textId="77777777" w:rsidR="00340E44" w:rsidRPr="008A7600" w:rsidRDefault="00340E44" w:rsidP="00340E44">
            <w:pPr>
              <w:spacing w:after="0" w:line="240" w:lineRule="auto"/>
              <w:jc w:val="center"/>
              <w:rPr>
                <w:rFonts w:ascii="Montserrat" w:eastAsia="Tw Cen MT Condensed Extra Bold" w:hAnsi="Montserrat" w:cs="Arial"/>
                <w:b/>
                <w:lang w:eastAsia="es-ES"/>
              </w:rPr>
            </w:pPr>
          </w:p>
          <w:p w14:paraId="40F52114" w14:textId="77777777" w:rsidR="00340E44" w:rsidRPr="008A7600" w:rsidRDefault="00340E44" w:rsidP="00340E44">
            <w:pPr>
              <w:spacing w:after="0" w:line="240" w:lineRule="auto"/>
              <w:jc w:val="center"/>
              <w:rPr>
                <w:rFonts w:ascii="Montserrat" w:eastAsia="Tw Cen MT Condensed Extra Bold" w:hAnsi="Montserrat" w:cs="Arial"/>
                <w:b/>
                <w:lang w:eastAsia="es-ES"/>
              </w:rPr>
            </w:pPr>
          </w:p>
          <w:p w14:paraId="1702E4D5" w14:textId="77777777" w:rsidR="00340E44" w:rsidRPr="008A7600" w:rsidRDefault="00340E44" w:rsidP="00340E44">
            <w:pPr>
              <w:spacing w:after="0" w:line="240" w:lineRule="auto"/>
              <w:jc w:val="center"/>
              <w:rPr>
                <w:rFonts w:ascii="Montserrat" w:eastAsia="Tw Cen MT Condensed Extra Bold" w:hAnsi="Montserrat" w:cs="Arial"/>
                <w:b/>
                <w:lang w:eastAsia="es-ES"/>
              </w:rPr>
            </w:pPr>
          </w:p>
          <w:p w14:paraId="014D6608" w14:textId="22256BC3" w:rsidR="00340E44" w:rsidRPr="008A7600" w:rsidRDefault="00340E44" w:rsidP="00340E44">
            <w:pPr>
              <w:spacing w:after="0" w:line="240" w:lineRule="auto"/>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____</w:t>
            </w:r>
            <w:r w:rsidR="008E259E">
              <w:rPr>
                <w:rFonts w:ascii="Montserrat" w:eastAsia="Tw Cen MT Condensed Extra Bold" w:hAnsi="Montserrat" w:cs="Arial"/>
                <w:b/>
                <w:lang w:val="es-ES_tradnl" w:eastAsia="es-ES"/>
              </w:rPr>
              <w:t>_______________________</w:t>
            </w:r>
          </w:p>
          <w:p w14:paraId="5073C715" w14:textId="6F141DF3" w:rsidR="006651B2" w:rsidRPr="008A7600" w:rsidRDefault="006651B2" w:rsidP="00340E44">
            <w:pPr>
              <w:spacing w:after="0" w:line="240" w:lineRule="auto"/>
              <w:jc w:val="center"/>
              <w:rPr>
                <w:rFonts w:ascii="Montserrat" w:eastAsia="Tw Cen MT Condensed Extra Bold" w:hAnsi="Montserrat" w:cs="Arial"/>
                <w:b/>
                <w:lang w:eastAsia="es-ES"/>
              </w:rPr>
            </w:pPr>
            <w:r w:rsidRPr="008A7600">
              <w:rPr>
                <w:rFonts w:ascii="Montserrat" w:eastAsia="Tw Cen MT Condensed Extra Bold" w:hAnsi="Montserrat" w:cs="Arial"/>
                <w:b/>
                <w:lang w:eastAsia="es-ES"/>
              </w:rPr>
              <w:t>DR</w:t>
            </w:r>
            <w:r w:rsidR="00C26A9E" w:rsidRPr="008A7600">
              <w:rPr>
                <w:rFonts w:ascii="Montserrat" w:eastAsia="Tw Cen MT Condensed Extra Bold" w:hAnsi="Montserrat" w:cs="Arial"/>
                <w:b/>
                <w:lang w:eastAsia="es-ES"/>
              </w:rPr>
              <w:t>A</w:t>
            </w:r>
            <w:r w:rsidRPr="008A7600">
              <w:rPr>
                <w:rFonts w:ascii="Montserrat" w:eastAsia="Tw Cen MT Condensed Extra Bold" w:hAnsi="Montserrat" w:cs="Arial"/>
                <w:b/>
                <w:lang w:eastAsia="es-ES"/>
              </w:rPr>
              <w:t xml:space="preserve">. </w:t>
            </w:r>
            <w:r w:rsidR="00C26A9E" w:rsidRPr="008A7600">
              <w:rPr>
                <w:rFonts w:ascii="Montserrat" w:eastAsia="Tw Cen MT Condensed Extra Bold" w:hAnsi="Montserrat" w:cs="Arial"/>
                <w:b/>
                <w:lang w:eastAsia="es-ES"/>
              </w:rPr>
              <w:t>GUADALUPE JANETTE FURUZAWA CARBALLEDA</w:t>
            </w:r>
          </w:p>
          <w:p w14:paraId="04A94E98" w14:textId="32DB171F" w:rsidR="006651B2" w:rsidRPr="008A7600" w:rsidRDefault="006651B2" w:rsidP="00340E44">
            <w:pPr>
              <w:spacing w:after="0" w:line="240" w:lineRule="auto"/>
              <w:jc w:val="center"/>
              <w:rPr>
                <w:rFonts w:ascii="Montserrat" w:eastAsia="Tw Cen MT Condensed Extra Bold" w:hAnsi="Montserrat" w:cs="Arial"/>
                <w:b/>
                <w:lang w:eastAsia="es-ES"/>
              </w:rPr>
            </w:pPr>
            <w:r w:rsidRPr="008A7600">
              <w:rPr>
                <w:rFonts w:ascii="Montserrat" w:eastAsia="Tw Cen MT Condensed Extra Bold" w:hAnsi="Montserrat" w:cs="Arial"/>
                <w:b/>
                <w:lang w:eastAsia="es-ES"/>
              </w:rPr>
              <w:t>INVESTIGADOR</w:t>
            </w:r>
            <w:r w:rsidR="008656D0" w:rsidRPr="008A7600">
              <w:rPr>
                <w:rFonts w:ascii="Montserrat" w:eastAsia="Tw Cen MT Condensed Extra Bold" w:hAnsi="Montserrat" w:cs="Arial"/>
                <w:b/>
                <w:lang w:eastAsia="es-ES"/>
              </w:rPr>
              <w:t>A</w:t>
            </w:r>
            <w:r w:rsidR="00340E44" w:rsidRPr="008A7600">
              <w:rPr>
                <w:rFonts w:ascii="Montserrat" w:eastAsia="Tw Cen MT Condensed Extra Bold" w:hAnsi="Montserrat" w:cs="Arial"/>
                <w:b/>
                <w:lang w:eastAsia="es-ES"/>
              </w:rPr>
              <w:t xml:space="preserve"> RESPONSA</w:t>
            </w:r>
            <w:r w:rsidRPr="008A7600">
              <w:rPr>
                <w:rFonts w:ascii="Montserrat" w:eastAsia="Tw Cen MT Condensed Extra Bold" w:hAnsi="Montserrat" w:cs="Arial"/>
                <w:b/>
                <w:lang w:eastAsia="es-ES"/>
              </w:rPr>
              <w:t>BLE DEL PROYECTO DE INVESTIGACIÓN.</w:t>
            </w:r>
          </w:p>
          <w:p w14:paraId="6E38C826" w14:textId="77777777" w:rsidR="006651B2" w:rsidRPr="008A7600" w:rsidRDefault="006651B2" w:rsidP="00340E44">
            <w:pPr>
              <w:spacing w:after="0" w:line="240" w:lineRule="auto"/>
              <w:jc w:val="center"/>
              <w:rPr>
                <w:rFonts w:ascii="Montserrat" w:eastAsia="Tw Cen MT Condensed Extra Bold" w:hAnsi="Montserrat" w:cs="Arial"/>
                <w:lang w:eastAsia="es-ES"/>
              </w:rPr>
            </w:pPr>
          </w:p>
        </w:tc>
        <w:tc>
          <w:tcPr>
            <w:tcW w:w="283" w:type="dxa"/>
          </w:tcPr>
          <w:p w14:paraId="13635D15" w14:textId="77777777" w:rsidR="006651B2" w:rsidRPr="008A7600" w:rsidRDefault="006651B2" w:rsidP="002052C6">
            <w:pPr>
              <w:spacing w:after="0" w:line="240" w:lineRule="auto"/>
              <w:jc w:val="both"/>
              <w:rPr>
                <w:rFonts w:ascii="Montserrat" w:eastAsia="Tw Cen MT Condensed Extra Bold" w:hAnsi="Montserrat" w:cs="Arial"/>
                <w:lang w:eastAsia="es-ES"/>
              </w:rPr>
            </w:pPr>
          </w:p>
        </w:tc>
        <w:tc>
          <w:tcPr>
            <w:tcW w:w="4535" w:type="dxa"/>
          </w:tcPr>
          <w:p w14:paraId="65F6AB18" w14:textId="77777777" w:rsidR="006651B2" w:rsidRPr="008A7600" w:rsidRDefault="006651B2" w:rsidP="00340E44">
            <w:pPr>
              <w:spacing w:after="0" w:line="240" w:lineRule="auto"/>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POR EL PATROCINADOR</w:t>
            </w:r>
          </w:p>
          <w:p w14:paraId="430EA7F6" w14:textId="77777777" w:rsidR="006651B2" w:rsidRPr="008A7600" w:rsidRDefault="006651B2" w:rsidP="00340E44">
            <w:pPr>
              <w:spacing w:after="0" w:line="240" w:lineRule="auto"/>
              <w:jc w:val="center"/>
              <w:rPr>
                <w:rFonts w:ascii="Montserrat" w:eastAsia="Tw Cen MT Condensed Extra Bold" w:hAnsi="Montserrat" w:cs="Arial"/>
                <w:lang w:val="es-ES_tradnl" w:eastAsia="es-ES"/>
              </w:rPr>
            </w:pPr>
          </w:p>
          <w:p w14:paraId="69506EA7" w14:textId="77777777" w:rsidR="00340E44" w:rsidRPr="008A7600" w:rsidRDefault="00340E44" w:rsidP="00340E44">
            <w:pPr>
              <w:spacing w:after="0" w:line="240" w:lineRule="auto"/>
              <w:jc w:val="center"/>
              <w:rPr>
                <w:rFonts w:ascii="Montserrat" w:eastAsia="Tw Cen MT Condensed Extra Bold" w:hAnsi="Montserrat" w:cs="Arial"/>
                <w:lang w:val="es-ES_tradnl" w:eastAsia="es-ES"/>
              </w:rPr>
            </w:pPr>
          </w:p>
          <w:p w14:paraId="2618812B" w14:textId="77777777" w:rsidR="00CF5D5B" w:rsidRPr="008A7600" w:rsidRDefault="00CF5D5B" w:rsidP="00340E44">
            <w:pPr>
              <w:spacing w:after="0" w:line="240" w:lineRule="auto"/>
              <w:jc w:val="center"/>
              <w:rPr>
                <w:rFonts w:ascii="Montserrat" w:eastAsia="Tw Cen MT Condensed Extra Bold" w:hAnsi="Montserrat" w:cs="Arial"/>
                <w:lang w:val="es-ES_tradnl" w:eastAsia="es-ES"/>
              </w:rPr>
            </w:pPr>
          </w:p>
          <w:p w14:paraId="42FBD952" w14:textId="5CCE98A1" w:rsidR="00340E44" w:rsidRPr="008A7600" w:rsidRDefault="00340E44" w:rsidP="00340E44">
            <w:pPr>
              <w:spacing w:after="0" w:line="240" w:lineRule="auto"/>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____</w:t>
            </w:r>
            <w:r w:rsidR="008E259E">
              <w:rPr>
                <w:rFonts w:ascii="Montserrat" w:eastAsia="Tw Cen MT Condensed Extra Bold" w:hAnsi="Montserrat" w:cs="Arial"/>
                <w:b/>
                <w:lang w:val="es-ES_tradnl" w:eastAsia="es-ES"/>
              </w:rPr>
              <w:t>_______________________</w:t>
            </w:r>
          </w:p>
          <w:p w14:paraId="34FAB3F6" w14:textId="77777777" w:rsidR="006651B2" w:rsidRPr="008A7600" w:rsidRDefault="006651B2" w:rsidP="00340E44">
            <w:pPr>
              <w:spacing w:after="0" w:line="240" w:lineRule="auto"/>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C.</w:t>
            </w:r>
            <w:r w:rsidR="00C26A9E" w:rsidRPr="008A7600">
              <w:rPr>
                <w:rFonts w:ascii="Montserrat" w:eastAsia="Tw Cen MT Condensed Extra Bold" w:hAnsi="Montserrat" w:cs="Arial"/>
                <w:b/>
                <w:lang w:val="es-ES_tradnl" w:eastAsia="es-ES"/>
              </w:rPr>
              <w:t xml:space="preserve"> LAURA RAMIREZ TELLEZ</w:t>
            </w:r>
          </w:p>
          <w:p w14:paraId="0E2C7806" w14:textId="10D6AA6E" w:rsidR="00950C60" w:rsidRPr="008A7600" w:rsidRDefault="00950C60" w:rsidP="00340E44">
            <w:pPr>
              <w:spacing w:after="0" w:line="240" w:lineRule="auto"/>
              <w:jc w:val="center"/>
              <w:rPr>
                <w:rFonts w:ascii="Montserrat" w:eastAsia="Tw Cen MT Condensed Extra Bold" w:hAnsi="Montserrat" w:cs="Arial"/>
                <w:b/>
                <w:lang w:val="es-ES_tradnl" w:eastAsia="es-ES"/>
              </w:rPr>
            </w:pPr>
            <w:r w:rsidRPr="008A7600">
              <w:rPr>
                <w:rFonts w:ascii="Montserrat" w:eastAsia="Tw Cen MT Condensed Extra Bold" w:hAnsi="Montserrat" w:cs="Arial"/>
                <w:b/>
                <w:lang w:val="es-ES_tradnl" w:eastAsia="es-ES"/>
              </w:rPr>
              <w:t>REPRENTANTE LEGAL</w:t>
            </w:r>
          </w:p>
        </w:tc>
      </w:tr>
    </w:tbl>
    <w:p w14:paraId="7262BF49"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B678577" w14:textId="77777777" w:rsidR="00340E44" w:rsidRPr="008A7600" w:rsidRDefault="00340E44" w:rsidP="002052C6">
      <w:pPr>
        <w:spacing w:after="0" w:line="240" w:lineRule="auto"/>
        <w:jc w:val="both"/>
        <w:rPr>
          <w:rFonts w:ascii="Montserrat" w:eastAsia="Tw Cen MT Condensed Extra Bold" w:hAnsi="Montserrat" w:cs="Arial"/>
          <w:lang w:val="es-ES_tradnl" w:eastAsia="es-ES"/>
        </w:rPr>
      </w:pPr>
    </w:p>
    <w:tbl>
      <w:tblPr>
        <w:tblpPr w:leftFromText="141" w:rightFromText="14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8A7600" w:rsidRPr="008A7600" w14:paraId="34EDC773" w14:textId="77777777" w:rsidTr="00340E44">
        <w:trPr>
          <w:trHeight w:val="340"/>
        </w:trPr>
        <w:tc>
          <w:tcPr>
            <w:tcW w:w="2835" w:type="dxa"/>
            <w:shd w:val="clear" w:color="auto" w:fill="auto"/>
            <w:vAlign w:val="center"/>
          </w:tcPr>
          <w:p w14:paraId="444B3056" w14:textId="77777777" w:rsidR="00340E44" w:rsidRPr="008A7600" w:rsidRDefault="00340E44" w:rsidP="00340E44">
            <w:pPr>
              <w:spacing w:after="0" w:line="240" w:lineRule="auto"/>
              <w:ind w:right="49"/>
              <w:jc w:val="center"/>
              <w:rPr>
                <w:rFonts w:ascii="Montserrat" w:eastAsia="Tw Cen MT Condensed Extra Bold" w:hAnsi="Montserrat" w:cs="Arial"/>
                <w:b/>
                <w:sz w:val="16"/>
                <w:lang w:eastAsia="fr-FR"/>
              </w:rPr>
            </w:pPr>
            <w:r w:rsidRPr="008A7600">
              <w:rPr>
                <w:rFonts w:ascii="Montserrat" w:eastAsia="Tw Cen MT Condensed Extra Bold" w:hAnsi="Montserrat" w:cs="Arial"/>
                <w:b/>
                <w:sz w:val="16"/>
                <w:lang w:eastAsia="fr-FR"/>
              </w:rPr>
              <w:t>REVISIÓN JURÍDICA</w:t>
            </w:r>
          </w:p>
        </w:tc>
        <w:tc>
          <w:tcPr>
            <w:tcW w:w="2835" w:type="dxa"/>
            <w:shd w:val="clear" w:color="auto" w:fill="auto"/>
            <w:vAlign w:val="center"/>
          </w:tcPr>
          <w:p w14:paraId="138A1FAC" w14:textId="77777777" w:rsidR="00340E44" w:rsidRPr="008A7600" w:rsidRDefault="00340E44" w:rsidP="00340E44">
            <w:pPr>
              <w:spacing w:after="0" w:line="240" w:lineRule="auto"/>
              <w:ind w:right="49"/>
              <w:jc w:val="center"/>
              <w:rPr>
                <w:rFonts w:ascii="Montserrat" w:eastAsia="Tw Cen MT Condensed Extra Bold" w:hAnsi="Montserrat" w:cs="Arial"/>
                <w:b/>
                <w:sz w:val="16"/>
                <w:lang w:eastAsia="fr-FR"/>
              </w:rPr>
            </w:pPr>
            <w:r w:rsidRPr="008A7600">
              <w:rPr>
                <w:rFonts w:ascii="Montserrat" w:eastAsia="Tw Cen MT Condensed Extra Bold" w:hAnsi="Montserrat" w:cs="Arial"/>
                <w:b/>
                <w:sz w:val="16"/>
                <w:lang w:eastAsia="fr-FR"/>
              </w:rPr>
              <w:t>VO BO. ADMINISTRATIVO/ FINANCIERO</w:t>
            </w:r>
          </w:p>
        </w:tc>
      </w:tr>
      <w:tr w:rsidR="008A7600" w:rsidRPr="008A7600" w14:paraId="35BCC6C0" w14:textId="77777777" w:rsidTr="00340E44">
        <w:trPr>
          <w:trHeight w:val="70"/>
        </w:trPr>
        <w:tc>
          <w:tcPr>
            <w:tcW w:w="2835" w:type="dxa"/>
            <w:shd w:val="clear" w:color="auto" w:fill="auto"/>
            <w:vAlign w:val="center"/>
          </w:tcPr>
          <w:p w14:paraId="210968F0" w14:textId="77777777" w:rsidR="00340E44" w:rsidRPr="008A7600" w:rsidRDefault="00340E44" w:rsidP="00340E44">
            <w:pPr>
              <w:spacing w:after="0" w:line="240" w:lineRule="auto"/>
              <w:ind w:right="49"/>
              <w:jc w:val="center"/>
              <w:rPr>
                <w:rFonts w:ascii="Montserrat" w:eastAsia="Tw Cen MT Condensed Extra Bold" w:hAnsi="Montserrat" w:cs="Arial"/>
                <w:sz w:val="16"/>
                <w:lang w:eastAsia="fr-FR"/>
              </w:rPr>
            </w:pPr>
          </w:p>
          <w:p w14:paraId="010B70B8" w14:textId="77777777" w:rsidR="00340E44" w:rsidRPr="008A7600" w:rsidRDefault="00340E44" w:rsidP="00340E44">
            <w:pPr>
              <w:spacing w:after="0" w:line="240" w:lineRule="auto"/>
              <w:ind w:right="49"/>
              <w:jc w:val="center"/>
              <w:rPr>
                <w:rFonts w:ascii="Montserrat" w:eastAsia="Tw Cen MT Condensed Extra Bold" w:hAnsi="Montserrat" w:cs="Arial"/>
                <w:sz w:val="16"/>
                <w:lang w:eastAsia="fr-FR"/>
              </w:rPr>
            </w:pPr>
          </w:p>
          <w:p w14:paraId="2EEFF8CB" w14:textId="77777777" w:rsidR="00340E44" w:rsidRPr="008A7600" w:rsidRDefault="00340E44" w:rsidP="00340E44">
            <w:pPr>
              <w:spacing w:after="0" w:line="240" w:lineRule="auto"/>
              <w:ind w:right="49"/>
              <w:jc w:val="center"/>
              <w:rPr>
                <w:rFonts w:ascii="Montserrat" w:eastAsia="Tw Cen MT Condensed Extra Bold" w:hAnsi="Montserrat" w:cs="Arial"/>
                <w:sz w:val="16"/>
                <w:lang w:eastAsia="fr-FR"/>
              </w:rPr>
            </w:pPr>
          </w:p>
          <w:p w14:paraId="47285532" w14:textId="77777777" w:rsidR="00340E44" w:rsidRPr="008A7600" w:rsidRDefault="00340E44" w:rsidP="00340E44">
            <w:pPr>
              <w:tabs>
                <w:tab w:val="left" w:pos="3969"/>
              </w:tabs>
              <w:spacing w:after="0" w:line="240" w:lineRule="auto"/>
              <w:ind w:right="49"/>
              <w:jc w:val="center"/>
              <w:rPr>
                <w:rFonts w:ascii="Montserrat" w:eastAsia="Tw Cen MT Condensed Extra Bold" w:hAnsi="Montserrat" w:cs="Arial"/>
                <w:sz w:val="16"/>
                <w:lang w:eastAsia="fr-FR"/>
              </w:rPr>
            </w:pPr>
            <w:r w:rsidRPr="008A7600">
              <w:rPr>
                <w:rFonts w:ascii="Montserrat" w:eastAsia="Tw Cen MT Condensed Extra Bold" w:hAnsi="Montserrat" w:cs="Arial"/>
                <w:noProof/>
                <w:sz w:val="16"/>
                <w:lang w:eastAsia="es-MX"/>
              </w:rPr>
              <mc:AlternateContent>
                <mc:Choice Requires="wps">
                  <w:drawing>
                    <wp:anchor distT="0" distB="0" distL="114300" distR="114300" simplePos="0" relativeHeight="251659264" behindDoc="0" locked="0" layoutInCell="1" allowOverlap="1" wp14:anchorId="262180B4" wp14:editId="6E5341C5">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19DD6BCC"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G7kXAoPA7dozY1S&#10;CUlQfgltROuM6kHMs1tjiDWD1n5DWa86+MfwgOolCo/rHnxnStVPx8BUs4yofoPkQwycczt+Q813&#10;YJewWHdoaeBUNvzMwEzO9ohD6dXx0itzSELxx9nierb4zC1Vr7EK6kyRgYFi+mpwEHnTyJgIbNcn&#10;VnaSdqKH/UNMucA3QAZ7vLfOlcFwXoyNvL6aX5V6IjqrczBfi9Rt147EHvJolaeo5cj7a4Q7rwtZ&#10;b0DfnfcJrDvtObnzZ5OyLyeHt6iPG3o1j3tfqjzPaR6u9+eCfvubVr8A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BP7vNXY&#10;AQAAlQMAAA4AAAAAAAAAAAAAAAAALgIAAGRycy9lMm9Eb2MueG1sUEsBAi0AFAAGAAgAAAAhAGUS&#10;BWXcAAAACAEAAA8AAAAAAAAAAAAAAAAAMgQAAGRycy9kb3ducmV2LnhtbFBLBQYAAAAABAAEAPMA&#10;AAA7BQAAAAA=&#10;"/>
                  </w:pict>
                </mc:Fallback>
              </mc:AlternateContent>
            </w:r>
          </w:p>
          <w:p w14:paraId="71592F26" w14:textId="77777777" w:rsidR="00340E44" w:rsidRPr="008A7600" w:rsidRDefault="00340E44" w:rsidP="00340E44">
            <w:pPr>
              <w:spacing w:after="0" w:line="240" w:lineRule="auto"/>
              <w:ind w:right="49"/>
              <w:jc w:val="center"/>
              <w:rPr>
                <w:rFonts w:ascii="Montserrat" w:eastAsia="Tw Cen MT Condensed Extra Bold" w:hAnsi="Montserrat" w:cs="Arial"/>
                <w:b/>
                <w:sz w:val="16"/>
                <w:lang w:eastAsia="fr-FR"/>
              </w:rPr>
            </w:pPr>
            <w:r w:rsidRPr="008A7600">
              <w:rPr>
                <w:rFonts w:ascii="Montserrat" w:eastAsia="Tw Cen MT Condensed Extra Bold" w:hAnsi="Montserrat" w:cs="Arial"/>
                <w:b/>
                <w:sz w:val="16"/>
                <w:lang w:eastAsia="fr-FR"/>
              </w:rPr>
              <w:t>LCDA. LIZET OREA MERCADO</w:t>
            </w:r>
          </w:p>
          <w:p w14:paraId="0572AE02" w14:textId="77777777" w:rsidR="00340E44" w:rsidRPr="008A7600" w:rsidRDefault="00340E44" w:rsidP="00340E44">
            <w:pPr>
              <w:spacing w:after="0" w:line="240" w:lineRule="auto"/>
              <w:ind w:right="49"/>
              <w:jc w:val="center"/>
              <w:rPr>
                <w:rFonts w:ascii="Montserrat" w:eastAsia="Tw Cen MT Condensed Extra Bold" w:hAnsi="Montserrat" w:cs="Arial"/>
                <w:sz w:val="16"/>
                <w:lang w:eastAsia="fr-FR"/>
              </w:rPr>
            </w:pPr>
            <w:r w:rsidRPr="008A7600">
              <w:rPr>
                <w:rFonts w:ascii="Montserrat" w:eastAsia="Tw Cen MT Condensed Extra Bold" w:hAnsi="Montserrat" w:cs="Arial"/>
                <w:b/>
                <w:sz w:val="16"/>
                <w:lang w:eastAsia="fr-FR"/>
              </w:rPr>
              <w:t>JEFA DEL DEPARTAMENTO ASESORÍA JURÍDICA</w:t>
            </w:r>
          </w:p>
        </w:tc>
        <w:tc>
          <w:tcPr>
            <w:tcW w:w="2835" w:type="dxa"/>
            <w:shd w:val="clear" w:color="auto" w:fill="auto"/>
            <w:vAlign w:val="center"/>
          </w:tcPr>
          <w:p w14:paraId="1B8A371B" w14:textId="77777777" w:rsidR="00340E44" w:rsidRPr="008A7600" w:rsidRDefault="00340E44" w:rsidP="00340E44">
            <w:pPr>
              <w:spacing w:after="0" w:line="240" w:lineRule="auto"/>
              <w:ind w:right="49"/>
              <w:jc w:val="center"/>
              <w:rPr>
                <w:rFonts w:ascii="Montserrat" w:eastAsia="Tw Cen MT Condensed Extra Bold" w:hAnsi="Montserrat" w:cs="Arial"/>
                <w:sz w:val="16"/>
                <w:lang w:eastAsia="fr-FR"/>
              </w:rPr>
            </w:pPr>
          </w:p>
          <w:p w14:paraId="2070B903" w14:textId="77777777" w:rsidR="00340E44" w:rsidRPr="008A7600" w:rsidRDefault="00340E44" w:rsidP="00340E44">
            <w:pPr>
              <w:spacing w:after="0" w:line="240" w:lineRule="auto"/>
              <w:ind w:right="49"/>
              <w:jc w:val="center"/>
              <w:rPr>
                <w:rFonts w:ascii="Montserrat" w:eastAsia="Tw Cen MT Condensed Extra Bold" w:hAnsi="Montserrat" w:cs="Arial"/>
                <w:sz w:val="16"/>
                <w:lang w:eastAsia="fr-FR"/>
              </w:rPr>
            </w:pPr>
          </w:p>
          <w:p w14:paraId="1F767664" w14:textId="77777777" w:rsidR="00340E44" w:rsidRPr="008A7600" w:rsidRDefault="00340E44" w:rsidP="00340E44">
            <w:pPr>
              <w:spacing w:after="0" w:line="240" w:lineRule="auto"/>
              <w:ind w:right="49"/>
              <w:jc w:val="center"/>
              <w:rPr>
                <w:rFonts w:ascii="Montserrat" w:eastAsia="Tw Cen MT Condensed Extra Bold" w:hAnsi="Montserrat" w:cs="Arial"/>
                <w:sz w:val="16"/>
                <w:lang w:eastAsia="fr-FR"/>
              </w:rPr>
            </w:pPr>
          </w:p>
          <w:p w14:paraId="1EA8AD0D" w14:textId="77777777" w:rsidR="00340E44" w:rsidRPr="008A7600" w:rsidRDefault="00340E44" w:rsidP="00340E44">
            <w:pPr>
              <w:spacing w:after="0" w:line="240" w:lineRule="auto"/>
              <w:ind w:right="49"/>
              <w:jc w:val="center"/>
              <w:rPr>
                <w:rFonts w:ascii="Montserrat" w:eastAsia="Tw Cen MT Condensed Extra Bold" w:hAnsi="Montserrat" w:cs="Arial"/>
                <w:sz w:val="16"/>
                <w:lang w:eastAsia="fr-FR"/>
              </w:rPr>
            </w:pPr>
          </w:p>
          <w:p w14:paraId="48039394" w14:textId="77777777" w:rsidR="00340E44" w:rsidRPr="008A7600" w:rsidRDefault="00340E44" w:rsidP="00340E44">
            <w:pPr>
              <w:spacing w:after="0" w:line="240" w:lineRule="auto"/>
              <w:ind w:right="49"/>
              <w:jc w:val="center"/>
              <w:rPr>
                <w:rFonts w:ascii="Montserrat" w:eastAsia="Tw Cen MT Condensed Extra Bold" w:hAnsi="Montserrat" w:cs="Arial"/>
                <w:sz w:val="16"/>
                <w:lang w:eastAsia="fr-FR"/>
              </w:rPr>
            </w:pPr>
            <w:r w:rsidRPr="008A7600">
              <w:rPr>
                <w:rFonts w:ascii="Montserrat" w:eastAsia="Tw Cen MT Condensed Extra Bold" w:hAnsi="Montserrat" w:cs="Arial"/>
                <w:noProof/>
                <w:sz w:val="16"/>
                <w:lang w:eastAsia="es-MX"/>
              </w:rPr>
              <mc:AlternateContent>
                <mc:Choice Requires="wps">
                  <w:drawing>
                    <wp:anchor distT="0" distB="0" distL="114300" distR="114300" simplePos="0" relativeHeight="251660288" behindDoc="0" locked="0" layoutInCell="1" allowOverlap="1" wp14:anchorId="0B0F0E3E" wp14:editId="5BA214BF">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4367541C"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Zy1wEAAJUDAAAOAAAAZHJzL2Uyb0RvYy54bWysU8GO0zAQvSPxD5bvNGmlVhA13UOX5bJA&#10;pV24T20nsXA81tht2r9n7HYLCzdED67tmfc8781kfXcanTgaihZ9K+ezWgrjFWrr+1Z+e354916K&#10;mMBrcOhNK88myrvN2zfrKTRmgQM6bUgwiY/NFFo5pBSaqopqMCPEGQbjOdghjZD4SH2lCSZmH121&#10;qOtVNSHpQKhMjHx7fwnKTeHvOqPS166LJgnXSq4tlZXKus9rtVlD0xOEwaprGfAPVYxgPT96o7qH&#10;BOJA9i+q0SrCiF2aKRwr7DqrTNHAaub1H2qeBgimaGFzYrjZFP8frfpy3JGwmnsnhYeRW7TlRqmE&#10;JCj/CW1E54waQMyzW1OIDYO2fkdZrzr5p/CI6kcUHrcD+N6Uqp/PgakKonoFyYcY+M399Bk158Ah&#10;YbHu1NHIT9nwPQMzOdsjTqVX51uvzCkJxZfz1XJV19xS9RKroMkUGRgopk8GR5E3rYyJwPZDYmUX&#10;aRd6OD7GxJIY+ALIYI8P1rkyGM6LqZUflotlqSeiszoHc1qkfr91JI6QR6v8sj9M9iqN8OB1IRsM&#10;6I/XfQLrLnvOd55hL75cHN6jPu8o0+V77n0hvs5pHq7fzyXr19e0+QkAAP//AwBQSwMEFAAGAAgA&#10;AAAhAFl/GQDcAAAACAEAAA8AAABkcnMvZG93bnJldi54bWxMj0FPg0AQhe8m/Q+baeKtXUqUEmRp&#10;GhONB0Ni1fuWHQFlZ5HdAv33jvFQj/Pey5v35bvZdmLEwbeOFGzWEQikypmWagVvrw+rFIQPmozu&#10;HKGCM3rYFYurXGfGTfSC4yHUgkvIZ1pBE0KfSemrBq32a9cjsffhBqsDn0MtzaAnLredjKMokVa3&#10;xB8a3eN9g9XX4WQVfNP2/H4jx/SzLEPy+PRcE5aTUtfLeX8HIuAcLmH4nc/ToeBNR3ci40WnYBUz&#10;SmB9m4BgP75NGeX4J8gil/8Bih8AAAD//wMAUEsBAi0AFAAGAAgAAAAhALaDOJL+AAAA4QEAABMA&#10;AAAAAAAAAAAAAAAAAAAAAFtDb250ZW50X1R5cGVzXS54bWxQSwECLQAUAAYACAAAACEAOP0h/9YA&#10;AACUAQAACwAAAAAAAAAAAAAAAAAvAQAAX3JlbHMvLnJlbHNQSwECLQAUAAYACAAAACEAZ4kWctcB&#10;AACVAwAADgAAAAAAAAAAAAAAAAAuAgAAZHJzL2Uyb0RvYy54bWxQSwECLQAUAAYACAAAACEAWX8Z&#10;ANwAAAAIAQAADwAAAAAAAAAAAAAAAAAxBAAAZHJzL2Rvd25yZXYueG1sUEsFBgAAAAAEAAQA8wAA&#10;ADoFAAAAAA==&#10;"/>
                  </w:pict>
                </mc:Fallback>
              </mc:AlternateContent>
            </w:r>
          </w:p>
          <w:p w14:paraId="4C417606" w14:textId="77777777" w:rsidR="00340E44" w:rsidRPr="008A7600" w:rsidRDefault="00340E44" w:rsidP="00340E44">
            <w:pPr>
              <w:tabs>
                <w:tab w:val="left" w:pos="3942"/>
              </w:tabs>
              <w:spacing w:after="0" w:line="240" w:lineRule="auto"/>
              <w:ind w:right="49"/>
              <w:jc w:val="center"/>
              <w:rPr>
                <w:rFonts w:ascii="Montserrat" w:eastAsia="Tw Cen MT Condensed Extra Bold" w:hAnsi="Montserrat" w:cs="Arial"/>
                <w:b/>
                <w:sz w:val="16"/>
                <w:lang w:eastAsia="fr-FR"/>
              </w:rPr>
            </w:pPr>
            <w:r w:rsidRPr="008A7600">
              <w:rPr>
                <w:rFonts w:ascii="Montserrat" w:eastAsia="Tw Cen MT Condensed Extra Bold" w:hAnsi="Montserrat" w:cs="Arial"/>
                <w:b/>
                <w:sz w:val="16"/>
                <w:lang w:eastAsia="fr-FR"/>
              </w:rPr>
              <w:t>L.C. CARLOS ANDRÉS OSORIO PINEDA</w:t>
            </w:r>
          </w:p>
          <w:p w14:paraId="0659952E" w14:textId="77777777" w:rsidR="00340E44" w:rsidRPr="008A7600" w:rsidRDefault="00340E44" w:rsidP="00340E44">
            <w:pPr>
              <w:tabs>
                <w:tab w:val="left" w:pos="3686"/>
              </w:tabs>
              <w:spacing w:after="0" w:line="240" w:lineRule="auto"/>
              <w:ind w:right="49"/>
              <w:jc w:val="center"/>
              <w:rPr>
                <w:rFonts w:ascii="Montserrat" w:eastAsia="Tw Cen MT Condensed Extra Bold" w:hAnsi="Montserrat" w:cs="Arial"/>
                <w:sz w:val="16"/>
                <w:lang w:eastAsia="fr-FR"/>
              </w:rPr>
            </w:pPr>
            <w:r w:rsidRPr="008A7600">
              <w:rPr>
                <w:rFonts w:ascii="Montserrat" w:eastAsia="Tw Cen MT Condensed Extra Bold" w:hAnsi="Montserrat" w:cs="Arial"/>
                <w:b/>
                <w:sz w:val="16"/>
                <w:lang w:eastAsia="fr-FR"/>
              </w:rPr>
              <w:t>DIRECTOR DE ADMINISTRACIÓN</w:t>
            </w:r>
          </w:p>
        </w:tc>
      </w:tr>
    </w:tbl>
    <w:p w14:paraId="3628876C" w14:textId="77777777" w:rsidR="006651B2" w:rsidRPr="008A7600" w:rsidRDefault="006651B2" w:rsidP="002052C6">
      <w:pPr>
        <w:spacing w:after="0" w:line="240" w:lineRule="auto"/>
        <w:ind w:right="49"/>
        <w:jc w:val="both"/>
        <w:rPr>
          <w:rFonts w:ascii="Montserrat" w:eastAsia="Tw Cen MT Condensed Extra Bold" w:hAnsi="Montserrat" w:cs="Arial"/>
          <w:lang w:val="es-ES_tradnl" w:eastAsia="es-ES"/>
        </w:rPr>
      </w:pPr>
    </w:p>
    <w:p w14:paraId="02EAD59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0610C60B"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4C8A52B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71940239"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562627C3"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0D042C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209E8517" w14:textId="77777777" w:rsidR="006651B2" w:rsidRPr="008A7600" w:rsidRDefault="006651B2" w:rsidP="002052C6">
      <w:pPr>
        <w:spacing w:after="0" w:line="240" w:lineRule="auto"/>
        <w:jc w:val="both"/>
        <w:rPr>
          <w:rFonts w:ascii="Montserrat" w:eastAsia="Tw Cen MT Condensed Extra Bold" w:hAnsi="Montserrat" w:cs="Arial"/>
          <w:lang w:val="es-ES_tradnl" w:eastAsia="es-ES"/>
        </w:rPr>
      </w:pPr>
    </w:p>
    <w:p w14:paraId="10BAEBB9" w14:textId="77777777" w:rsidR="003F027A" w:rsidRPr="008A7600" w:rsidRDefault="003F027A" w:rsidP="002052C6">
      <w:pPr>
        <w:spacing w:after="0" w:line="240" w:lineRule="auto"/>
        <w:jc w:val="both"/>
        <w:rPr>
          <w:rFonts w:ascii="Montserrat" w:hAnsi="Montserrat"/>
          <w:shd w:val="clear" w:color="auto" w:fill="FFFFFF"/>
        </w:rPr>
      </w:pPr>
    </w:p>
    <w:p w14:paraId="7C64910E" w14:textId="0D1B1441" w:rsidR="006651B2" w:rsidRPr="008A7600" w:rsidRDefault="009B5D91" w:rsidP="002052C6">
      <w:pPr>
        <w:spacing w:after="0" w:line="240" w:lineRule="auto"/>
        <w:jc w:val="both"/>
        <w:rPr>
          <w:rFonts w:ascii="Montserrat" w:eastAsia="Tw Cen MT Condensed Extra Bold" w:hAnsi="Montserrat" w:cs="Arial"/>
          <w:sz w:val="16"/>
          <w:lang w:val="es-ES_tradnl" w:eastAsia="es-ES"/>
        </w:rPr>
      </w:pPr>
      <w:r w:rsidRPr="008A7600">
        <w:rPr>
          <w:rFonts w:ascii="Montserrat" w:hAnsi="Montserrat"/>
          <w:sz w:val="16"/>
          <w:shd w:val="clear" w:color="auto" w:fill="FFFFFF"/>
        </w:rPr>
        <w:t xml:space="preserve">LAS FIRMAS QUE ANTECEDEN AL PRESENTE DOCUMENTO CORRESPONDEN AL CONVENIO DE CONCERTACIÓN PARA LLEVAR A CABO UN PROYECTO, O PROTOCOLO DE INVESTIGACIÓN CIENTÍFICA EN EL CAMPO DE LA SALUD QUE CELEBRAN, POR UNA PARTE </w:t>
      </w:r>
      <w:r w:rsidR="00C26A9E" w:rsidRPr="008A7600">
        <w:rPr>
          <w:rFonts w:ascii="Montserrat" w:hAnsi="Montserrat"/>
          <w:sz w:val="16"/>
          <w:shd w:val="clear" w:color="auto" w:fill="FFFFFF"/>
        </w:rPr>
        <w:t xml:space="preserve">ASPID, S.A. DE C.V. </w:t>
      </w:r>
      <w:r w:rsidRPr="008A7600">
        <w:rPr>
          <w:rFonts w:ascii="Montserrat" w:hAnsi="Montserrat"/>
          <w:sz w:val="16"/>
          <w:shd w:val="clear" w:color="auto" w:fill="FFFFFF"/>
        </w:rPr>
        <w:t>Y POR LA OTRA EL INSTITUTO NACIONAL DE CIENCIAS MÉDICAS Y NUTRICIÓN SALVADOR ZUBIRÁN.</w:t>
      </w:r>
    </w:p>
    <w:sectPr w:rsidR="006651B2" w:rsidRPr="008A7600" w:rsidSect="00CC35A5">
      <w:headerReference w:type="even" r:id="rId12"/>
      <w:headerReference w:type="default" r:id="rId13"/>
      <w:footerReference w:type="default" r:id="rId14"/>
      <w:pgSz w:w="12240" w:h="15840" w:code="1"/>
      <w:pgMar w:top="1418" w:right="1418" w:bottom="1418" w:left="1701" w:header="709" w:footer="82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drigo" w:date="2017-07-09T14:53:00Z" w:initials="r">
    <w:p w14:paraId="07633F7D" w14:textId="3DE599A7" w:rsidR="008E259E" w:rsidRDefault="008E259E" w:rsidP="006651B2">
      <w:pPr>
        <w:pStyle w:val="Textocomentario"/>
      </w:pPr>
      <w:r>
        <w:rPr>
          <w:rStyle w:val="Refdecomentario"/>
        </w:rPr>
        <w:annotationRef/>
      </w:r>
      <w:r>
        <w:t>-EN CASO DE QUE SEA LA CRO QUIEN FIRME EL CONVENIO, ADECUAR LOS  DATOS, ESTO PUEDE SER PROCEDENTE SIEMPRE QUE LA CRO CUENTE CON FACULTADES PARA FIRMAR EN NOMBRE Y REPRESENTACIÒN DEL PATROCINADOR.</w:t>
      </w:r>
    </w:p>
    <w:p w14:paraId="058764C6" w14:textId="77777777" w:rsidR="008E259E" w:rsidRDefault="008E259E" w:rsidP="006651B2">
      <w:pPr>
        <w:pStyle w:val="Textocomentario"/>
      </w:pPr>
    </w:p>
    <w:p w14:paraId="3631A28C" w14:textId="77777777" w:rsidR="008E259E" w:rsidRDefault="008E259E" w:rsidP="006651B2">
      <w:pPr>
        <w:pStyle w:val="Textocomentario"/>
      </w:pPr>
      <w:r>
        <w:t>-NO SE AC EPTA INSERTAR DOMICILIOS DE LAS PARTES EN ESTE PROEMIO</w:t>
      </w:r>
    </w:p>
  </w:comment>
  <w:comment w:id="1" w:author="Carolina Gonzalez Sanchez" w:date="2019-04-17T11:19:00Z" w:initials="CGS">
    <w:p w14:paraId="2935AB8E" w14:textId="77777777" w:rsidR="008E259E" w:rsidRDefault="008E259E" w:rsidP="006651B2">
      <w:pPr>
        <w:pStyle w:val="Textocomentario"/>
      </w:pPr>
      <w:r>
        <w:rPr>
          <w:rStyle w:val="Refdecomentario"/>
        </w:rPr>
        <w:annotationRef/>
      </w:r>
      <w:r>
        <w:t>Ingresar datos de Protocolo</w:t>
      </w:r>
    </w:p>
  </w:comment>
  <w:comment w:id="2" w:author="Carolina Gonzalez Sanchez" w:date="2019-04-17T11:19:00Z" w:initials="CGS">
    <w:p w14:paraId="0B032022" w14:textId="5A26BD06" w:rsidR="008E259E" w:rsidRDefault="008E259E" w:rsidP="006651B2">
      <w:pPr>
        <w:pStyle w:val="Textocomentario"/>
      </w:pPr>
      <w:r>
        <w:rPr>
          <w:rStyle w:val="Refdecomentario"/>
        </w:rPr>
        <w:annotationRef/>
      </w:r>
      <w:r>
        <w:t>Ingresar datos de escritura pública</w:t>
      </w:r>
    </w:p>
  </w:comment>
  <w:comment w:id="3" w:author="Carolina Gonzalez Sanchez" w:date="2019-04-17T11:20:00Z" w:initials="CGS">
    <w:p w14:paraId="11F47F03" w14:textId="77777777" w:rsidR="008E259E" w:rsidRDefault="008E259E" w:rsidP="006651B2">
      <w:pPr>
        <w:pStyle w:val="Textocomentario"/>
      </w:pPr>
      <w:r>
        <w:rPr>
          <w:rStyle w:val="Refdecomentario"/>
        </w:rPr>
        <w:annotationRef/>
      </w:r>
      <w:r>
        <w:t>Ingresar datos de Dictamen COFEPRIS</w:t>
      </w:r>
    </w:p>
  </w:comment>
  <w:comment w:id="4" w:author="Carolina Gonzalez Sanchez" w:date="2019-04-17T11:19:00Z" w:initials="CGS">
    <w:p w14:paraId="4D73FEBB" w14:textId="77777777" w:rsidR="008E259E" w:rsidRDefault="008E259E" w:rsidP="004D5AC3">
      <w:pPr>
        <w:pStyle w:val="Textocomentario"/>
      </w:pPr>
      <w:r>
        <w:rPr>
          <w:rStyle w:val="Refdecomentario"/>
        </w:rPr>
        <w:annotationRef/>
      </w:r>
      <w:r>
        <w:t>Ingresar datos de Protocolo</w:t>
      </w:r>
    </w:p>
  </w:comment>
  <w:comment w:id="5" w:author="Carolina Gonzalez Sanchez" w:date="2019-09-30T12:24:00Z" w:initials="CGS">
    <w:p w14:paraId="2D39F847" w14:textId="451F41CD" w:rsidR="008E259E" w:rsidRDefault="008E259E">
      <w:pPr>
        <w:pStyle w:val="Textocomentario"/>
      </w:pPr>
      <w:r>
        <w:rPr>
          <w:rStyle w:val="Refdecomentario"/>
        </w:rPr>
        <w:annotationRef/>
      </w:r>
      <w:r>
        <w:t>Señalar departamento</w:t>
      </w:r>
    </w:p>
  </w:comment>
  <w:comment w:id="6" w:author="rodrigo" w:date="2017-07-09T14:53:00Z" w:initials="r">
    <w:p w14:paraId="059CE11D" w14:textId="77777777" w:rsidR="008E259E" w:rsidRDefault="008E259E" w:rsidP="006651B2">
      <w:pPr>
        <w:pStyle w:val="Textocomentario"/>
      </w:pPr>
      <w:r>
        <w:rPr>
          <w:rStyle w:val="Refdecomentario"/>
        </w:rPr>
        <w:annotationRef/>
      </w:r>
      <w:r>
        <w:t>EL CAPÌTULO DE DEFINICIONES ES DE REFERENCIA, CONSECUENTEMENTE, NO PUEDE SER MODIFICADO NI  ELIMINADO ; LOS ALCANCES RELATIVOS A LAS OBLIGACIONES DE LAS PARTES CON RELACIÒN A ALGUNOS CONCEPTOS, COMO LO ES CONFIEDENCIALIDAD, RECURSOS, PROPIEDAD INTELECTUAL, ETC., SON ESTIPULADAS EN EL CLAUSULADO.</w:t>
      </w:r>
    </w:p>
  </w:comment>
  <w:comment w:id="7" w:author="Carolina Gonzalez Sanchez" w:date="2019-04-17T11:22:00Z" w:initials="CGS">
    <w:p w14:paraId="117E47B2" w14:textId="4A06DA05" w:rsidR="008E259E" w:rsidRDefault="008E259E" w:rsidP="006651B2">
      <w:pPr>
        <w:pStyle w:val="Textocomentario"/>
      </w:pPr>
      <w:r>
        <w:rPr>
          <w:rStyle w:val="Refdecomentario"/>
        </w:rPr>
        <w:annotationRef/>
      </w:r>
      <w:r>
        <w:rPr>
          <w:rStyle w:val="Refdecomentario"/>
        </w:rPr>
        <w:annotationRef/>
      </w:r>
      <w:r>
        <w:t>Corresponde al patrocinador anexarlo al cuerpo del Convenio</w:t>
      </w:r>
    </w:p>
  </w:comment>
  <w:comment w:id="8" w:author="Lizet Orea Mercado" w:date="2017-07-09T14:53:00Z" w:initials="LOM">
    <w:p w14:paraId="6191BB6D" w14:textId="77777777" w:rsidR="008E259E" w:rsidRDefault="008E259E" w:rsidP="00C37C9B">
      <w:pPr>
        <w:pStyle w:val="Textocomentario"/>
      </w:pPr>
      <w:r w:rsidRPr="007538F1">
        <w:rPr>
          <w:rStyle w:val="Refdecomentario"/>
          <w:highlight w:val="cyan"/>
        </w:rPr>
        <w:annotationRef/>
      </w:r>
      <w:r w:rsidRPr="007538F1">
        <w:rPr>
          <w:highlight w:val="cyan"/>
        </w:rPr>
        <w:t>NÚMERO DE REGISTRO DEL PROTOCOLO ANTE COFEPRÍS</w:t>
      </w:r>
      <w:r>
        <w:t>, NO INTERNO DEL PATROCINADOR</w:t>
      </w:r>
    </w:p>
  </w:comment>
  <w:comment w:id="10" w:author="Lizet Orea Mercado" w:date="2017-07-09T14:53:00Z" w:initials="LOM">
    <w:p w14:paraId="52C050FB" w14:textId="77777777" w:rsidR="008E259E" w:rsidRDefault="008E259E" w:rsidP="001D3F8A">
      <w:pPr>
        <w:pStyle w:val="Textocomentario"/>
      </w:pPr>
      <w:r w:rsidRPr="007538F1">
        <w:rPr>
          <w:rStyle w:val="Refdecomentario"/>
          <w:highlight w:val="cyan"/>
        </w:rPr>
        <w:annotationRef/>
      </w:r>
      <w:r w:rsidRPr="007538F1">
        <w:rPr>
          <w:highlight w:val="cyan"/>
        </w:rPr>
        <w:t>NÚMERO DE REGISTRO DEL PROTOCOLO ANTE COFEPRÍS</w:t>
      </w:r>
      <w:r>
        <w:t>, NO INTERNO DEL PATROCINADOR</w:t>
      </w:r>
    </w:p>
  </w:comment>
  <w:comment w:id="9" w:author="Carolina González Sanchez" w:date="2020-09-02T15:36:00Z" w:initials="CGS">
    <w:p w14:paraId="054E1731" w14:textId="54DB07FB" w:rsidR="008E259E" w:rsidRDefault="008E259E">
      <w:pPr>
        <w:pStyle w:val="Textocomentario"/>
      </w:pPr>
      <w:r>
        <w:rPr>
          <w:rStyle w:val="Refdecomentario"/>
        </w:rPr>
        <w:annotationRef/>
      </w:r>
      <w:r>
        <w:t>Agregar referencia contenida en autorización de comités</w:t>
      </w:r>
    </w:p>
  </w:comment>
  <w:comment w:id="11" w:author="Carolina González Sanchez" w:date="2020-09-02T15:29:00Z" w:initials="CGS">
    <w:p w14:paraId="2D52542C" w14:textId="286F4F8F" w:rsidR="008E259E" w:rsidRDefault="008E259E">
      <w:pPr>
        <w:pStyle w:val="Textocomentario"/>
      </w:pPr>
      <w:r>
        <w:t xml:space="preserve">AGREGAR </w:t>
      </w:r>
      <w:r>
        <w:rPr>
          <w:rStyle w:val="Refdecomentario"/>
        </w:rPr>
        <w:annotationRef/>
      </w:r>
      <w:r>
        <w:t>MATERIA DEL PROTOCOLO DE INVESTIGACIÓN</w:t>
      </w:r>
    </w:p>
  </w:comment>
  <w:comment w:id="12" w:author="Carolina Gonzalez Sanchez" w:date="2019-04-17T11:23:00Z" w:initials="CGS">
    <w:p w14:paraId="41C343A5" w14:textId="77777777" w:rsidR="008E259E" w:rsidRDefault="008E259E" w:rsidP="006651B2">
      <w:pPr>
        <w:pStyle w:val="Textocomentario"/>
      </w:pPr>
      <w:r>
        <w:rPr>
          <w:rStyle w:val="Refdecomentario"/>
        </w:rPr>
        <w:annotationRef/>
      </w:r>
      <w:r>
        <w:rPr>
          <w:rStyle w:val="Refdecomentario"/>
        </w:rPr>
        <w:annotationRef/>
      </w:r>
      <w:r>
        <w:t>Corresponde al patrocinador anexarlo al cuerpo del Convenio</w:t>
      </w:r>
    </w:p>
  </w:comment>
  <w:comment w:id="13" w:author="Carolina Gonzalez Sanchez" w:date="2020-01-08T16:41:00Z" w:initials="CGS">
    <w:p w14:paraId="0A30EA26" w14:textId="01F10D8A" w:rsidR="008E259E" w:rsidRPr="007C70E2" w:rsidRDefault="008E259E">
      <w:pPr>
        <w:pStyle w:val="Textocomentario"/>
        <w:rPr>
          <w:highlight w:val="yellow"/>
        </w:rPr>
      </w:pPr>
      <w:r>
        <w:rPr>
          <w:rStyle w:val="Refdecomentario"/>
        </w:rPr>
        <w:annotationRef/>
      </w:r>
      <w:r w:rsidRPr="007C70E2">
        <w:rPr>
          <w:highlight w:val="yellow"/>
        </w:rPr>
        <w:t>Agregado en 2020.</w:t>
      </w:r>
    </w:p>
    <w:p w14:paraId="6074F53D" w14:textId="17A11B96" w:rsidR="008E259E" w:rsidRDefault="008E259E">
      <w:pPr>
        <w:pStyle w:val="Textocomentario"/>
      </w:pPr>
      <w:r w:rsidRPr="007C70E2">
        <w:rPr>
          <w:highlight w:val="yellow"/>
        </w:rPr>
        <w:t>NO PUEDE SER ELIMINADO NI MODIFICADO</w:t>
      </w:r>
    </w:p>
  </w:comment>
  <w:comment w:id="14" w:author="rodrigo" w:date="2017-07-09T14:53:00Z" w:initials="r">
    <w:p w14:paraId="7B06E8D4" w14:textId="77777777" w:rsidR="008E259E" w:rsidRDefault="008E259E" w:rsidP="006651B2">
      <w:pPr>
        <w:pStyle w:val="Textocomentario"/>
      </w:pPr>
      <w:r>
        <w:rPr>
          <w:rStyle w:val="Refdecomentario"/>
        </w:rPr>
        <w:annotationRef/>
      </w:r>
      <w:r>
        <w:t>SEÑALAR VIGENCIA ESPECÌFICA, NO SE ACEPTAN PLAZOS INDEFINIDOS O QUE REFIERAN “HASTA ALCANZAR EL OBJETIVO”</w:t>
      </w:r>
    </w:p>
  </w:comment>
  <w:comment w:id="15" w:author="Carolina Gonzalez Sanchez" w:date="2020-01-15T10:31:00Z" w:initials="CGS">
    <w:p w14:paraId="4E727BE8" w14:textId="77777777" w:rsidR="008E259E" w:rsidRPr="007C70E2" w:rsidRDefault="008E259E" w:rsidP="00282589">
      <w:pPr>
        <w:pStyle w:val="Textocomentario"/>
        <w:rPr>
          <w:highlight w:val="yellow"/>
        </w:rPr>
      </w:pPr>
      <w:r>
        <w:rPr>
          <w:rStyle w:val="Refdecomentario"/>
        </w:rPr>
        <w:annotationRef/>
      </w:r>
      <w:r w:rsidRPr="007C70E2">
        <w:rPr>
          <w:highlight w:val="yellow"/>
        </w:rPr>
        <w:t>Agregado en 2020.</w:t>
      </w:r>
    </w:p>
    <w:p w14:paraId="0950AFB4" w14:textId="19085285" w:rsidR="008E259E" w:rsidRDefault="008E259E" w:rsidP="00282589">
      <w:pPr>
        <w:pStyle w:val="Textocomentario"/>
      </w:pPr>
      <w:r w:rsidRPr="007C70E2">
        <w:rPr>
          <w:highlight w:val="yellow"/>
        </w:rPr>
        <w:t>NO PUEDE SER ELIMINADO NI MODIFICADO</w:t>
      </w:r>
    </w:p>
  </w:comment>
  <w:comment w:id="16" w:author="rodrigo" w:date="2017-07-09T14:53:00Z" w:initials="r">
    <w:p w14:paraId="531F0FB1" w14:textId="77777777" w:rsidR="008E259E" w:rsidRDefault="008E259E" w:rsidP="006651B2">
      <w:pPr>
        <w:pStyle w:val="Textocomentario"/>
      </w:pPr>
      <w:r>
        <w:rPr>
          <w:rStyle w:val="Refdecomentario"/>
        </w:rPr>
        <w:annotationRef/>
      </w:r>
      <w:r>
        <w:t>ESTA CLÀUSULA NO ACEPTA MODIFICACIÒN NI ELIMINACIÒN DE NINGUNO DE SUS SUPUESTOS. NO ES NEGOCIABLE</w:t>
      </w:r>
    </w:p>
  </w:comment>
  <w:comment w:id="17" w:author="Carolina González Sanchez" w:date="2020-07-07T11:12:00Z" w:initials="CGS">
    <w:p w14:paraId="1E6EB764" w14:textId="77777777" w:rsidR="008E259E" w:rsidRDefault="008E259E" w:rsidP="00CB7230">
      <w:pPr>
        <w:pStyle w:val="Textocomentario"/>
      </w:pPr>
      <w:r>
        <w:rPr>
          <w:rStyle w:val="Refdecomentario"/>
        </w:rPr>
        <w:annotationRef/>
      </w:r>
      <w:r>
        <w:t>AGEGADO JULIO 2020</w:t>
      </w:r>
    </w:p>
  </w:comment>
  <w:comment w:id="19" w:author="Carolina Gonzalez Sanchez" w:date="2019-04-17T11:23:00Z" w:initials="CGS">
    <w:p w14:paraId="69A9CABF" w14:textId="77777777" w:rsidR="008E259E" w:rsidRDefault="008E259E" w:rsidP="006651B2">
      <w:pPr>
        <w:pStyle w:val="Textocomentario"/>
      </w:pPr>
      <w:r>
        <w:rPr>
          <w:rStyle w:val="Refdecomentario"/>
        </w:rPr>
        <w:annotationRef/>
      </w:r>
      <w:r>
        <w:rPr>
          <w:rStyle w:val="Refdecomentario"/>
        </w:rPr>
        <w:annotationRef/>
      </w:r>
      <w:r>
        <w:rPr>
          <w:rStyle w:val="Refdecomentario"/>
        </w:rPr>
        <w:annotationRef/>
      </w:r>
      <w:r>
        <w:t>Corresponde al patrocinador anexarlo al cuerpo del Convenio</w:t>
      </w:r>
    </w:p>
  </w:comment>
  <w:comment w:id="20" w:author="Carolina González Sanchez" w:date="2020-07-07T10:52:00Z" w:initials="CGS">
    <w:p w14:paraId="47B39F17" w14:textId="77777777" w:rsidR="008E259E" w:rsidRDefault="008E259E" w:rsidP="008C0EB5">
      <w:pPr>
        <w:pStyle w:val="Textocomentario"/>
      </w:pPr>
      <w:r>
        <w:rPr>
          <w:rStyle w:val="Refdecomentario"/>
        </w:rPr>
        <w:annotationRef/>
      </w:r>
      <w:r>
        <w:t>AGREGADO JULIO DE 2020</w:t>
      </w:r>
    </w:p>
  </w:comment>
  <w:comment w:id="21" w:author="Carolina Gonzalez Sanchez" w:date="2019-04-17T11:24:00Z" w:initials="CGS">
    <w:p w14:paraId="31D3EC3C" w14:textId="77777777" w:rsidR="008E259E" w:rsidRDefault="008E259E" w:rsidP="006651B2">
      <w:pPr>
        <w:pStyle w:val="Textocomentario"/>
      </w:pPr>
      <w:r>
        <w:rPr>
          <w:rStyle w:val="Refdecomentario"/>
        </w:rPr>
        <w:annotationRef/>
      </w:r>
      <w:r>
        <w:rPr>
          <w:rStyle w:val="Refdecomentario"/>
        </w:rPr>
        <w:annotationRef/>
      </w:r>
      <w:r>
        <w:rPr>
          <w:rStyle w:val="Refdecomentario"/>
        </w:rPr>
        <w:annotationRef/>
      </w:r>
      <w:r>
        <w:t>Corresponde al patrocinador anexarlo al cuerpo del Convenio</w:t>
      </w:r>
    </w:p>
  </w:comment>
  <w:comment w:id="22" w:author="Lizet Orea Mercado" w:date="2017-07-10T09:33:00Z" w:initials="LOM">
    <w:p w14:paraId="2A1A9463" w14:textId="09758018" w:rsidR="008E259E" w:rsidRDefault="008E259E" w:rsidP="006651B2">
      <w:pPr>
        <w:pStyle w:val="Textocomentario"/>
      </w:pPr>
      <w:r>
        <w:rPr>
          <w:rStyle w:val="Refdecomentario"/>
        </w:rPr>
        <w:annotationRef/>
      </w:r>
      <w:r>
        <w:t>CLÁUSULA QUE NO SE PUEDE ELIMINAR</w:t>
      </w:r>
    </w:p>
  </w:comment>
  <w:comment w:id="23" w:author="Lizet Orea Mercado" w:date="2017-08-17T17:27:00Z" w:initials="LOM">
    <w:p w14:paraId="58BB6498" w14:textId="77777777" w:rsidR="008E259E" w:rsidRPr="001376B2" w:rsidRDefault="008E259E" w:rsidP="006651B2">
      <w:pPr>
        <w:pStyle w:val="Textocomentario"/>
        <w:rPr>
          <w:b/>
          <w:bCs/>
        </w:rPr>
      </w:pPr>
      <w:r>
        <w:rPr>
          <w:rStyle w:val="Refdecomentario"/>
        </w:rPr>
        <w:annotationRef/>
      </w:r>
      <w:r>
        <w:t xml:space="preserve">Fundamento </w:t>
      </w:r>
      <w:r w:rsidRPr="001376B2">
        <w:rPr>
          <w:b/>
          <w:bCs/>
        </w:rPr>
        <w:t>NORMA Oficial Mexicana NOM-012-SSA3-2012, Que establece los criterios para la ejecución de proyectos de investigación</w:t>
      </w:r>
      <w:r>
        <w:rPr>
          <w:b/>
          <w:bCs/>
        </w:rPr>
        <w:t xml:space="preserve"> para la salud en seres humanos 11.2.2., 5.14 y 10.6</w:t>
      </w:r>
    </w:p>
    <w:p w14:paraId="280EF1C3" w14:textId="77777777" w:rsidR="008E259E" w:rsidRDefault="008E259E" w:rsidP="006651B2">
      <w:pPr>
        <w:pStyle w:val="Textocomentario"/>
      </w:pPr>
    </w:p>
    <w:p w14:paraId="605D97CF" w14:textId="77777777" w:rsidR="008E259E" w:rsidRDefault="008E259E" w:rsidP="006651B2">
      <w:pPr>
        <w:pStyle w:val="Textocomentario"/>
      </w:pPr>
      <w:r>
        <w:t xml:space="preserve">ESTE SUPUESTO ÚNICAMENTE SE PUEDE ELIMINAR EN ESTUDIOS DE FASE 4 </w:t>
      </w:r>
    </w:p>
  </w:comment>
  <w:comment w:id="24" w:author="Lizet Orea Mercado" w:date="2017-08-04T14:07:00Z" w:initials="LOM">
    <w:p w14:paraId="0195D577" w14:textId="77777777" w:rsidR="008E259E" w:rsidRDefault="008E259E" w:rsidP="006651B2">
      <w:pPr>
        <w:pStyle w:val="Textocomentario"/>
      </w:pPr>
      <w:r>
        <w:rPr>
          <w:rStyle w:val="Refdecomentario"/>
        </w:rPr>
        <w:annotationRef/>
      </w:r>
      <w:r>
        <w:t>Este plazo es acorde al Catálogo de Disposición Documental de este Instituto.</w:t>
      </w:r>
    </w:p>
  </w:comment>
  <w:comment w:id="25" w:author="Lizet Orea Mercado" w:date="2017-07-10T09:30:00Z" w:initials="LOM">
    <w:p w14:paraId="6C2AF3F8" w14:textId="77777777" w:rsidR="008E259E" w:rsidRDefault="008E259E" w:rsidP="006651B2">
      <w:pPr>
        <w:pStyle w:val="Textocomentario"/>
      </w:pPr>
      <w:r>
        <w:t xml:space="preserve">ESTE </w:t>
      </w:r>
      <w:r>
        <w:rPr>
          <w:rStyle w:val="Refdecomentario"/>
        </w:rPr>
        <w:annotationRef/>
      </w:r>
      <w:r>
        <w:t>TEXTO NO PUEDE SER ELIMINADO NI MODIFICADO, LO CONTRARIO NO ES NEGOCIABLE</w:t>
      </w:r>
    </w:p>
  </w:comment>
  <w:comment w:id="26" w:author="rodrigo" w:date="2017-07-09T21:00:00Z" w:initials="r">
    <w:p w14:paraId="46DE64B6" w14:textId="77777777" w:rsidR="008E259E" w:rsidRDefault="008E259E" w:rsidP="006651B2">
      <w:pPr>
        <w:pStyle w:val="Textocomentario"/>
      </w:pPr>
      <w:r>
        <w:rPr>
          <w:rStyle w:val="Refdecomentario"/>
        </w:rPr>
        <w:annotationRef/>
      </w:r>
      <w:r>
        <w:t>TEXTO OPCIONAL PARA EL PATROCINADOR O LA CRO</w:t>
      </w:r>
    </w:p>
  </w:comment>
  <w:comment w:id="27" w:author="Lizet Orea Mercado" w:date="2018-09-20T18:43:00Z" w:initials="LOM">
    <w:p w14:paraId="5CCA639F" w14:textId="77777777" w:rsidR="008E259E" w:rsidRDefault="008E259E" w:rsidP="006651B2">
      <w:pPr>
        <w:pStyle w:val="Textocomentario"/>
      </w:pPr>
      <w:r>
        <w:rPr>
          <w:rStyle w:val="Refdecomentario"/>
        </w:rPr>
        <w:annotationRef/>
      </w:r>
      <w:r>
        <w:t>NO SE PUEDEN ELIMINAR</w:t>
      </w:r>
    </w:p>
  </w:comment>
  <w:comment w:id="28" w:author="rodrigo" w:date="2017-07-09T20:51:00Z" w:initials="r">
    <w:p w14:paraId="5B5CABDE" w14:textId="6222BEDE" w:rsidR="008E259E" w:rsidRDefault="008E259E" w:rsidP="006651B2">
      <w:pPr>
        <w:pStyle w:val="Textocomentario"/>
      </w:pPr>
      <w:r>
        <w:rPr>
          <w:rStyle w:val="Refdecomentario"/>
        </w:rPr>
        <w:annotationRef/>
      </w:r>
      <w:r>
        <w:t>TEXTOS OPCIONALES PARA EL PATROCINADOR O CRO</w:t>
      </w:r>
    </w:p>
  </w:comment>
  <w:comment w:id="29" w:author="Carolina Gonzalez Sanchez" w:date="2019-04-17T11:27:00Z" w:initials="CGS">
    <w:p w14:paraId="0D3A4D13" w14:textId="77777777" w:rsidR="008E259E" w:rsidRDefault="008E259E" w:rsidP="006651B2">
      <w:pPr>
        <w:pStyle w:val="Textocomentario"/>
      </w:pPr>
      <w:r>
        <w:rPr>
          <w:rStyle w:val="Refdecomentario"/>
        </w:rPr>
        <w:annotationRef/>
      </w:r>
      <w:r>
        <w:t>Agregado en 2019</w:t>
      </w:r>
      <w:r>
        <w:br/>
        <w:t>No se puede eliminar</w:t>
      </w:r>
    </w:p>
  </w:comment>
  <w:comment w:id="30" w:author="Carolina Gonzalez Sanchez" w:date="2020-04-03T16:11:00Z" w:initials="CGS">
    <w:p w14:paraId="11F17943" w14:textId="784F97BD" w:rsidR="008E259E" w:rsidRDefault="008E259E">
      <w:pPr>
        <w:pStyle w:val="Textocomentario"/>
      </w:pPr>
      <w:r>
        <w:rPr>
          <w:rStyle w:val="Refdecomentario"/>
        </w:rPr>
        <w:annotationRef/>
      </w:r>
      <w:r>
        <w:t>AGREGADO ABRIL 2020</w:t>
      </w:r>
    </w:p>
    <w:p w14:paraId="59ED0786" w14:textId="75467A31" w:rsidR="008E259E" w:rsidRDefault="008E259E">
      <w:pPr>
        <w:pStyle w:val="Textocomentario"/>
      </w:pPr>
      <w:r>
        <w:t>NO SE PUEDE ELIMINAR</w:t>
      </w:r>
    </w:p>
  </w:comment>
  <w:comment w:id="31" w:author="Lizet Orea Mercado" w:date="2017-07-10T09:32:00Z" w:initials="LOM">
    <w:p w14:paraId="10AB9B2F" w14:textId="77777777" w:rsidR="008E259E" w:rsidRDefault="008E259E" w:rsidP="006651B2">
      <w:pPr>
        <w:pStyle w:val="Textocomentario"/>
      </w:pPr>
      <w:r>
        <w:rPr>
          <w:rStyle w:val="Refdecomentario"/>
        </w:rPr>
        <w:annotationRef/>
      </w:r>
      <w:r>
        <w:t>CLAUSULA QUE NO SE PUEDE ELIMINAR</w:t>
      </w:r>
    </w:p>
  </w:comment>
  <w:comment w:id="32" w:author="Lizet Orea Mercado" w:date="2017-08-17T17:52:00Z" w:initials="LOM">
    <w:p w14:paraId="226D2647" w14:textId="77777777" w:rsidR="008E259E" w:rsidRDefault="008E259E" w:rsidP="006651B2">
      <w:pPr>
        <w:pStyle w:val="Textocomentario"/>
      </w:pPr>
      <w:r>
        <w:rPr>
          <w:rStyle w:val="Refdecomentario"/>
        </w:rPr>
        <w:annotationRef/>
      </w:r>
      <w:r>
        <w:t>TEXTO OPTATIVO PARA EL PATROCINADOR</w:t>
      </w:r>
    </w:p>
  </w:comment>
  <w:comment w:id="33" w:author="Carolina Gonzalez Sanchez" w:date="2020-04-03T13:24:00Z" w:initials="CGS">
    <w:p w14:paraId="4186038D" w14:textId="5741B809" w:rsidR="008E259E" w:rsidRDefault="008E259E">
      <w:pPr>
        <w:pStyle w:val="Textocomentario"/>
      </w:pPr>
      <w:r>
        <w:rPr>
          <w:rStyle w:val="Refdecomentario"/>
        </w:rPr>
        <w:annotationRef/>
      </w:r>
      <w:r>
        <w:t>AGREGADO ABRIL 2020</w:t>
      </w:r>
    </w:p>
    <w:p w14:paraId="4DA9C957" w14:textId="059DE0F5" w:rsidR="008E259E" w:rsidRDefault="008E259E">
      <w:pPr>
        <w:pStyle w:val="Textocomentario"/>
      </w:pPr>
      <w:r>
        <w:t>NO SE PUEDE ELIMINAR</w:t>
      </w:r>
    </w:p>
  </w:comment>
  <w:comment w:id="34" w:author="Lizet Orea Mercado" w:date="2017-07-10T09:27:00Z" w:initials="LOM">
    <w:p w14:paraId="646CC97F" w14:textId="77777777" w:rsidR="008E259E" w:rsidRDefault="008E259E" w:rsidP="006651B2">
      <w:pPr>
        <w:pStyle w:val="Textocomentario"/>
      </w:pPr>
      <w:r>
        <w:rPr>
          <w:rStyle w:val="Refdecomentario"/>
        </w:rPr>
        <w:annotationRef/>
      </w:r>
      <w:r>
        <w:t>ESTOS DOS ÚLTIMO PÁRRAFOS NO PUEDEN SER MODIFICADOS NI ELIMINADOS. NO ES NEGOCIABLE LO CONTRARIO</w:t>
      </w:r>
    </w:p>
  </w:comment>
  <w:comment w:id="35" w:author="Carolina Gonzalez Sanchez" w:date="2020-04-03T13:27:00Z" w:initials="CGS">
    <w:p w14:paraId="682251C1" w14:textId="10685B22" w:rsidR="008E259E" w:rsidRDefault="008E259E">
      <w:pPr>
        <w:pStyle w:val="Textocomentario"/>
      </w:pPr>
      <w:r>
        <w:rPr>
          <w:rStyle w:val="Refdecomentario"/>
        </w:rPr>
        <w:annotationRef/>
      </w:r>
      <w:r>
        <w:t>AGREGADO ABRIL 2020</w:t>
      </w:r>
    </w:p>
  </w:comment>
  <w:comment w:id="36" w:author="Lizet Orea Mercado" w:date="2017-08-17T17:35:00Z" w:initials="LOM">
    <w:p w14:paraId="3C7B0A44" w14:textId="77777777" w:rsidR="008E259E" w:rsidRPr="00CA7D7C" w:rsidRDefault="008E259E" w:rsidP="006651B2">
      <w:pPr>
        <w:pStyle w:val="Textocomentario"/>
        <w:rPr>
          <w:b/>
        </w:rPr>
      </w:pPr>
      <w:r>
        <w:rPr>
          <w:rStyle w:val="Refdecomentario"/>
        </w:rPr>
        <w:annotationRef/>
      </w:r>
      <w:r w:rsidRPr="00CA7D7C">
        <w:rPr>
          <w:b/>
          <w:highlight w:val="cyan"/>
        </w:rPr>
        <w:t>TEXTO QUE NO SE PUEDE MODIFICAR NI ELIMINAR. NO NEGOCIABLE</w:t>
      </w:r>
    </w:p>
  </w:comment>
  <w:comment w:id="37" w:author="Lizet Orea Mercado" w:date="2017-08-17T17:48:00Z" w:initials="LOM">
    <w:p w14:paraId="5745B994" w14:textId="77777777" w:rsidR="008E259E" w:rsidRDefault="008E259E" w:rsidP="006651B2">
      <w:pPr>
        <w:pStyle w:val="Textocomentario"/>
      </w:pPr>
      <w:r>
        <w:rPr>
          <w:rStyle w:val="Refdecomentario"/>
        </w:rPr>
        <w:annotationRef/>
      </w:r>
      <w:r w:rsidRPr="00CA7D7C">
        <w:rPr>
          <w:b/>
          <w:highlight w:val="cyan"/>
        </w:rPr>
        <w:t>TEXTO QUE NO SE PUEDE MODIFICAR NI ELIMINAR. NO NEGOCIABLE</w:t>
      </w:r>
      <w:r>
        <w:rPr>
          <w:b/>
        </w:rPr>
        <w:t xml:space="preserve"> LO CONTRARIO.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1A28C" w15:done="0"/>
  <w15:commentEx w15:paraId="2935AB8E" w15:done="0"/>
  <w15:commentEx w15:paraId="0B032022" w15:done="0"/>
  <w15:commentEx w15:paraId="11F47F03" w15:done="0"/>
  <w15:commentEx w15:paraId="4D73FEBB" w15:done="0"/>
  <w15:commentEx w15:paraId="2D39F847" w15:done="0"/>
  <w15:commentEx w15:paraId="059CE11D" w15:done="0"/>
  <w15:commentEx w15:paraId="117E47B2" w15:done="0"/>
  <w15:commentEx w15:paraId="6191BB6D" w15:done="0"/>
  <w15:commentEx w15:paraId="52C050FB" w15:done="0"/>
  <w15:commentEx w15:paraId="054E1731" w15:done="0"/>
  <w15:commentEx w15:paraId="2D52542C" w15:done="0"/>
  <w15:commentEx w15:paraId="41C343A5" w15:done="0"/>
  <w15:commentEx w15:paraId="6074F53D" w15:done="0"/>
  <w15:commentEx w15:paraId="7B06E8D4" w15:done="0"/>
  <w15:commentEx w15:paraId="0950AFB4" w15:done="0"/>
  <w15:commentEx w15:paraId="531F0FB1" w15:done="0"/>
  <w15:commentEx w15:paraId="1E6EB764" w15:done="0"/>
  <w15:commentEx w15:paraId="69A9CABF" w15:done="0"/>
  <w15:commentEx w15:paraId="47B39F17" w15:done="0"/>
  <w15:commentEx w15:paraId="31D3EC3C" w15:done="0"/>
  <w15:commentEx w15:paraId="2A1A9463" w15:done="0"/>
  <w15:commentEx w15:paraId="605D97CF" w15:done="0"/>
  <w15:commentEx w15:paraId="0195D577" w15:done="0"/>
  <w15:commentEx w15:paraId="6C2AF3F8" w15:done="0"/>
  <w15:commentEx w15:paraId="46DE64B6" w15:done="0"/>
  <w15:commentEx w15:paraId="5CCA639F" w15:done="0"/>
  <w15:commentEx w15:paraId="5B5CABDE" w15:done="0"/>
  <w15:commentEx w15:paraId="0D3A4D13" w15:done="0"/>
  <w15:commentEx w15:paraId="59ED0786" w15:done="0"/>
  <w15:commentEx w15:paraId="10AB9B2F" w15:done="0"/>
  <w15:commentEx w15:paraId="226D2647" w15:done="0"/>
  <w15:commentEx w15:paraId="4DA9C957" w15:done="0"/>
  <w15:commentEx w15:paraId="646CC97F" w15:done="0"/>
  <w15:commentEx w15:paraId="682251C1" w15:done="0"/>
  <w15:commentEx w15:paraId="3C7B0A44" w15:done="0"/>
  <w15:commentEx w15:paraId="5745B9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31A28C" w16cid:durableId="22A5F5CD"/>
  <w16cid:commentId w16cid:paraId="2935AB8E" w16cid:durableId="22A5F5CE"/>
  <w16cid:commentId w16cid:paraId="0B032022" w16cid:durableId="22A5F5CF"/>
  <w16cid:commentId w16cid:paraId="11F47F03" w16cid:durableId="22A5F5D0"/>
  <w16cid:commentId w16cid:paraId="4D73FEBB" w16cid:durableId="22F29FD3"/>
  <w16cid:commentId w16cid:paraId="2D39F847" w16cid:durableId="22A5F5D6"/>
  <w16cid:commentId w16cid:paraId="059CE11D" w16cid:durableId="22A5F5D7"/>
  <w16cid:commentId w16cid:paraId="117E47B2" w16cid:durableId="22A5F5D8"/>
  <w16cid:commentId w16cid:paraId="6191BB6D" w16cid:durableId="22F2A9F8"/>
  <w16cid:commentId w16cid:paraId="52C050FB" w16cid:durableId="2300F449"/>
  <w16cid:commentId w16cid:paraId="054E1731" w16cid:durableId="2300F42D"/>
  <w16cid:commentId w16cid:paraId="2D52542C" w16cid:durableId="2300F42F"/>
  <w16cid:commentId w16cid:paraId="41C343A5" w16cid:durableId="22A5F5DA"/>
  <w16cid:commentId w16cid:paraId="6074F53D" w16cid:durableId="22A5F5DB"/>
  <w16cid:commentId w16cid:paraId="7B06E8D4" w16cid:durableId="22A5F5DC"/>
  <w16cid:commentId w16cid:paraId="0950AFB4" w16cid:durableId="22A5F5DD"/>
  <w16cid:commentId w16cid:paraId="531F0FB1" w16cid:durableId="22A5F5DE"/>
  <w16cid:commentId w16cid:paraId="1E6EB764" w16cid:durableId="2300F435"/>
  <w16cid:commentId w16cid:paraId="69A9CABF" w16cid:durableId="22A5F5DF"/>
  <w16cid:commentId w16cid:paraId="47B39F17" w16cid:durableId="2300F437"/>
  <w16cid:commentId w16cid:paraId="31D3EC3C" w16cid:durableId="22A5F5E0"/>
  <w16cid:commentId w16cid:paraId="2A1A9463" w16cid:durableId="22A5F5E1"/>
  <w16cid:commentId w16cid:paraId="605D97CF" w16cid:durableId="22A5F5E2"/>
  <w16cid:commentId w16cid:paraId="0195D577" w16cid:durableId="22A5F5E3"/>
  <w16cid:commentId w16cid:paraId="6C2AF3F8" w16cid:durableId="22A5F5E4"/>
  <w16cid:commentId w16cid:paraId="46DE64B6" w16cid:durableId="22A5F5E5"/>
  <w16cid:commentId w16cid:paraId="5CCA639F" w16cid:durableId="22A5F5E6"/>
  <w16cid:commentId w16cid:paraId="5B5CABDE" w16cid:durableId="22A5F5E7"/>
  <w16cid:commentId w16cid:paraId="0D3A4D13" w16cid:durableId="22A5F5E8"/>
  <w16cid:commentId w16cid:paraId="59ED0786" w16cid:durableId="22A5F5E9"/>
  <w16cid:commentId w16cid:paraId="10AB9B2F" w16cid:durableId="22A5F5EA"/>
  <w16cid:commentId w16cid:paraId="226D2647" w16cid:durableId="22A5F5EB"/>
  <w16cid:commentId w16cid:paraId="4DA9C957" w16cid:durableId="22A5F5EC"/>
  <w16cid:commentId w16cid:paraId="646CC97F" w16cid:durableId="22A5F5ED"/>
  <w16cid:commentId w16cid:paraId="682251C1" w16cid:durableId="22A5F5EE"/>
  <w16cid:commentId w16cid:paraId="3C7B0A44" w16cid:durableId="22A5F5EF"/>
  <w16cid:commentId w16cid:paraId="5745B994" w16cid:durableId="22A5F5F0"/>
  <w16cid:commentId w16cid:paraId="72945B4E" w16cid:durableId="2370C40E"/>
  <w16cid:commentId w16cid:paraId="6DD7EEBC" w16cid:durableId="2370C4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ED148" w14:textId="77777777" w:rsidR="008E259E" w:rsidRDefault="008E259E">
      <w:pPr>
        <w:spacing w:after="0" w:line="240" w:lineRule="auto"/>
      </w:pPr>
      <w:r>
        <w:separator/>
      </w:r>
    </w:p>
  </w:endnote>
  <w:endnote w:type="continuationSeparator" w:id="0">
    <w:p w14:paraId="1DC3F4EF" w14:textId="77777777" w:rsidR="008E259E" w:rsidRDefault="008E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42C51" w14:textId="19DFDF27" w:rsidR="008E259E" w:rsidRPr="001259AD" w:rsidRDefault="008E259E" w:rsidP="00CC35A5">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 xml:space="preserve">Página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sidR="005156A9">
      <w:rPr>
        <w:rFonts w:ascii="Montserrat" w:hAnsi="Montserrat" w:cs="Calibri"/>
        <w:noProof/>
        <w:sz w:val="20"/>
        <w:szCs w:val="20"/>
      </w:rPr>
      <w:t>6</w:t>
    </w:r>
    <w:r w:rsidRPr="001259AD">
      <w:rPr>
        <w:rFonts w:ascii="Montserrat" w:hAnsi="Montserrat" w:cs="Calibri"/>
        <w:sz w:val="20"/>
        <w:szCs w:val="20"/>
      </w:rPr>
      <w:fldChar w:fldCharType="end"/>
    </w:r>
    <w:r w:rsidRPr="001259AD">
      <w:rPr>
        <w:rFonts w:ascii="Montserrat" w:hAnsi="Montserrat" w:cs="Calibri"/>
        <w:sz w:val="20"/>
        <w:szCs w:val="20"/>
      </w:rPr>
      <w:t xml:space="preserve"> de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NUMPAGES </w:instrText>
    </w:r>
    <w:r w:rsidRPr="001259AD">
      <w:rPr>
        <w:rFonts w:ascii="Montserrat" w:hAnsi="Montserrat" w:cs="Calibri"/>
        <w:sz w:val="20"/>
        <w:szCs w:val="20"/>
      </w:rPr>
      <w:fldChar w:fldCharType="separate"/>
    </w:r>
    <w:r w:rsidR="005156A9">
      <w:rPr>
        <w:rFonts w:ascii="Montserrat" w:hAnsi="Montserrat" w:cs="Calibri"/>
        <w:noProof/>
        <w:sz w:val="20"/>
        <w:szCs w:val="20"/>
      </w:rPr>
      <w:t>28</w:t>
    </w:r>
    <w:r w:rsidRPr="001259AD">
      <w:rPr>
        <w:rFonts w:ascii="Montserrat" w:hAnsi="Montserrat" w:cs="Calibri"/>
        <w:sz w:val="20"/>
        <w:szCs w:val="20"/>
      </w:rPr>
      <w:fldChar w:fldCharType="end"/>
    </w:r>
  </w:p>
  <w:p w14:paraId="16C6CD21" w14:textId="77777777" w:rsidR="008E259E" w:rsidRDefault="008E259E"/>
  <w:p w14:paraId="76EED0FE" w14:textId="77777777" w:rsidR="008E259E" w:rsidRDefault="008E25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A9597" w14:textId="77777777" w:rsidR="008E259E" w:rsidRDefault="008E259E">
      <w:pPr>
        <w:spacing w:after="0" w:line="240" w:lineRule="auto"/>
      </w:pPr>
      <w:r>
        <w:separator/>
      </w:r>
    </w:p>
  </w:footnote>
  <w:footnote w:type="continuationSeparator" w:id="0">
    <w:p w14:paraId="72E1D070" w14:textId="77777777" w:rsidR="008E259E" w:rsidRDefault="008E2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9DFD" w14:textId="77777777" w:rsidR="008E259E" w:rsidRDefault="008E259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8E259E" w:rsidRDefault="008E259E">
    <w:pPr>
      <w:pStyle w:val="Encabezado"/>
      <w:ind w:right="360"/>
    </w:pPr>
  </w:p>
  <w:p w14:paraId="7C95006C" w14:textId="77777777" w:rsidR="008E259E" w:rsidRDefault="008E259E"/>
  <w:p w14:paraId="3DF46596" w14:textId="77777777" w:rsidR="008E259E" w:rsidRDefault="008E25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112C" w14:textId="237A0D0E" w:rsidR="008E259E" w:rsidRPr="004D68D1" w:rsidRDefault="008E259E" w:rsidP="007476C2">
    <w:pPr>
      <w:pStyle w:val="Encabezado"/>
      <w:jc w:val="right"/>
      <w:rPr>
        <w:rFonts w:ascii="Montserrat" w:hAnsi="Montserrat" w:cs="Arial"/>
        <w:b/>
        <w:sz w:val="22"/>
        <w:szCs w:val="22"/>
        <w:lang w:eastAsia="es-MX"/>
      </w:rPr>
    </w:pPr>
    <w:r w:rsidRPr="004D68D1">
      <w:rPr>
        <w:rFonts w:ascii="Montserrat" w:hAnsi="Montserrat" w:cs="Arial"/>
        <w:b/>
        <w:sz w:val="22"/>
        <w:szCs w:val="22"/>
        <w:lang w:eastAsia="es-MX"/>
      </w:rPr>
      <w:t>INCMN/</w:t>
    </w:r>
    <w:r w:rsidR="00111EF3">
      <w:rPr>
        <w:rFonts w:ascii="Montserrat" w:hAnsi="Montserrat" w:cs="Arial"/>
        <w:b/>
        <w:sz w:val="22"/>
        <w:szCs w:val="22"/>
        <w:lang w:eastAsia="es-MX"/>
      </w:rPr>
      <w:t>108</w:t>
    </w:r>
    <w:r w:rsidRPr="004D68D1">
      <w:rPr>
        <w:rFonts w:ascii="Montserrat" w:hAnsi="Montserrat" w:cs="Arial"/>
        <w:b/>
        <w:sz w:val="22"/>
        <w:szCs w:val="22"/>
        <w:lang w:eastAsia="es-MX"/>
      </w:rPr>
      <w:t>/8/PI/</w:t>
    </w:r>
    <w:r w:rsidR="00111EF3">
      <w:rPr>
        <w:rFonts w:ascii="Montserrat" w:hAnsi="Montserrat" w:cs="Arial"/>
        <w:b/>
        <w:sz w:val="22"/>
        <w:szCs w:val="22"/>
        <w:lang w:eastAsia="es-MX"/>
      </w:rPr>
      <w:t>047</w:t>
    </w:r>
    <w:r w:rsidRPr="004D68D1">
      <w:rPr>
        <w:rFonts w:ascii="Montserrat" w:hAnsi="Montserrat" w:cs="Arial"/>
        <w:b/>
        <w:sz w:val="22"/>
        <w:szCs w:val="22"/>
        <w:lang w:eastAsia="es-MX"/>
      </w:rPr>
      <w:t>/2020</w:t>
    </w:r>
  </w:p>
  <w:p w14:paraId="1A8E3F7D" w14:textId="283807E1" w:rsidR="008E259E" w:rsidRPr="005D3953" w:rsidRDefault="008E259E" w:rsidP="00CC35A5">
    <w:pPr>
      <w:pStyle w:val="Encabezado"/>
      <w:ind w:right="360"/>
      <w:jc w:val="right"/>
      <w:rPr>
        <w:rFonts w:ascii="Calibri" w:hAnsi="Calibri" w:cs="Calibri"/>
        <w:sz w:val="20"/>
        <w:szCs w:val="20"/>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3B14D3"/>
    <w:multiLevelType w:val="hybridMultilevel"/>
    <w:tmpl w:val="1D20DA80"/>
    <w:lvl w:ilvl="0" w:tplc="12F6ED1E">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9052ED1"/>
    <w:multiLevelType w:val="hybridMultilevel"/>
    <w:tmpl w:val="7B888B6E"/>
    <w:lvl w:ilvl="0" w:tplc="946A0FF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669FD"/>
    <w:multiLevelType w:val="hybridMultilevel"/>
    <w:tmpl w:val="1C52BA10"/>
    <w:lvl w:ilvl="0" w:tplc="7D5A5E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D935D1"/>
    <w:multiLevelType w:val="hybridMultilevel"/>
    <w:tmpl w:val="4DCC0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6A7946"/>
    <w:multiLevelType w:val="hybridMultilevel"/>
    <w:tmpl w:val="38EAF87A"/>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7" w15:restartNumberingAfterBreak="0">
    <w:nsid w:val="23AD49F5"/>
    <w:multiLevelType w:val="hybridMultilevel"/>
    <w:tmpl w:val="779AC00A"/>
    <w:lvl w:ilvl="0" w:tplc="ECBC7A16">
      <w:start w:val="1"/>
      <w:numFmt w:val="decimal"/>
      <w:lvlText w:val="%1."/>
      <w:lvlJc w:val="left"/>
      <w:pPr>
        <w:ind w:left="720" w:hanging="360"/>
      </w:pPr>
      <w:rPr>
        <w:rFonts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0832B7"/>
    <w:multiLevelType w:val="multilevel"/>
    <w:tmpl w:val="947CD08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1" w15:restartNumberingAfterBreak="0">
    <w:nsid w:val="40D91493"/>
    <w:multiLevelType w:val="hybridMultilevel"/>
    <w:tmpl w:val="16EA4E7A"/>
    <w:lvl w:ilvl="0" w:tplc="3808FCBC">
      <w:start w:val="1"/>
      <w:numFmt w:val="bullet"/>
      <w:lvlText w:val=""/>
      <w:lvlJc w:val="left"/>
      <w:pPr>
        <w:ind w:left="720" w:hanging="360"/>
      </w:pPr>
      <w:rPr>
        <w:rFonts w:ascii="Symbol" w:hAnsi="Symbol" w:hint="default"/>
      </w:rPr>
    </w:lvl>
    <w:lvl w:ilvl="1" w:tplc="7AB4C27E">
      <w:start w:val="1"/>
      <w:numFmt w:val="bullet"/>
      <w:lvlText w:val="o"/>
      <w:lvlJc w:val="left"/>
      <w:pPr>
        <w:ind w:left="1440" w:hanging="360"/>
      </w:pPr>
      <w:rPr>
        <w:rFonts w:ascii="Courier New" w:hAnsi="Courier New" w:hint="default"/>
      </w:rPr>
    </w:lvl>
    <w:lvl w:ilvl="2" w:tplc="1834E3F2">
      <w:start w:val="1"/>
      <w:numFmt w:val="bullet"/>
      <w:lvlText w:val=""/>
      <w:lvlJc w:val="left"/>
      <w:pPr>
        <w:ind w:left="2160" w:hanging="360"/>
      </w:pPr>
      <w:rPr>
        <w:rFonts w:ascii="Wingdings" w:hAnsi="Wingdings" w:hint="default"/>
      </w:rPr>
    </w:lvl>
    <w:lvl w:ilvl="3" w:tplc="77E2A042">
      <w:start w:val="1"/>
      <w:numFmt w:val="bullet"/>
      <w:lvlText w:val=""/>
      <w:lvlJc w:val="left"/>
      <w:pPr>
        <w:ind w:left="2880" w:hanging="360"/>
      </w:pPr>
      <w:rPr>
        <w:rFonts w:ascii="Symbol" w:hAnsi="Symbol" w:hint="default"/>
      </w:rPr>
    </w:lvl>
    <w:lvl w:ilvl="4" w:tplc="B1965B6A">
      <w:start w:val="1"/>
      <w:numFmt w:val="bullet"/>
      <w:lvlText w:val="o"/>
      <w:lvlJc w:val="left"/>
      <w:pPr>
        <w:ind w:left="3600" w:hanging="360"/>
      </w:pPr>
      <w:rPr>
        <w:rFonts w:ascii="Courier New" w:hAnsi="Courier New" w:hint="default"/>
      </w:rPr>
    </w:lvl>
    <w:lvl w:ilvl="5" w:tplc="7A3A6190">
      <w:start w:val="1"/>
      <w:numFmt w:val="bullet"/>
      <w:lvlText w:val=""/>
      <w:lvlJc w:val="left"/>
      <w:pPr>
        <w:ind w:left="4320" w:hanging="360"/>
      </w:pPr>
      <w:rPr>
        <w:rFonts w:ascii="Wingdings" w:hAnsi="Wingdings" w:hint="default"/>
      </w:rPr>
    </w:lvl>
    <w:lvl w:ilvl="6" w:tplc="61D6DF96">
      <w:start w:val="1"/>
      <w:numFmt w:val="bullet"/>
      <w:lvlText w:val=""/>
      <w:lvlJc w:val="left"/>
      <w:pPr>
        <w:ind w:left="5040" w:hanging="360"/>
      </w:pPr>
      <w:rPr>
        <w:rFonts w:ascii="Symbol" w:hAnsi="Symbol" w:hint="default"/>
      </w:rPr>
    </w:lvl>
    <w:lvl w:ilvl="7" w:tplc="28B86760">
      <w:start w:val="1"/>
      <w:numFmt w:val="bullet"/>
      <w:lvlText w:val="o"/>
      <w:lvlJc w:val="left"/>
      <w:pPr>
        <w:ind w:left="5760" w:hanging="360"/>
      </w:pPr>
      <w:rPr>
        <w:rFonts w:ascii="Courier New" w:hAnsi="Courier New" w:hint="default"/>
      </w:rPr>
    </w:lvl>
    <w:lvl w:ilvl="8" w:tplc="6C6CC260">
      <w:start w:val="1"/>
      <w:numFmt w:val="bullet"/>
      <w:lvlText w:val=""/>
      <w:lvlJc w:val="left"/>
      <w:pPr>
        <w:ind w:left="6480" w:hanging="360"/>
      </w:pPr>
      <w:rPr>
        <w:rFonts w:ascii="Wingdings" w:hAnsi="Wingdings" w:hint="default"/>
      </w:rPr>
    </w:lvl>
  </w:abstractNum>
  <w:abstractNum w:abstractNumId="12" w15:restartNumberingAfterBreak="0">
    <w:nsid w:val="42C54649"/>
    <w:multiLevelType w:val="hybridMultilevel"/>
    <w:tmpl w:val="2B747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A001B15"/>
    <w:multiLevelType w:val="hybridMultilevel"/>
    <w:tmpl w:val="82D47966"/>
    <w:lvl w:ilvl="0" w:tplc="12F6ED1E">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4E67097A"/>
    <w:multiLevelType w:val="hybridMultilevel"/>
    <w:tmpl w:val="59520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4F52EF"/>
    <w:multiLevelType w:val="hybridMultilevel"/>
    <w:tmpl w:val="D2F6B3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8370D2E"/>
    <w:multiLevelType w:val="hybridMultilevel"/>
    <w:tmpl w:val="B376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357B8"/>
    <w:multiLevelType w:val="hybridMultilevel"/>
    <w:tmpl w:val="E206A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73B0378"/>
    <w:multiLevelType w:val="hybridMultilevel"/>
    <w:tmpl w:val="BD4E129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8E02DF7"/>
    <w:multiLevelType w:val="hybridMultilevel"/>
    <w:tmpl w:val="4B6AB84E"/>
    <w:lvl w:ilvl="0" w:tplc="06762B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41C1DF1"/>
    <w:multiLevelType w:val="hybridMultilevel"/>
    <w:tmpl w:val="D4707C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2F134A"/>
    <w:multiLevelType w:val="hybridMultilevel"/>
    <w:tmpl w:val="49BC38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A17B07"/>
    <w:multiLevelType w:val="hybridMultilevel"/>
    <w:tmpl w:val="BD4E129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A170E41"/>
    <w:multiLevelType w:val="hybridMultilevel"/>
    <w:tmpl w:val="76AE5B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656AA9"/>
    <w:multiLevelType w:val="hybridMultilevel"/>
    <w:tmpl w:val="B9B62A14"/>
    <w:lvl w:ilvl="0" w:tplc="12F6ED1E">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1806D2"/>
    <w:multiLevelType w:val="hybridMultilevel"/>
    <w:tmpl w:val="A77A5E7C"/>
    <w:lvl w:ilvl="0" w:tplc="12F6ED1E">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0"/>
  </w:num>
  <w:num w:numId="4">
    <w:abstractNumId w:val="14"/>
  </w:num>
  <w:num w:numId="5">
    <w:abstractNumId w:val="6"/>
  </w:num>
  <w:num w:numId="6">
    <w:abstractNumId w:val="27"/>
  </w:num>
  <w:num w:numId="7">
    <w:abstractNumId w:val="9"/>
  </w:num>
  <w:num w:numId="8">
    <w:abstractNumId w:val="3"/>
  </w:num>
  <w:num w:numId="9">
    <w:abstractNumId w:val="11"/>
  </w:num>
  <w:num w:numId="10">
    <w:abstractNumId w:val="5"/>
  </w:num>
  <w:num w:numId="11">
    <w:abstractNumId w:val="12"/>
  </w:num>
  <w:num w:numId="12">
    <w:abstractNumId w:val="18"/>
  </w:num>
  <w:num w:numId="13">
    <w:abstractNumId w:val="4"/>
  </w:num>
  <w:num w:numId="14">
    <w:abstractNumId w:val="25"/>
  </w:num>
  <w:num w:numId="15">
    <w:abstractNumId w:val="20"/>
  </w:num>
  <w:num w:numId="16">
    <w:abstractNumId w:val="24"/>
  </w:num>
  <w:num w:numId="17">
    <w:abstractNumId w:val="2"/>
  </w:num>
  <w:num w:numId="18">
    <w:abstractNumId w:val="21"/>
  </w:num>
  <w:num w:numId="19">
    <w:abstractNumId w:val="22"/>
  </w:num>
  <w:num w:numId="20">
    <w:abstractNumId w:val="23"/>
  </w:num>
  <w:num w:numId="21">
    <w:abstractNumId w:val="26"/>
  </w:num>
  <w:num w:numId="22">
    <w:abstractNumId w:val="1"/>
  </w:num>
  <w:num w:numId="23">
    <w:abstractNumId w:val="28"/>
  </w:num>
  <w:num w:numId="24">
    <w:abstractNumId w:val="13"/>
  </w:num>
  <w:num w:numId="25">
    <w:abstractNumId w:val="15"/>
  </w:num>
  <w:num w:numId="26">
    <w:abstractNumId w:val="8"/>
  </w:num>
  <w:num w:numId="27">
    <w:abstractNumId w:val="17"/>
  </w:num>
  <w:num w:numId="28">
    <w:abstractNumId w:val="7"/>
  </w:num>
  <w:num w:numId="29">
    <w:abstractNumId w:val="1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Gonzalez Sanchez">
    <w15:presenceInfo w15:providerId="None" w15:userId="Carolina Gonzalez Sanchez"/>
  </w15:person>
  <w15:person w15:author="Carolina González Sanchez">
    <w15:presenceInfo w15:providerId="None" w15:userId="Carolina Gonzá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B2"/>
    <w:rsid w:val="000026EB"/>
    <w:rsid w:val="00003FD6"/>
    <w:rsid w:val="000046CC"/>
    <w:rsid w:val="000235F4"/>
    <w:rsid w:val="00030E90"/>
    <w:rsid w:val="00043790"/>
    <w:rsid w:val="00051501"/>
    <w:rsid w:val="0005160B"/>
    <w:rsid w:val="00056801"/>
    <w:rsid w:val="000657C1"/>
    <w:rsid w:val="000707FE"/>
    <w:rsid w:val="00074AD4"/>
    <w:rsid w:val="00085AA8"/>
    <w:rsid w:val="000B2370"/>
    <w:rsid w:val="000B66F6"/>
    <w:rsid w:val="000C39CE"/>
    <w:rsid w:val="000D01CF"/>
    <w:rsid w:val="000D0DFE"/>
    <w:rsid w:val="000F28B2"/>
    <w:rsid w:val="000F34A5"/>
    <w:rsid w:val="000F4161"/>
    <w:rsid w:val="000F457C"/>
    <w:rsid w:val="001048DE"/>
    <w:rsid w:val="00106DA9"/>
    <w:rsid w:val="0010765E"/>
    <w:rsid w:val="00110674"/>
    <w:rsid w:val="00111EF3"/>
    <w:rsid w:val="00112099"/>
    <w:rsid w:val="001154CC"/>
    <w:rsid w:val="0012235C"/>
    <w:rsid w:val="001259AD"/>
    <w:rsid w:val="00126558"/>
    <w:rsid w:val="001269C6"/>
    <w:rsid w:val="0015102D"/>
    <w:rsid w:val="00155E80"/>
    <w:rsid w:val="00166F32"/>
    <w:rsid w:val="001700DD"/>
    <w:rsid w:val="00174D9B"/>
    <w:rsid w:val="001816B8"/>
    <w:rsid w:val="00191FCC"/>
    <w:rsid w:val="001A66FE"/>
    <w:rsid w:val="001B1AAA"/>
    <w:rsid w:val="001B2FD2"/>
    <w:rsid w:val="001D3F8A"/>
    <w:rsid w:val="001F0A53"/>
    <w:rsid w:val="001F3478"/>
    <w:rsid w:val="001F4872"/>
    <w:rsid w:val="0020469B"/>
    <w:rsid w:val="002052C6"/>
    <w:rsid w:val="002311BE"/>
    <w:rsid w:val="0023341D"/>
    <w:rsid w:val="00244E31"/>
    <w:rsid w:val="00254637"/>
    <w:rsid w:val="00271F16"/>
    <w:rsid w:val="00282589"/>
    <w:rsid w:val="002C05C6"/>
    <w:rsid w:val="002C219E"/>
    <w:rsid w:val="002C26A7"/>
    <w:rsid w:val="002D0D6A"/>
    <w:rsid w:val="002D6650"/>
    <w:rsid w:val="002E3E2E"/>
    <w:rsid w:val="002E716A"/>
    <w:rsid w:val="002F35FB"/>
    <w:rsid w:val="002F7FB4"/>
    <w:rsid w:val="00300256"/>
    <w:rsid w:val="0030286E"/>
    <w:rsid w:val="00323B0C"/>
    <w:rsid w:val="00333054"/>
    <w:rsid w:val="00340E44"/>
    <w:rsid w:val="00347B9A"/>
    <w:rsid w:val="00352E68"/>
    <w:rsid w:val="00354260"/>
    <w:rsid w:val="00355CB4"/>
    <w:rsid w:val="0037177C"/>
    <w:rsid w:val="00373463"/>
    <w:rsid w:val="0037590D"/>
    <w:rsid w:val="0037591E"/>
    <w:rsid w:val="00375A72"/>
    <w:rsid w:val="0039150E"/>
    <w:rsid w:val="00391D01"/>
    <w:rsid w:val="00391DD0"/>
    <w:rsid w:val="003A1206"/>
    <w:rsid w:val="003A19C5"/>
    <w:rsid w:val="003A5CB6"/>
    <w:rsid w:val="003A5F40"/>
    <w:rsid w:val="003B13D1"/>
    <w:rsid w:val="003B63CC"/>
    <w:rsid w:val="003F027A"/>
    <w:rsid w:val="003F1771"/>
    <w:rsid w:val="0040614D"/>
    <w:rsid w:val="004063C8"/>
    <w:rsid w:val="00407795"/>
    <w:rsid w:val="00420673"/>
    <w:rsid w:val="00422445"/>
    <w:rsid w:val="00427339"/>
    <w:rsid w:val="00431723"/>
    <w:rsid w:val="00432A2F"/>
    <w:rsid w:val="00457E41"/>
    <w:rsid w:val="004A65B0"/>
    <w:rsid w:val="004B00A3"/>
    <w:rsid w:val="004B1802"/>
    <w:rsid w:val="004D4A2F"/>
    <w:rsid w:val="004D5AC3"/>
    <w:rsid w:val="004D68D1"/>
    <w:rsid w:val="005044FC"/>
    <w:rsid w:val="00506ADA"/>
    <w:rsid w:val="005070D5"/>
    <w:rsid w:val="00511D13"/>
    <w:rsid w:val="005156A9"/>
    <w:rsid w:val="00525481"/>
    <w:rsid w:val="00531CA6"/>
    <w:rsid w:val="00541481"/>
    <w:rsid w:val="005432A5"/>
    <w:rsid w:val="005442C5"/>
    <w:rsid w:val="00555EBD"/>
    <w:rsid w:val="0056661F"/>
    <w:rsid w:val="00576288"/>
    <w:rsid w:val="005A18FA"/>
    <w:rsid w:val="005A701A"/>
    <w:rsid w:val="005A764E"/>
    <w:rsid w:val="005B0148"/>
    <w:rsid w:val="005C636F"/>
    <w:rsid w:val="005C7CAE"/>
    <w:rsid w:val="005D79DF"/>
    <w:rsid w:val="005E33BC"/>
    <w:rsid w:val="005E47FE"/>
    <w:rsid w:val="006033A1"/>
    <w:rsid w:val="006070F2"/>
    <w:rsid w:val="00635B23"/>
    <w:rsid w:val="00644046"/>
    <w:rsid w:val="006542A7"/>
    <w:rsid w:val="00656A48"/>
    <w:rsid w:val="006576F9"/>
    <w:rsid w:val="00657AA7"/>
    <w:rsid w:val="006651B2"/>
    <w:rsid w:val="006657E1"/>
    <w:rsid w:val="0067175F"/>
    <w:rsid w:val="00676205"/>
    <w:rsid w:val="006873F1"/>
    <w:rsid w:val="006A774B"/>
    <w:rsid w:val="006C2718"/>
    <w:rsid w:val="006C75F6"/>
    <w:rsid w:val="006D0E3D"/>
    <w:rsid w:val="006D2A8F"/>
    <w:rsid w:val="006F0414"/>
    <w:rsid w:val="00702662"/>
    <w:rsid w:val="00713602"/>
    <w:rsid w:val="00735D7D"/>
    <w:rsid w:val="0073774F"/>
    <w:rsid w:val="00741EBD"/>
    <w:rsid w:val="007476C2"/>
    <w:rsid w:val="00750018"/>
    <w:rsid w:val="0077661F"/>
    <w:rsid w:val="00784B6C"/>
    <w:rsid w:val="007919F3"/>
    <w:rsid w:val="007A2F68"/>
    <w:rsid w:val="007C29CE"/>
    <w:rsid w:val="007C63C8"/>
    <w:rsid w:val="007C65DA"/>
    <w:rsid w:val="007C70E2"/>
    <w:rsid w:val="007D0A46"/>
    <w:rsid w:val="007D4F21"/>
    <w:rsid w:val="007E2E99"/>
    <w:rsid w:val="007E3501"/>
    <w:rsid w:val="007F3BFF"/>
    <w:rsid w:val="00805D35"/>
    <w:rsid w:val="00813818"/>
    <w:rsid w:val="008139FC"/>
    <w:rsid w:val="00816461"/>
    <w:rsid w:val="008167A9"/>
    <w:rsid w:val="00823D04"/>
    <w:rsid w:val="008273E1"/>
    <w:rsid w:val="00832FAB"/>
    <w:rsid w:val="00861CCB"/>
    <w:rsid w:val="00863578"/>
    <w:rsid w:val="008656D0"/>
    <w:rsid w:val="00866E07"/>
    <w:rsid w:val="008A6DEA"/>
    <w:rsid w:val="008A7600"/>
    <w:rsid w:val="008B470F"/>
    <w:rsid w:val="008C0EB5"/>
    <w:rsid w:val="008C40CB"/>
    <w:rsid w:val="008C4CD9"/>
    <w:rsid w:val="008D6FB7"/>
    <w:rsid w:val="008E0941"/>
    <w:rsid w:val="008E259E"/>
    <w:rsid w:val="008E5568"/>
    <w:rsid w:val="008E6771"/>
    <w:rsid w:val="008F3C93"/>
    <w:rsid w:val="008F7D80"/>
    <w:rsid w:val="00901CF9"/>
    <w:rsid w:val="009037CE"/>
    <w:rsid w:val="00912018"/>
    <w:rsid w:val="0092068B"/>
    <w:rsid w:val="00920E79"/>
    <w:rsid w:val="009331E8"/>
    <w:rsid w:val="00934894"/>
    <w:rsid w:val="00942902"/>
    <w:rsid w:val="00943224"/>
    <w:rsid w:val="00950C60"/>
    <w:rsid w:val="00953ADB"/>
    <w:rsid w:val="009567EA"/>
    <w:rsid w:val="00992A8D"/>
    <w:rsid w:val="00995B53"/>
    <w:rsid w:val="009A1F1D"/>
    <w:rsid w:val="009B5D91"/>
    <w:rsid w:val="009D1158"/>
    <w:rsid w:val="009E12A6"/>
    <w:rsid w:val="009E7920"/>
    <w:rsid w:val="00A06B44"/>
    <w:rsid w:val="00A2161A"/>
    <w:rsid w:val="00A27FC2"/>
    <w:rsid w:val="00A41B8F"/>
    <w:rsid w:val="00A52631"/>
    <w:rsid w:val="00A53D22"/>
    <w:rsid w:val="00A66E65"/>
    <w:rsid w:val="00A7181E"/>
    <w:rsid w:val="00A76063"/>
    <w:rsid w:val="00A810E5"/>
    <w:rsid w:val="00A91D11"/>
    <w:rsid w:val="00A956C7"/>
    <w:rsid w:val="00AA3D7D"/>
    <w:rsid w:val="00AB48CA"/>
    <w:rsid w:val="00AB71DA"/>
    <w:rsid w:val="00AB7AB5"/>
    <w:rsid w:val="00AC3017"/>
    <w:rsid w:val="00AE320E"/>
    <w:rsid w:val="00AE3E60"/>
    <w:rsid w:val="00AE3ECF"/>
    <w:rsid w:val="00AE61CE"/>
    <w:rsid w:val="00B22FFD"/>
    <w:rsid w:val="00B24194"/>
    <w:rsid w:val="00B4169E"/>
    <w:rsid w:val="00B52557"/>
    <w:rsid w:val="00B5466C"/>
    <w:rsid w:val="00B61672"/>
    <w:rsid w:val="00B77971"/>
    <w:rsid w:val="00B81680"/>
    <w:rsid w:val="00BA7224"/>
    <w:rsid w:val="00BB3122"/>
    <w:rsid w:val="00BB3BCC"/>
    <w:rsid w:val="00BC0B1E"/>
    <w:rsid w:val="00BC29D7"/>
    <w:rsid w:val="00BC376B"/>
    <w:rsid w:val="00BC69C1"/>
    <w:rsid w:val="00BE6631"/>
    <w:rsid w:val="00BE6B53"/>
    <w:rsid w:val="00BF4695"/>
    <w:rsid w:val="00BF57A0"/>
    <w:rsid w:val="00C0259D"/>
    <w:rsid w:val="00C221FF"/>
    <w:rsid w:val="00C26A9E"/>
    <w:rsid w:val="00C27DA8"/>
    <w:rsid w:val="00C37C9B"/>
    <w:rsid w:val="00C450BE"/>
    <w:rsid w:val="00C50FD0"/>
    <w:rsid w:val="00C70C31"/>
    <w:rsid w:val="00C73FDC"/>
    <w:rsid w:val="00C91082"/>
    <w:rsid w:val="00C91386"/>
    <w:rsid w:val="00CA3A41"/>
    <w:rsid w:val="00CB7230"/>
    <w:rsid w:val="00CC35A5"/>
    <w:rsid w:val="00CC763A"/>
    <w:rsid w:val="00CD2E64"/>
    <w:rsid w:val="00CE7641"/>
    <w:rsid w:val="00CF09BE"/>
    <w:rsid w:val="00CF2CA3"/>
    <w:rsid w:val="00CF5D5B"/>
    <w:rsid w:val="00D07EEC"/>
    <w:rsid w:val="00D27D4A"/>
    <w:rsid w:val="00D33C3F"/>
    <w:rsid w:val="00D44519"/>
    <w:rsid w:val="00D53473"/>
    <w:rsid w:val="00D540D5"/>
    <w:rsid w:val="00D85B5A"/>
    <w:rsid w:val="00D87133"/>
    <w:rsid w:val="00D8797A"/>
    <w:rsid w:val="00D95F18"/>
    <w:rsid w:val="00DB13EF"/>
    <w:rsid w:val="00DB7540"/>
    <w:rsid w:val="00DF33D2"/>
    <w:rsid w:val="00E04D0C"/>
    <w:rsid w:val="00E052BB"/>
    <w:rsid w:val="00E12F37"/>
    <w:rsid w:val="00E13AB2"/>
    <w:rsid w:val="00E257B9"/>
    <w:rsid w:val="00E35866"/>
    <w:rsid w:val="00E423F2"/>
    <w:rsid w:val="00E46AA8"/>
    <w:rsid w:val="00E50132"/>
    <w:rsid w:val="00E553B8"/>
    <w:rsid w:val="00E6086A"/>
    <w:rsid w:val="00E66E87"/>
    <w:rsid w:val="00E67155"/>
    <w:rsid w:val="00E719D0"/>
    <w:rsid w:val="00E72A87"/>
    <w:rsid w:val="00E73553"/>
    <w:rsid w:val="00E86D17"/>
    <w:rsid w:val="00EA1EC2"/>
    <w:rsid w:val="00EA340D"/>
    <w:rsid w:val="00ED0B82"/>
    <w:rsid w:val="00EF1793"/>
    <w:rsid w:val="00EF27EE"/>
    <w:rsid w:val="00EF7359"/>
    <w:rsid w:val="00F06460"/>
    <w:rsid w:val="00F24DFE"/>
    <w:rsid w:val="00F27A21"/>
    <w:rsid w:val="00F439F7"/>
    <w:rsid w:val="00F74203"/>
    <w:rsid w:val="00F93AF1"/>
    <w:rsid w:val="00F96285"/>
    <w:rsid w:val="00FA4C09"/>
    <w:rsid w:val="00FB1195"/>
    <w:rsid w:val="00FB2895"/>
    <w:rsid w:val="00FD6FD6"/>
    <w:rsid w:val="00FD77C1"/>
    <w:rsid w:val="00FE5805"/>
    <w:rsid w:val="00FF5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136A0B"/>
  <w15:docId w15:val="{95E49A6A-EC1F-4462-9B71-59AEE22E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paragraph" w:styleId="Ttulo2">
    <w:name w:val="heading 2"/>
    <w:basedOn w:val="Normal"/>
    <w:next w:val="Normal"/>
    <w:link w:val="Ttulo2Car"/>
    <w:uiPriority w:val="9"/>
    <w:semiHidden/>
    <w:unhideWhenUsed/>
    <w:qFormat/>
    <w:rsid w:val="00813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8139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139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8139F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651B2"/>
    <w:rPr>
      <w:sz w:val="16"/>
      <w:szCs w:val="16"/>
    </w:rPr>
  </w:style>
  <w:style w:type="paragraph" w:styleId="Textocomentario">
    <w:name w:val="annotation text"/>
    <w:basedOn w:val="Normal"/>
    <w:link w:val="TextocomentarioCar"/>
    <w:unhideWhenUsed/>
    <w:rsid w:val="006651B2"/>
    <w:pPr>
      <w:spacing w:line="240" w:lineRule="auto"/>
    </w:pPr>
    <w:rPr>
      <w:sz w:val="20"/>
      <w:szCs w:val="20"/>
    </w:rPr>
  </w:style>
  <w:style w:type="character" w:customStyle="1" w:styleId="TextocomentarioCar">
    <w:name w:val="Texto comentario Car"/>
    <w:basedOn w:val="Fuentedeprrafopredeter"/>
    <w:link w:val="Textocomentario"/>
    <w:rsid w:val="006651B2"/>
    <w:rPr>
      <w:sz w:val="20"/>
      <w:szCs w:val="20"/>
    </w:rPr>
  </w:style>
  <w:style w:type="paragraph" w:styleId="Asuntodelcomentario">
    <w:name w:val="annotation subject"/>
    <w:basedOn w:val="Textocomentario"/>
    <w:next w:val="Textocomentario"/>
    <w:link w:val="AsuntodelcomentarioCar"/>
    <w:unhideWhenUsed/>
    <w:rsid w:val="006651B2"/>
    <w:rPr>
      <w:b/>
      <w:bCs/>
    </w:rPr>
  </w:style>
  <w:style w:type="character" w:customStyle="1" w:styleId="AsuntodelcomentarioCar">
    <w:name w:val="Asunto del comentario Car"/>
    <w:basedOn w:val="TextocomentarioCar"/>
    <w:link w:val="Asuntodelcomentario"/>
    <w:rsid w:val="006651B2"/>
    <w:rPr>
      <w:b/>
      <w:bCs/>
      <w:sz w:val="20"/>
      <w:szCs w:val="20"/>
    </w:rPr>
  </w:style>
  <w:style w:type="paragraph" w:styleId="Textodeglobo">
    <w:name w:val="Balloon Text"/>
    <w:basedOn w:val="Normal"/>
    <w:link w:val="TextodegloboCar"/>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651B2"/>
    <w:rPr>
      <w:rFonts w:ascii="Segoe UI" w:hAnsi="Segoe UI" w:cs="Segoe UI"/>
      <w:sz w:val="18"/>
      <w:szCs w:val="18"/>
    </w:rPr>
  </w:style>
  <w:style w:type="character" w:customStyle="1" w:styleId="Ttulo1Car">
    <w:name w:val="Título 1 Car"/>
    <w:basedOn w:val="Fuentedeprrafopredeter"/>
    <w:link w:val="Ttulo1"/>
    <w:uiPriority w:val="9"/>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uiPriority w:val="99"/>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99"/>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39"/>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nhideWhenUsed/>
    <w:rsid w:val="001B1AAA"/>
    <w:rPr>
      <w:color w:val="0563C1" w:themeColor="hyperlink"/>
      <w:u w:val="single"/>
    </w:rPr>
  </w:style>
  <w:style w:type="character" w:customStyle="1" w:styleId="Ttulo2Car">
    <w:name w:val="Título 2 Car"/>
    <w:basedOn w:val="Fuentedeprrafopredeter"/>
    <w:link w:val="Ttulo2"/>
    <w:uiPriority w:val="9"/>
    <w:semiHidden/>
    <w:rsid w:val="008139F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semiHidden/>
    <w:rsid w:val="008139F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8139FC"/>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semiHidden/>
    <w:rsid w:val="008139FC"/>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E66E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E66E87"/>
    <w:pPr>
      <w:spacing w:after="200" w:line="276" w:lineRule="auto"/>
    </w:pPr>
    <w:rPr>
      <w:rFonts w:ascii="Calibri" w:eastAsia="Calibri" w:hAnsi="Calibri" w:cs="Times New Roman"/>
    </w:rPr>
  </w:style>
  <w:style w:type="paragraph" w:customStyle="1" w:styleId="title1">
    <w:name w:val="title1"/>
    <w:basedOn w:val="Normal"/>
    <w:rsid w:val="00E66E87"/>
    <w:pPr>
      <w:spacing w:after="0" w:line="240" w:lineRule="auto"/>
    </w:pPr>
    <w:rPr>
      <w:rFonts w:ascii="Times New Roman" w:eastAsia="Times New Roman" w:hAnsi="Times New Roman" w:cs="Times New Roman"/>
      <w:sz w:val="27"/>
      <w:szCs w:val="27"/>
      <w:lang w:eastAsia="es-MX"/>
    </w:rPr>
  </w:style>
  <w:style w:type="paragraph" w:customStyle="1" w:styleId="desc2">
    <w:name w:val="desc2"/>
    <w:basedOn w:val="Normal"/>
    <w:rsid w:val="00E66E87"/>
    <w:pPr>
      <w:spacing w:after="0" w:line="240" w:lineRule="auto"/>
    </w:pPr>
    <w:rPr>
      <w:rFonts w:ascii="Times New Roman" w:eastAsia="Times New Roman" w:hAnsi="Times New Roman" w:cs="Times New Roman"/>
      <w:sz w:val="26"/>
      <w:szCs w:val="26"/>
      <w:lang w:eastAsia="es-MX"/>
    </w:rPr>
  </w:style>
  <w:style w:type="paragraph" w:customStyle="1" w:styleId="details1">
    <w:name w:val="details1"/>
    <w:basedOn w:val="Normal"/>
    <w:rsid w:val="00E66E87"/>
    <w:pPr>
      <w:spacing w:after="0" w:line="240" w:lineRule="auto"/>
    </w:pPr>
    <w:rPr>
      <w:rFonts w:ascii="Times New Roman" w:eastAsia="Times New Roman" w:hAnsi="Times New Roman" w:cs="Times New Roman"/>
      <w:lang w:eastAsia="es-MX"/>
    </w:rPr>
  </w:style>
  <w:style w:type="character" w:customStyle="1" w:styleId="jrnl">
    <w:name w:val="jrnl"/>
    <w:rsid w:val="00E66E87"/>
  </w:style>
  <w:style w:type="paragraph" w:styleId="Textoindependiente3">
    <w:name w:val="Body Text 3"/>
    <w:basedOn w:val="Normal"/>
    <w:link w:val="Textoindependiente3Car"/>
    <w:rsid w:val="00E66E87"/>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s-ES_tradnl" w:eastAsia="es-ES"/>
    </w:rPr>
  </w:style>
  <w:style w:type="character" w:customStyle="1" w:styleId="Textoindependiente3Car">
    <w:name w:val="Texto independiente 3 Car"/>
    <w:basedOn w:val="Fuentedeprrafopredeter"/>
    <w:link w:val="Textoindependiente3"/>
    <w:rsid w:val="00E66E87"/>
    <w:rPr>
      <w:rFonts w:ascii="Times New Roman" w:eastAsia="Times New Roman" w:hAnsi="Times New Roman" w:cs="Times New Roman"/>
      <w:sz w:val="16"/>
      <w:szCs w:val="16"/>
      <w:lang w:val="es-ES_tradnl" w:eastAsia="es-ES"/>
    </w:rPr>
  </w:style>
  <w:style w:type="character" w:customStyle="1" w:styleId="apple-converted-space">
    <w:name w:val="apple-converted-space"/>
    <w:basedOn w:val="Fuentedeprrafopredeter"/>
    <w:rsid w:val="00E66E87"/>
  </w:style>
  <w:style w:type="character" w:customStyle="1" w:styleId="go">
    <w:name w:val="go"/>
    <w:basedOn w:val="Fuentedeprrafopredeter"/>
    <w:rsid w:val="00E66E87"/>
  </w:style>
  <w:style w:type="character" w:customStyle="1" w:styleId="Mencinsinresolver1">
    <w:name w:val="Mención sin resolver1"/>
    <w:basedOn w:val="Fuentedeprrafopredeter"/>
    <w:uiPriority w:val="99"/>
    <w:semiHidden/>
    <w:unhideWhenUsed/>
    <w:rsid w:val="00E66E87"/>
    <w:rPr>
      <w:color w:val="605E5C"/>
      <w:shd w:val="clear" w:color="auto" w:fill="E1DFDD"/>
    </w:rPr>
  </w:style>
  <w:style w:type="character" w:customStyle="1" w:styleId="Mencinsinresolver2">
    <w:name w:val="Mención sin resolver2"/>
    <w:basedOn w:val="Fuentedeprrafopredeter"/>
    <w:uiPriority w:val="99"/>
    <w:semiHidden/>
    <w:unhideWhenUsed/>
    <w:rsid w:val="00E66E87"/>
    <w:rPr>
      <w:color w:val="605E5C"/>
      <w:shd w:val="clear" w:color="auto" w:fill="E1DFDD"/>
    </w:rPr>
  </w:style>
  <w:style w:type="character" w:customStyle="1" w:styleId="Mencinsinresolver3">
    <w:name w:val="Mención sin resolver3"/>
    <w:basedOn w:val="Fuentedeprrafopredeter"/>
    <w:uiPriority w:val="99"/>
    <w:semiHidden/>
    <w:unhideWhenUsed/>
    <w:rsid w:val="00E66E87"/>
    <w:rPr>
      <w:color w:val="605E5C"/>
      <w:shd w:val="clear" w:color="auto" w:fill="E1DFDD"/>
    </w:rPr>
  </w:style>
  <w:style w:type="paragraph" w:customStyle="1" w:styleId="Textocomentario1">
    <w:name w:val="Texto comentario1"/>
    <w:basedOn w:val="Normal"/>
    <w:next w:val="Textocomentario"/>
    <w:unhideWhenUsed/>
    <w:rsid w:val="00AE320E"/>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rdes.martinezl@incmnsz.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resa.ramirezc@incmnsz.m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D9A4-C931-425D-B03A-4C5E08FD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10982</Words>
  <Characters>60403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Gonzalez Sanchez</dc:creator>
  <cp:lastModifiedBy>Carolina Gonzalez Sanchez</cp:lastModifiedBy>
  <cp:revision>11</cp:revision>
  <cp:lastPrinted>2020-08-28T20:09:00Z</cp:lastPrinted>
  <dcterms:created xsi:type="dcterms:W3CDTF">2020-11-10T19:29:00Z</dcterms:created>
  <dcterms:modified xsi:type="dcterms:W3CDTF">2021-06-16T15:08:00Z</dcterms:modified>
</cp:coreProperties>
</file>