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42DD" w:rsidRDefault="000642DD">
      <w:pPr>
        <w:pBdr>
          <w:top w:val="nil"/>
          <w:left w:val="nil"/>
          <w:bottom w:val="nil"/>
          <w:right w:val="nil"/>
          <w:between w:val="nil"/>
        </w:pBdr>
        <w:spacing w:line="276" w:lineRule="auto"/>
      </w:pPr>
    </w:p>
    <w:p w14:paraId="00000002" w14:textId="77777777" w:rsidR="000642DD" w:rsidRDefault="000642DD">
      <w:pPr>
        <w:pBdr>
          <w:top w:val="nil"/>
          <w:left w:val="nil"/>
          <w:bottom w:val="nil"/>
          <w:right w:val="nil"/>
          <w:between w:val="nil"/>
        </w:pBdr>
        <w:rPr>
          <w:color w:val="000000"/>
          <w:sz w:val="20"/>
          <w:szCs w:val="20"/>
        </w:rPr>
      </w:pPr>
    </w:p>
    <w:tbl>
      <w:tblPr>
        <w:tblStyle w:val="a"/>
        <w:tblW w:w="9704"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43"/>
        <w:gridCol w:w="4961"/>
      </w:tblGrid>
      <w:tr w:rsidR="000642DD" w:rsidRPr="009E31BE" w14:paraId="1ABF343C" w14:textId="77777777">
        <w:tc>
          <w:tcPr>
            <w:tcW w:w="4743" w:type="dxa"/>
          </w:tcPr>
          <w:p w14:paraId="00000003" w14:textId="77777777" w:rsidR="000642DD" w:rsidRPr="00726D8C" w:rsidRDefault="00D66D6A">
            <w:pPr>
              <w:tabs>
                <w:tab w:val="left" w:pos="7797"/>
              </w:tabs>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CONVENIO DE CONCERTACIÓN PARA LLEVAR A CABO UN PROYECTO, O PROTOCOLO DE INVESTIGACIÓN CIENTÍFICA EN EL CAMPO DE LA SALUD, EN ADELANTE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QUE CELEBRAN </w:t>
            </w:r>
            <w:r w:rsidRPr="00726D8C">
              <w:rPr>
                <w:rFonts w:ascii="Montserrat" w:eastAsia="Montserrat" w:hAnsi="Montserrat" w:cs="Montserrat"/>
                <w:b/>
                <w:sz w:val="22"/>
                <w:szCs w:val="22"/>
              </w:rPr>
              <w:t>POR UNA PARTE</w:t>
            </w:r>
            <w:r w:rsidRPr="00726D8C">
              <w:rPr>
                <w:rFonts w:ascii="Montserrat" w:eastAsia="Montserrat" w:hAnsi="Montserrat" w:cs="Montserrat"/>
                <w:sz w:val="22"/>
                <w:szCs w:val="22"/>
              </w:rPr>
              <w:t xml:space="preserve"> EL INSTITUTO NACIONAL DE CIENCIAS MÉDICAS Y NUTRICIÓN SALVADOR ZUBIRÁN, EN ADELANTE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INSTITUTO”</w:t>
            </w:r>
            <w:r w:rsidRPr="00726D8C">
              <w:rPr>
                <w:rFonts w:ascii="Montserrat" w:eastAsia="Montserrat" w:hAnsi="Montserrat" w:cs="Montserrat"/>
                <w:sz w:val="22"/>
                <w:szCs w:val="22"/>
              </w:rPr>
              <w:t xml:space="preserve">, REPRESENTADO EN ESTE ACTO, POR SU DIRECTOR GENERAL EL DR. </w:t>
            </w:r>
            <w:r w:rsidRPr="00726D8C">
              <w:rPr>
                <w:rFonts w:ascii="Montserrat" w:eastAsia="Montserrat" w:hAnsi="Montserrat" w:cs="Montserrat"/>
                <w:b/>
                <w:sz w:val="22"/>
                <w:szCs w:val="22"/>
              </w:rPr>
              <w:t>JOSÉ SIFUENTES OSORNIO</w:t>
            </w:r>
            <w:r w:rsidRPr="00726D8C">
              <w:rPr>
                <w:rFonts w:ascii="Montserrat" w:eastAsia="Montserrat" w:hAnsi="Montserrat" w:cs="Montserrat"/>
                <w:sz w:val="22"/>
                <w:szCs w:val="22"/>
              </w:rPr>
              <w:t>, QUIEN ES ASISTIDO POR EL DR. GERARDO GAMBA AYALA, DIRECTOR DE INVESTIGACIÒN; POR UNA</w:t>
            </w:r>
            <w:r w:rsidRPr="00726D8C">
              <w:rPr>
                <w:rFonts w:ascii="Montserrat" w:eastAsia="Montserrat" w:hAnsi="Montserrat" w:cs="Montserrat"/>
                <w:b/>
                <w:sz w:val="22"/>
                <w:szCs w:val="22"/>
              </w:rPr>
              <w:t xml:space="preserve"> SEGUNDA PARTE BRISTOL-MYERS SQUIBB DE MEXICO, S. DE R.L. DE C.V. y BRISTOL-MYERS SQUIBB COMPANY</w:t>
            </w:r>
            <w:r w:rsidRPr="00726D8C">
              <w:rPr>
                <w:rFonts w:ascii="Montserrat" w:eastAsia="Montserrat" w:hAnsi="Montserrat" w:cs="Montserrat"/>
                <w:sz w:val="22"/>
                <w:szCs w:val="22"/>
              </w:rPr>
              <w:t xml:space="preserve"> EN ADELANTE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REPRESENTADO POR LA </w:t>
            </w:r>
            <w:r w:rsidRPr="00726D8C">
              <w:rPr>
                <w:rFonts w:ascii="Montserrat" w:eastAsia="Montserrat" w:hAnsi="Montserrat" w:cs="Montserrat"/>
                <w:b/>
                <w:sz w:val="22"/>
                <w:szCs w:val="22"/>
              </w:rPr>
              <w:t>C. QUIMICA INGRID OSTHOFF RUEDA</w:t>
            </w:r>
            <w:r w:rsidRPr="00726D8C">
              <w:rPr>
                <w:rFonts w:ascii="Montserrat" w:eastAsia="Montserrat" w:hAnsi="Montserrat" w:cs="Montserrat"/>
                <w:sz w:val="22"/>
                <w:szCs w:val="22"/>
              </w:rPr>
              <w:t xml:space="preserve"> EN SU CALIDAD DE APODERADA LEGAL CON LA INTERVENCIÓN DE UNA </w:t>
            </w:r>
            <w:r w:rsidRPr="00726D8C">
              <w:rPr>
                <w:rFonts w:ascii="Montserrat" w:eastAsia="Montserrat" w:hAnsi="Montserrat" w:cs="Montserrat"/>
                <w:b/>
                <w:sz w:val="22"/>
                <w:szCs w:val="22"/>
              </w:rPr>
              <w:t>TERCERA PARTE</w:t>
            </w:r>
            <w:r w:rsidRPr="00726D8C">
              <w:rPr>
                <w:rFonts w:ascii="Montserrat" w:eastAsia="Montserrat" w:hAnsi="Montserrat" w:cs="Montserrat"/>
                <w:sz w:val="22"/>
                <w:szCs w:val="22"/>
              </w:rPr>
              <w:t xml:space="preserve">, REPRESENTADA POR EL </w:t>
            </w:r>
            <w:r w:rsidRPr="00726D8C">
              <w:rPr>
                <w:rFonts w:ascii="Montserrat" w:eastAsia="Montserrat" w:hAnsi="Montserrat" w:cs="Montserrat"/>
                <w:b/>
                <w:sz w:val="22"/>
                <w:szCs w:val="22"/>
              </w:rPr>
              <w:t>DR. GUILLERMO ARTURO GUARACHA</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BASÁÑEZ</w:t>
            </w:r>
            <w:r w:rsidRPr="00726D8C">
              <w:rPr>
                <w:rFonts w:ascii="Montserrat" w:eastAsia="Montserrat" w:hAnsi="Montserrat" w:cs="Montserrat"/>
                <w:sz w:val="22"/>
                <w:szCs w:val="22"/>
              </w:rPr>
              <w:t xml:space="preserve"> ADSCRITO AL DEPARTAMENTO DE INMUNOLOGÍA Y REUMATOLOGÍA Y EN SU CALIDAD DE COORDINADOR DEL PROYECTO E INVESTIGADOR PRINCIPAL, EN ADELANTE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INVESTIGADOR”</w:t>
            </w:r>
            <w:r w:rsidRPr="00726D8C">
              <w:rPr>
                <w:rFonts w:ascii="Montserrat" w:eastAsia="Montserrat" w:hAnsi="Montserrat" w:cs="Montserrat"/>
                <w:sz w:val="22"/>
                <w:szCs w:val="22"/>
              </w:rPr>
              <w:t xml:space="preserve">, A QUIENES ACTUANDO DE MANERA CONJUNTA SE LES DENOMINARÁ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MISMAS QUE SE SUJETAN AL TENOR DE LAS SIGUIENTES </w:t>
            </w:r>
            <w:r w:rsidRPr="00726D8C">
              <w:rPr>
                <w:rFonts w:ascii="Montserrat" w:eastAsia="Montserrat" w:hAnsi="Montserrat" w:cs="Montserrat"/>
                <w:b/>
                <w:sz w:val="22"/>
                <w:szCs w:val="22"/>
              </w:rPr>
              <w:t>DECLARACIONES, DEFINICIONES Y CLÁUSULAS:</w:t>
            </w:r>
          </w:p>
          <w:p w14:paraId="00000004" w14:textId="77777777" w:rsidR="000642DD" w:rsidRPr="00726D8C" w:rsidRDefault="000642DD">
            <w:pPr>
              <w:jc w:val="both"/>
              <w:rPr>
                <w:rFonts w:ascii="Montserrat" w:eastAsia="Montserrat" w:hAnsi="Montserrat" w:cs="Montserrat"/>
                <w:b/>
                <w:sz w:val="22"/>
                <w:szCs w:val="22"/>
              </w:rPr>
            </w:pPr>
          </w:p>
          <w:p w14:paraId="00000005" w14:textId="77777777" w:rsidR="000642DD" w:rsidRPr="00726D8C" w:rsidRDefault="000642DD">
            <w:pPr>
              <w:jc w:val="both"/>
              <w:rPr>
                <w:rFonts w:ascii="Montserrat" w:eastAsia="Montserrat" w:hAnsi="Montserrat" w:cs="Montserrat"/>
                <w:b/>
                <w:sz w:val="22"/>
                <w:szCs w:val="22"/>
              </w:rPr>
            </w:pPr>
          </w:p>
          <w:p w14:paraId="00000006" w14:textId="77777777" w:rsidR="000642DD" w:rsidRPr="00726D8C" w:rsidRDefault="00D66D6A">
            <w:pPr>
              <w:jc w:val="center"/>
              <w:rPr>
                <w:rFonts w:ascii="Montserrat" w:eastAsia="Montserrat" w:hAnsi="Montserrat" w:cs="Montserrat"/>
                <w:b/>
                <w:sz w:val="22"/>
                <w:szCs w:val="22"/>
              </w:rPr>
            </w:pPr>
            <w:r w:rsidRPr="00726D8C">
              <w:rPr>
                <w:rFonts w:ascii="Montserrat" w:eastAsia="Montserrat" w:hAnsi="Montserrat" w:cs="Montserrat"/>
                <w:b/>
                <w:sz w:val="22"/>
                <w:szCs w:val="22"/>
              </w:rPr>
              <w:t>D E C L A R A C I O N E S</w:t>
            </w:r>
          </w:p>
          <w:p w14:paraId="00000007" w14:textId="77777777" w:rsidR="000642DD" w:rsidRPr="00726D8C" w:rsidRDefault="000642DD">
            <w:pPr>
              <w:jc w:val="center"/>
              <w:rPr>
                <w:rFonts w:ascii="Montserrat" w:eastAsia="Montserrat" w:hAnsi="Montserrat" w:cs="Montserrat"/>
                <w:b/>
                <w:sz w:val="22"/>
                <w:szCs w:val="22"/>
              </w:rPr>
            </w:pPr>
          </w:p>
          <w:p w14:paraId="00000008" w14:textId="77777777" w:rsidR="000642DD" w:rsidRPr="00726D8C" w:rsidRDefault="000642DD">
            <w:pPr>
              <w:jc w:val="center"/>
              <w:rPr>
                <w:rFonts w:ascii="Montserrat" w:eastAsia="Montserrat" w:hAnsi="Montserrat" w:cs="Montserrat"/>
                <w:b/>
                <w:sz w:val="22"/>
                <w:szCs w:val="22"/>
              </w:rPr>
            </w:pPr>
          </w:p>
          <w:p w14:paraId="00000009"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I. DECLARA EL INSTITUTO POR CONDUCTO DE SU DIRECTOR GENERAL:</w:t>
            </w:r>
          </w:p>
          <w:p w14:paraId="0000000A" w14:textId="77777777" w:rsidR="000642DD" w:rsidRPr="00726D8C" w:rsidRDefault="000642DD">
            <w:pPr>
              <w:jc w:val="both"/>
              <w:rPr>
                <w:rFonts w:ascii="Montserrat" w:eastAsia="Montserrat" w:hAnsi="Montserrat" w:cs="Montserrat"/>
                <w:b/>
                <w:sz w:val="22"/>
                <w:szCs w:val="22"/>
              </w:rPr>
            </w:pPr>
          </w:p>
          <w:p w14:paraId="0000000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I.1.</w:t>
            </w:r>
            <w:r w:rsidRPr="00726D8C">
              <w:rPr>
                <w:rFonts w:ascii="Montserrat" w:eastAsia="Montserrat" w:hAnsi="Montserrat" w:cs="Montserrat"/>
                <w:sz w:val="22"/>
                <w:szCs w:val="22"/>
              </w:rPr>
              <w:t xml:space="preserve"> Que es un Organismo Público Descentralizado de la Administración </w:t>
            </w:r>
            <w:r w:rsidRPr="00726D8C">
              <w:rPr>
                <w:rFonts w:ascii="Montserrat" w:eastAsia="Montserrat" w:hAnsi="Montserrat" w:cs="Montserrat"/>
                <w:sz w:val="22"/>
                <w:szCs w:val="22"/>
              </w:rPr>
              <w:lastRenderedPageBreak/>
              <w:t>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000000C" w14:textId="77777777" w:rsidR="000642DD" w:rsidRPr="00726D8C" w:rsidRDefault="000642DD">
            <w:pPr>
              <w:jc w:val="both"/>
              <w:rPr>
                <w:rFonts w:ascii="Montserrat" w:eastAsia="Montserrat" w:hAnsi="Montserrat" w:cs="Montserrat"/>
                <w:sz w:val="22"/>
                <w:szCs w:val="22"/>
              </w:rPr>
            </w:pPr>
          </w:p>
          <w:p w14:paraId="0000000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I.2.</w:t>
            </w:r>
            <w:r w:rsidRPr="00726D8C">
              <w:rPr>
                <w:rFonts w:ascii="Montserrat" w:eastAsia="Montserrat" w:hAnsi="Montserrat" w:cs="Montserrat"/>
                <w:sz w:val="22"/>
                <w:szCs w:val="22"/>
              </w:rPr>
              <w:t xml:space="preserve"> Que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w:t>
            </w:r>
            <w:r w:rsidRPr="00726D8C">
              <w:rPr>
                <w:rFonts w:ascii="Montserrat" w:eastAsia="Montserrat" w:hAnsi="Montserrat" w:cs="Montserrat"/>
                <w:sz w:val="22"/>
                <w:szCs w:val="22"/>
              </w:rPr>
              <w:lastRenderedPageBreak/>
              <w:t xml:space="preserve">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sino que los administra para financiar proyectos o protocolos de investigación.</w:t>
            </w:r>
          </w:p>
          <w:p w14:paraId="0000000E" w14:textId="77777777" w:rsidR="000642DD" w:rsidRPr="00726D8C" w:rsidRDefault="000642DD">
            <w:pPr>
              <w:jc w:val="both"/>
              <w:rPr>
                <w:rFonts w:ascii="Montserrat" w:eastAsia="Montserrat" w:hAnsi="Montserrat" w:cs="Montserrat"/>
                <w:sz w:val="22"/>
                <w:szCs w:val="22"/>
              </w:rPr>
            </w:pPr>
          </w:p>
          <w:p w14:paraId="0000000F" w14:textId="77777777" w:rsidR="000642DD" w:rsidRPr="00726D8C" w:rsidRDefault="000642DD">
            <w:pPr>
              <w:jc w:val="both"/>
              <w:rPr>
                <w:rFonts w:ascii="Montserrat" w:eastAsia="Montserrat" w:hAnsi="Montserrat" w:cs="Montserrat"/>
                <w:sz w:val="22"/>
                <w:szCs w:val="22"/>
              </w:rPr>
            </w:pPr>
          </w:p>
          <w:p w14:paraId="00000010"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I.3.</w:t>
            </w:r>
            <w:r w:rsidRPr="00726D8C">
              <w:rPr>
                <w:rFonts w:ascii="Montserrat" w:eastAsia="Montserrat" w:hAnsi="Montserrat" w:cs="Montserrat"/>
                <w:sz w:val="22"/>
                <w:szCs w:val="22"/>
              </w:rPr>
              <w:t xml:space="preserve"> Que los fondos externos o recursos que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percibirá de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para la realización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de Investigación Científica, no son gravables y por ende no constituyen base para el pago del Impuesto al Valor Agregado, en términos del artículo 15, fracción XV de la Ley del Impuesto al Valor Agregado.</w:t>
            </w:r>
          </w:p>
          <w:p w14:paraId="00000011" w14:textId="77777777" w:rsidR="000642DD" w:rsidRPr="00726D8C" w:rsidRDefault="000642DD">
            <w:pPr>
              <w:jc w:val="both"/>
              <w:rPr>
                <w:rFonts w:ascii="Montserrat" w:eastAsia="Montserrat" w:hAnsi="Montserrat" w:cs="Montserrat"/>
                <w:sz w:val="22"/>
                <w:szCs w:val="22"/>
              </w:rPr>
            </w:pPr>
          </w:p>
          <w:p w14:paraId="00000012"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I.4.</w:t>
            </w:r>
            <w:r w:rsidRPr="00726D8C">
              <w:rPr>
                <w:rFonts w:ascii="Montserrat" w:eastAsia="Montserrat" w:hAnsi="Montserrat" w:cs="Montserrat"/>
                <w:sz w:val="22"/>
                <w:szCs w:val="22"/>
              </w:rPr>
              <w:t xml:space="preserve"> Que la realización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de Investigación se llevará a cabo, conforme a lo dispuesto en el Protocolo número </w:t>
            </w:r>
            <w:r w:rsidRPr="00726D8C">
              <w:rPr>
                <w:rFonts w:ascii="Montserrat" w:eastAsia="Montserrat" w:hAnsi="Montserrat" w:cs="Montserrat"/>
                <w:b/>
                <w:sz w:val="22"/>
                <w:szCs w:val="22"/>
              </w:rPr>
              <w:t>IM011-055</w:t>
            </w:r>
            <w:r w:rsidRPr="00726D8C">
              <w:rPr>
                <w:rFonts w:ascii="Montserrat" w:eastAsia="Montserrat" w:hAnsi="Montserrat" w:cs="Montserrat"/>
                <w:sz w:val="22"/>
                <w:szCs w:val="22"/>
              </w:rPr>
              <w:t xml:space="preserve">,  titulado  </w:t>
            </w:r>
            <w:r w:rsidRPr="00726D8C">
              <w:rPr>
                <w:rFonts w:ascii="Montserrat" w:eastAsia="Montserrat" w:hAnsi="Montserrat" w:cs="Montserrat"/>
                <w:b/>
                <w:sz w:val="22"/>
                <w:szCs w:val="22"/>
              </w:rPr>
              <w:t xml:space="preserve">“Estudio multicéntrico, aleatorizado, doble ciego, controlado con placebo, Fase 3, para evaluar la eficacia y la seguridad de </w:t>
            </w:r>
            <w:proofErr w:type="spellStart"/>
            <w:r w:rsidRPr="00726D8C">
              <w:rPr>
                <w:rFonts w:ascii="Montserrat" w:eastAsia="Montserrat" w:hAnsi="Montserrat" w:cs="Montserrat"/>
                <w:b/>
                <w:sz w:val="22"/>
                <w:szCs w:val="22"/>
              </w:rPr>
              <w:t>deucravacitinib</w:t>
            </w:r>
            <w:proofErr w:type="spellEnd"/>
            <w:r w:rsidRPr="00726D8C">
              <w:rPr>
                <w:rFonts w:ascii="Montserrat" w:eastAsia="Montserrat" w:hAnsi="Montserrat" w:cs="Montserrat"/>
                <w:b/>
                <w:sz w:val="22"/>
                <w:szCs w:val="22"/>
              </w:rPr>
              <w:t xml:space="preserve"> en participantes con artritis psoriásica activa (</w:t>
            </w:r>
            <w:proofErr w:type="spellStart"/>
            <w:r w:rsidRPr="00726D8C">
              <w:rPr>
                <w:rFonts w:ascii="Montserrat" w:eastAsia="Montserrat" w:hAnsi="Montserrat" w:cs="Montserrat"/>
                <w:b/>
                <w:sz w:val="22"/>
                <w:szCs w:val="22"/>
              </w:rPr>
              <w:t>PsA</w:t>
            </w:r>
            <w:proofErr w:type="spellEnd"/>
            <w:r w:rsidRPr="00726D8C">
              <w:rPr>
                <w:rFonts w:ascii="Montserrat" w:eastAsia="Montserrat" w:hAnsi="Montserrat" w:cs="Montserrat"/>
                <w:b/>
                <w:sz w:val="22"/>
                <w:szCs w:val="22"/>
              </w:rPr>
              <w:t>) que no fueron tratados antes con medicamentos antirreumáticos modificadores de la enfermedad de tipo biológico o que recibieron tratamiento previo con un inhibidor de TNF</w:t>
            </w:r>
            <w:r w:rsidRPr="00726D8C">
              <w:rPr>
                <w:rFonts w:ascii="Cambria" w:eastAsia="Cambria" w:hAnsi="Cambria" w:cs="Cambria"/>
                <w:b/>
                <w:sz w:val="22"/>
                <w:szCs w:val="22"/>
              </w:rPr>
              <w:t>α”</w:t>
            </w:r>
            <w:r w:rsidRPr="00726D8C">
              <w:rPr>
                <w:rFonts w:ascii="Montserrat" w:eastAsia="Montserrat" w:hAnsi="Montserrat" w:cs="Montserrat"/>
                <w:sz w:val="22"/>
                <w:szCs w:val="22"/>
              </w:rPr>
              <w:t xml:space="preserve">, en adelante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el cual describe su naturaleza y alcance y es agregado aquí como referencia.</w:t>
            </w:r>
          </w:p>
          <w:p w14:paraId="00000013" w14:textId="77777777" w:rsidR="000642DD" w:rsidRPr="00726D8C" w:rsidRDefault="000642DD">
            <w:pPr>
              <w:jc w:val="both"/>
              <w:rPr>
                <w:rFonts w:ascii="Montserrat" w:eastAsia="Montserrat" w:hAnsi="Montserrat" w:cs="Montserrat"/>
                <w:sz w:val="22"/>
                <w:szCs w:val="22"/>
              </w:rPr>
            </w:pPr>
          </w:p>
          <w:p w14:paraId="0000001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I.5.</w:t>
            </w:r>
            <w:r w:rsidRPr="00726D8C">
              <w:rPr>
                <w:rFonts w:ascii="Montserrat" w:eastAsia="Montserrat" w:hAnsi="Montserrat" w:cs="Montserrat"/>
                <w:sz w:val="22"/>
                <w:szCs w:val="22"/>
              </w:rPr>
              <w:t xml:space="preserve"> Que el </w:t>
            </w:r>
            <w:sdt>
              <w:sdtPr>
                <w:tag w:val="goog_rdk_0"/>
                <w:id w:val="2015485809"/>
              </w:sdtPr>
              <w:sdtEndPr/>
              <w:sdtContent/>
            </w:sdt>
            <w:r w:rsidRPr="00726D8C">
              <w:rPr>
                <w:rFonts w:ascii="Montserrat" w:eastAsia="Montserrat" w:hAnsi="Montserrat" w:cs="Montserrat"/>
                <w:b/>
                <w:sz w:val="22"/>
                <w:szCs w:val="22"/>
              </w:rPr>
              <w:t>Doctor José Sifuentes Osornio</w:t>
            </w:r>
            <w:r w:rsidRPr="00726D8C">
              <w:rPr>
                <w:rFonts w:ascii="Montserrat" w:eastAsia="Montserrat" w:hAnsi="Montserrat" w:cs="Montserrat"/>
                <w:sz w:val="22"/>
                <w:szCs w:val="22"/>
              </w:rPr>
              <w:t xml:space="preserve">, en su calidad de Director General de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cuenta con las atribuciones suficientes para celebrar el presente Convenio de Concertación, de conformidad con lo dispuesto en el artículo 19, fracción I de la Ley de los Institutos Nacionales de Salud 37, 38 y 39 de la Ley de Planeación.</w:t>
            </w:r>
          </w:p>
          <w:p w14:paraId="00000015" w14:textId="77777777" w:rsidR="000642DD" w:rsidRPr="00726D8C" w:rsidRDefault="000642DD">
            <w:pPr>
              <w:jc w:val="both"/>
              <w:rPr>
                <w:rFonts w:ascii="Montserrat" w:eastAsia="Montserrat" w:hAnsi="Montserrat" w:cs="Montserrat"/>
                <w:sz w:val="22"/>
                <w:szCs w:val="22"/>
              </w:rPr>
            </w:pPr>
          </w:p>
          <w:p w14:paraId="0000001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I.6.</w:t>
            </w:r>
            <w:r w:rsidRPr="00726D8C">
              <w:rPr>
                <w:rFonts w:ascii="Montserrat" w:eastAsia="Montserrat" w:hAnsi="Montserrat" w:cs="Montserrat"/>
                <w:sz w:val="22"/>
                <w:szCs w:val="22"/>
              </w:rPr>
              <w:t xml:space="preserve"> Que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00000017" w14:textId="77777777" w:rsidR="000642DD" w:rsidRPr="00726D8C" w:rsidRDefault="000642DD">
            <w:pPr>
              <w:jc w:val="both"/>
              <w:rPr>
                <w:rFonts w:ascii="Montserrat" w:eastAsia="Montserrat" w:hAnsi="Montserrat" w:cs="Montserrat"/>
                <w:sz w:val="22"/>
                <w:szCs w:val="22"/>
              </w:rPr>
            </w:pPr>
          </w:p>
          <w:p w14:paraId="00000018"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I.7.</w:t>
            </w:r>
            <w:r w:rsidRPr="00726D8C">
              <w:rPr>
                <w:rFonts w:ascii="Montserrat" w:eastAsia="Montserrat" w:hAnsi="Montserrat" w:cs="Montserrat"/>
                <w:sz w:val="22"/>
                <w:szCs w:val="22"/>
              </w:rPr>
              <w:t xml:space="preserve"> Que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cuenta con la infraestructura e Investigadores altamente capacitados para desarrollar el Proyecto o Protocolo de Investigación, en los términos que más adelante se señalan.</w:t>
            </w:r>
          </w:p>
          <w:p w14:paraId="00000019" w14:textId="77777777" w:rsidR="000642DD" w:rsidRPr="00726D8C" w:rsidRDefault="000642DD">
            <w:pPr>
              <w:jc w:val="both"/>
              <w:rPr>
                <w:rFonts w:ascii="Montserrat" w:eastAsia="Montserrat" w:hAnsi="Montserrat" w:cs="Montserrat"/>
                <w:sz w:val="22"/>
                <w:szCs w:val="22"/>
              </w:rPr>
            </w:pPr>
          </w:p>
          <w:p w14:paraId="0000001A" w14:textId="77777777" w:rsidR="000642DD" w:rsidRPr="00726D8C" w:rsidRDefault="000642DD">
            <w:pPr>
              <w:jc w:val="both"/>
              <w:rPr>
                <w:rFonts w:ascii="Montserrat" w:eastAsia="Montserrat" w:hAnsi="Montserrat" w:cs="Montserrat"/>
                <w:sz w:val="22"/>
                <w:szCs w:val="22"/>
              </w:rPr>
            </w:pPr>
          </w:p>
          <w:p w14:paraId="0000001B"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II. DECLARA EL PATROCINADOR POR CONDUCTO DE SU APODERADO.</w:t>
            </w:r>
          </w:p>
          <w:p w14:paraId="0000001C" w14:textId="77777777" w:rsidR="000642DD" w:rsidRPr="00726D8C" w:rsidRDefault="000642DD">
            <w:pPr>
              <w:jc w:val="both"/>
              <w:rPr>
                <w:rFonts w:ascii="Montserrat" w:eastAsia="Montserrat" w:hAnsi="Montserrat" w:cs="Montserrat"/>
                <w:b/>
                <w:sz w:val="22"/>
                <w:szCs w:val="22"/>
              </w:rPr>
            </w:pPr>
          </w:p>
          <w:p w14:paraId="0000001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II.1.</w:t>
            </w:r>
            <w:r w:rsidRPr="00726D8C">
              <w:rPr>
                <w:rFonts w:ascii="Montserrat" w:eastAsia="Montserrat" w:hAnsi="Montserrat" w:cs="Montserrat"/>
                <w:sz w:val="22"/>
                <w:szCs w:val="22"/>
              </w:rPr>
              <w:t xml:space="preserve"> Que su representada es una sociedad constituida conforme a las Leyes de la República Mexicana, lo cual tiene constancia en la Escritura Pública número 65,064 de fecha 11 de diciembre de 2002, otorgada ante la fe del Licenciado Miguel Alessio Robles, Notario Público número 19, de la Ciudad de México.</w:t>
            </w:r>
          </w:p>
          <w:p w14:paraId="0000001E" w14:textId="77777777" w:rsidR="000642DD" w:rsidRPr="00726D8C" w:rsidRDefault="000642DD">
            <w:pPr>
              <w:jc w:val="both"/>
              <w:rPr>
                <w:rFonts w:ascii="Montserrat" w:eastAsia="Montserrat" w:hAnsi="Montserrat" w:cs="Montserrat"/>
                <w:sz w:val="22"/>
                <w:szCs w:val="22"/>
              </w:rPr>
            </w:pPr>
          </w:p>
          <w:p w14:paraId="0000001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Que mediante escritura </w:t>
            </w:r>
            <w:r w:rsidRPr="00726D8C">
              <w:rPr>
                <w:rFonts w:ascii="Montserrat" w:eastAsia="Montserrat" w:hAnsi="Montserrat" w:cs="Montserrat"/>
                <w:b/>
                <w:sz w:val="22"/>
                <w:szCs w:val="22"/>
              </w:rPr>
              <w:t>67,652</w:t>
            </w:r>
            <w:r w:rsidRPr="00726D8C">
              <w:rPr>
                <w:rFonts w:ascii="Montserrat" w:eastAsia="Montserrat" w:hAnsi="Montserrat" w:cs="Montserrat"/>
                <w:sz w:val="22"/>
                <w:szCs w:val="22"/>
              </w:rPr>
              <w:t xml:space="preserve"> de 3 de Diciembre del 2003, otorgada ante la fe del Notario público No. 19 del D.F., Lic. Miguel Alessio Robles, cuyo primer testimonio quedó inscrito en el Registro Público de Comercio de esta ciudad en el Folio Mercantil 298,371-20539 de 16 de enero del 2004, se llevó a cabo la </w:t>
            </w:r>
            <w:r w:rsidRPr="00726D8C">
              <w:rPr>
                <w:rFonts w:ascii="Montserrat" w:eastAsia="Montserrat" w:hAnsi="Montserrat" w:cs="Montserrat"/>
                <w:b/>
                <w:sz w:val="22"/>
                <w:szCs w:val="22"/>
              </w:rPr>
              <w:t>fusión</w:t>
            </w:r>
            <w:r w:rsidRPr="00726D8C">
              <w:rPr>
                <w:rFonts w:ascii="Montserrat" w:eastAsia="Montserrat" w:hAnsi="Montserrat" w:cs="Montserrat"/>
                <w:sz w:val="22"/>
                <w:szCs w:val="22"/>
              </w:rPr>
              <w:t xml:space="preserve"> de </w:t>
            </w:r>
            <w:r w:rsidRPr="00726D8C">
              <w:rPr>
                <w:rFonts w:ascii="Montserrat" w:eastAsia="Montserrat" w:hAnsi="Montserrat" w:cs="Montserrat"/>
                <w:b/>
                <w:sz w:val="22"/>
                <w:szCs w:val="22"/>
              </w:rPr>
              <w:t>BRISTOL-MYERS SQUIBB DE MEXICO, S. DE R.L. DE C.V.,</w:t>
            </w:r>
            <w:r w:rsidRPr="00726D8C">
              <w:rPr>
                <w:rFonts w:ascii="Montserrat" w:eastAsia="Montserrat" w:hAnsi="Montserrat" w:cs="Montserrat"/>
                <w:sz w:val="22"/>
                <w:szCs w:val="22"/>
              </w:rPr>
              <w:t xml:space="preserve"> como sociedad fusionada y de BRISTOL-MYERS SQUIBB </w:t>
            </w:r>
            <w:r w:rsidRPr="00726D8C">
              <w:rPr>
                <w:rFonts w:ascii="Montserrat" w:eastAsia="Montserrat" w:hAnsi="Montserrat" w:cs="Montserrat"/>
                <w:b/>
                <w:sz w:val="22"/>
                <w:szCs w:val="22"/>
              </w:rPr>
              <w:t>CONTROLADORA DE MEXICO, S. DE R.L. DE C.V.,</w:t>
            </w:r>
            <w:r w:rsidRPr="00726D8C">
              <w:rPr>
                <w:rFonts w:ascii="Montserrat" w:eastAsia="Montserrat" w:hAnsi="Montserrat" w:cs="Montserrat"/>
                <w:sz w:val="22"/>
                <w:szCs w:val="22"/>
              </w:rPr>
              <w:t xml:space="preserve"> como sociedad </w:t>
            </w:r>
            <w:proofErr w:type="spellStart"/>
            <w:r w:rsidRPr="00726D8C">
              <w:rPr>
                <w:rFonts w:ascii="Montserrat" w:eastAsia="Montserrat" w:hAnsi="Montserrat" w:cs="Montserrat"/>
                <w:sz w:val="22"/>
                <w:szCs w:val="22"/>
              </w:rPr>
              <w:t>fusionante</w:t>
            </w:r>
            <w:proofErr w:type="spellEnd"/>
            <w:r w:rsidRPr="00726D8C">
              <w:rPr>
                <w:rFonts w:ascii="Montserrat" w:eastAsia="Montserrat" w:hAnsi="Montserrat" w:cs="Montserrat"/>
                <w:sz w:val="22"/>
                <w:szCs w:val="22"/>
              </w:rPr>
              <w:t xml:space="preserve">, desapareciendo la primera y subsistiendo la segunda y el cambio de denominación de ésta para quedar en lo sucesivo como </w:t>
            </w:r>
            <w:r w:rsidRPr="00726D8C">
              <w:rPr>
                <w:rFonts w:ascii="Montserrat" w:eastAsia="Montserrat" w:hAnsi="Montserrat" w:cs="Montserrat"/>
                <w:b/>
                <w:sz w:val="22"/>
                <w:szCs w:val="22"/>
              </w:rPr>
              <w:t>BRISTOL-MYERS SQUIBB DE MEXICO, S. DE R.L. DE C.V.</w:t>
            </w:r>
          </w:p>
          <w:p w14:paraId="00000022"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lastRenderedPageBreak/>
              <w:t>II.2</w:t>
            </w:r>
            <w:r w:rsidRPr="00726D8C">
              <w:rPr>
                <w:rFonts w:ascii="Montserrat" w:eastAsia="Montserrat" w:hAnsi="Montserrat" w:cs="Montserrat"/>
                <w:sz w:val="22"/>
                <w:szCs w:val="22"/>
              </w:rPr>
              <w:t xml:space="preserve">. Que el </w:t>
            </w:r>
            <w:r w:rsidRPr="00726D8C">
              <w:rPr>
                <w:rFonts w:ascii="Montserrat" w:eastAsia="Montserrat" w:hAnsi="Montserrat" w:cs="Montserrat"/>
                <w:b/>
                <w:sz w:val="22"/>
                <w:szCs w:val="22"/>
              </w:rPr>
              <w:t>objeto social</w:t>
            </w:r>
            <w:r w:rsidRPr="00726D8C">
              <w:rPr>
                <w:rFonts w:ascii="Montserrat" w:eastAsia="Montserrat" w:hAnsi="Montserrat" w:cs="Montserrat"/>
                <w:sz w:val="22"/>
                <w:szCs w:val="22"/>
              </w:rPr>
              <w:t xml:space="preserve"> de su representada es entre otros, la realización por cuenta propia de investigaciones y estudios, el cual tiene constancia en la escritura indicada, descrita en el inciso anterior.</w:t>
            </w:r>
          </w:p>
          <w:p w14:paraId="00000023" w14:textId="77777777" w:rsidR="000642DD" w:rsidRPr="00726D8C" w:rsidRDefault="000642DD">
            <w:pPr>
              <w:jc w:val="both"/>
              <w:rPr>
                <w:rFonts w:ascii="Montserrat" w:eastAsia="Montserrat" w:hAnsi="Montserrat" w:cs="Montserrat"/>
                <w:sz w:val="22"/>
                <w:szCs w:val="22"/>
              </w:rPr>
            </w:pPr>
          </w:p>
          <w:p w14:paraId="0000002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II.3</w:t>
            </w:r>
            <w:r w:rsidRPr="00726D8C">
              <w:rPr>
                <w:rFonts w:ascii="Montserrat" w:eastAsia="Montserrat" w:hAnsi="Montserrat" w:cs="Montserrat"/>
                <w:sz w:val="22"/>
                <w:szCs w:val="22"/>
              </w:rPr>
              <w:t xml:space="preserve">. Que la </w:t>
            </w:r>
            <w:r w:rsidRPr="00726D8C">
              <w:rPr>
                <w:rFonts w:ascii="Montserrat" w:eastAsia="Montserrat" w:hAnsi="Montserrat" w:cs="Montserrat"/>
                <w:b/>
                <w:sz w:val="22"/>
                <w:szCs w:val="22"/>
              </w:rPr>
              <w:t>C.</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QUÍMICA INGRID OSTHOFF RUEDA</w:t>
            </w:r>
            <w:r w:rsidRPr="00726D8C">
              <w:rPr>
                <w:rFonts w:ascii="Montserrat" w:eastAsia="Montserrat" w:hAnsi="Montserrat" w:cs="Montserrat"/>
                <w:sz w:val="22"/>
                <w:szCs w:val="22"/>
              </w:rPr>
              <w:t xml:space="preserve">, en su calidad de Apoderada o Representante Legal, cuenta con las facultades suficientes para celebrar el presente Convenio, las cuales tienen constancia en la escritura pública número </w:t>
            </w:r>
            <w:sdt>
              <w:sdtPr>
                <w:tag w:val="goog_rdk_1"/>
                <w:id w:val="-1682040879"/>
              </w:sdtPr>
              <w:sdtEndPr/>
              <w:sdtContent/>
            </w:sdt>
            <w:sdt>
              <w:sdtPr>
                <w:tag w:val="goog_rdk_2"/>
                <w:id w:val="-225295343"/>
              </w:sdtPr>
              <w:sdtEndPr/>
              <w:sdtContent/>
            </w:sdt>
            <w:r w:rsidRPr="00726D8C">
              <w:rPr>
                <w:rFonts w:ascii="Montserrat" w:eastAsia="Montserrat" w:hAnsi="Montserrat" w:cs="Montserrat"/>
                <w:sz w:val="22"/>
                <w:szCs w:val="22"/>
              </w:rPr>
              <w:t xml:space="preserve">66,239 de fecha 15 de junio del 2017 representada por el Notario Número 196, Licenciado Erick S. </w:t>
            </w:r>
            <w:proofErr w:type="spellStart"/>
            <w:r w:rsidRPr="00726D8C">
              <w:rPr>
                <w:rFonts w:ascii="Montserrat" w:eastAsia="Montserrat" w:hAnsi="Montserrat" w:cs="Montserrat"/>
                <w:sz w:val="22"/>
                <w:szCs w:val="22"/>
              </w:rPr>
              <w:t>Pullian</w:t>
            </w:r>
            <w:proofErr w:type="spellEnd"/>
            <w:r w:rsidRPr="00726D8C">
              <w:rPr>
                <w:rFonts w:ascii="Montserrat" w:eastAsia="Montserrat" w:hAnsi="Montserrat" w:cs="Montserrat"/>
                <w:sz w:val="22"/>
                <w:szCs w:val="22"/>
              </w:rPr>
              <w:t xml:space="preserve"> Aburto del Distrito Federal, mismas que no le han sido revocadas, limitadas ni restringidas a la fecha.</w:t>
            </w:r>
          </w:p>
          <w:p w14:paraId="00000025" w14:textId="77777777" w:rsidR="000642DD" w:rsidRPr="00726D8C" w:rsidRDefault="000642DD">
            <w:pPr>
              <w:jc w:val="both"/>
              <w:rPr>
                <w:rFonts w:ascii="Montserrat" w:eastAsia="Montserrat" w:hAnsi="Montserrat" w:cs="Montserrat"/>
                <w:sz w:val="22"/>
                <w:szCs w:val="22"/>
              </w:rPr>
            </w:pPr>
          </w:p>
          <w:p w14:paraId="0000002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II.4.</w:t>
            </w:r>
            <w:r w:rsidRPr="00726D8C">
              <w:rPr>
                <w:rFonts w:ascii="Montserrat" w:eastAsia="Montserrat" w:hAnsi="Montserrat" w:cs="Montserrat"/>
                <w:sz w:val="22"/>
                <w:szCs w:val="22"/>
              </w:rPr>
              <w:t xml:space="preserve"> Que su representada tiene interés en celebrar con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el presente   Convenio de Concertación con el objeto de encomendar la realización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conforme al proyecto correspondiente, en los términos que más adelante se señalan.</w:t>
            </w:r>
          </w:p>
          <w:p w14:paraId="00000027" w14:textId="77777777" w:rsidR="000642DD" w:rsidRPr="00726D8C" w:rsidRDefault="000642DD">
            <w:pPr>
              <w:jc w:val="both"/>
              <w:rPr>
                <w:rFonts w:ascii="Montserrat" w:eastAsia="Montserrat" w:hAnsi="Montserrat" w:cs="Montserrat"/>
                <w:sz w:val="22"/>
                <w:szCs w:val="22"/>
              </w:rPr>
            </w:pPr>
          </w:p>
          <w:p w14:paraId="00000028"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Y para efectos de lo anterior,</w:t>
            </w:r>
            <w:r w:rsidRPr="00726D8C">
              <w:rPr>
                <w:rFonts w:ascii="Montserrat" w:eastAsia="Montserrat" w:hAnsi="Montserrat" w:cs="Montserrat"/>
                <w:b/>
                <w:sz w:val="22"/>
                <w:szCs w:val="22"/>
              </w:rPr>
              <w:t xml:space="preserve"> “EL PATROCINADOR”</w:t>
            </w:r>
            <w:r w:rsidRPr="00726D8C">
              <w:rPr>
                <w:rFonts w:ascii="Montserrat" w:eastAsia="Montserrat" w:hAnsi="Montserrat" w:cs="Montserrat"/>
                <w:sz w:val="22"/>
                <w:szCs w:val="22"/>
              </w:rPr>
              <w:t xml:space="preserve"> gestionó ante la Comisión Federal para la Protección Contra Riesgos Sanitarios la solicitud para conducción de dicho protocolo, misma que fue </w:t>
            </w:r>
            <w:sdt>
              <w:sdtPr>
                <w:tag w:val="goog_rdk_3"/>
                <w:id w:val="-1746340445"/>
              </w:sdtPr>
              <w:sdtEndPr/>
              <w:sdtContent/>
            </w:sdt>
            <w:sdt>
              <w:sdtPr>
                <w:tag w:val="goog_rdk_4"/>
                <w:id w:val="-582305966"/>
              </w:sdtPr>
              <w:sdtEndPr/>
              <w:sdtContent/>
            </w:sdt>
            <w:sdt>
              <w:sdtPr>
                <w:tag w:val="goog_rdk_5"/>
                <w:id w:val="612406232"/>
              </w:sdtPr>
              <w:sdtEndPr/>
              <w:sdtContent/>
            </w:sdt>
            <w:r w:rsidRPr="00726D8C">
              <w:rPr>
                <w:rFonts w:ascii="Montserrat" w:eastAsia="Montserrat" w:hAnsi="Montserrat" w:cs="Montserrat"/>
                <w:sz w:val="22"/>
                <w:szCs w:val="22"/>
              </w:rPr>
              <w:t xml:space="preserve">autorizada bajo el número </w:t>
            </w:r>
            <w:proofErr w:type="spellStart"/>
            <w:r w:rsidRPr="00726D8C">
              <w:rPr>
                <w:rFonts w:ascii="Montserrat" w:eastAsia="Montserrat" w:hAnsi="Montserrat" w:cs="Montserrat"/>
                <w:sz w:val="22"/>
                <w:szCs w:val="22"/>
              </w:rPr>
              <w:t>número</w:t>
            </w:r>
            <w:proofErr w:type="spellEnd"/>
            <w:r w:rsidRPr="00726D8C">
              <w:rPr>
                <w:rFonts w:ascii="Montserrat" w:eastAsia="Montserrat" w:hAnsi="Montserrat" w:cs="Montserrat"/>
                <w:sz w:val="22"/>
                <w:szCs w:val="22"/>
              </w:rPr>
              <w:t xml:space="preserve"> 223300912X2237/2022 de fecha  04 de noviembre de 2022, signada por el C. José Antonio Sulca Vera, Director Ejecutivo de Autorización de Productos y Establecimientos; documento en el que se autoriza a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como Centro Participante para el desarrollo del Protocolo denominado </w:t>
            </w:r>
            <w:r w:rsidRPr="00726D8C">
              <w:rPr>
                <w:rFonts w:ascii="Montserrat" w:eastAsia="Montserrat" w:hAnsi="Montserrat" w:cs="Montserrat"/>
                <w:b/>
                <w:sz w:val="22"/>
                <w:szCs w:val="22"/>
              </w:rPr>
              <w:t xml:space="preserve">Estudio multicéntrico, aleatorizado, doble ciego, controlado con placebo, Fase 3, para evaluar la eficacia y la seguridad de </w:t>
            </w:r>
            <w:proofErr w:type="spellStart"/>
            <w:r w:rsidRPr="00726D8C">
              <w:rPr>
                <w:rFonts w:ascii="Montserrat" w:eastAsia="Montserrat" w:hAnsi="Montserrat" w:cs="Montserrat"/>
                <w:b/>
                <w:sz w:val="22"/>
                <w:szCs w:val="22"/>
              </w:rPr>
              <w:t>deucravacitinib</w:t>
            </w:r>
            <w:proofErr w:type="spellEnd"/>
            <w:r w:rsidRPr="00726D8C">
              <w:rPr>
                <w:rFonts w:ascii="Montserrat" w:eastAsia="Montserrat" w:hAnsi="Montserrat" w:cs="Montserrat"/>
                <w:b/>
                <w:sz w:val="22"/>
                <w:szCs w:val="22"/>
              </w:rPr>
              <w:t xml:space="preserve"> en participantes con artritis psoriásica activa (</w:t>
            </w:r>
            <w:proofErr w:type="spellStart"/>
            <w:r w:rsidRPr="00726D8C">
              <w:rPr>
                <w:rFonts w:ascii="Montserrat" w:eastAsia="Montserrat" w:hAnsi="Montserrat" w:cs="Montserrat"/>
                <w:b/>
                <w:sz w:val="22"/>
                <w:szCs w:val="22"/>
              </w:rPr>
              <w:t>PsA</w:t>
            </w:r>
            <w:proofErr w:type="spellEnd"/>
            <w:r w:rsidRPr="00726D8C">
              <w:rPr>
                <w:rFonts w:ascii="Montserrat" w:eastAsia="Montserrat" w:hAnsi="Montserrat" w:cs="Montserrat"/>
                <w:b/>
                <w:sz w:val="22"/>
                <w:szCs w:val="22"/>
              </w:rPr>
              <w:t xml:space="preserve">) que no fueron tratados antes con medicamentos antirreumáticos </w:t>
            </w:r>
            <w:r w:rsidRPr="00726D8C">
              <w:rPr>
                <w:rFonts w:ascii="Montserrat" w:eastAsia="Montserrat" w:hAnsi="Montserrat" w:cs="Montserrat"/>
                <w:b/>
                <w:sz w:val="22"/>
                <w:szCs w:val="22"/>
              </w:rPr>
              <w:lastRenderedPageBreak/>
              <w:t>modificadores de la enfermedad de tipo biológico o que recibieron tratamiento previo con un inhibidor de TNF</w:t>
            </w:r>
            <w:r w:rsidRPr="00726D8C">
              <w:rPr>
                <w:rFonts w:ascii="Cambria" w:eastAsia="Cambria" w:hAnsi="Cambria" w:cs="Cambria"/>
                <w:b/>
                <w:sz w:val="22"/>
                <w:szCs w:val="22"/>
              </w:rPr>
              <w:t>α</w:t>
            </w:r>
            <w:r w:rsidRPr="00726D8C">
              <w:rPr>
                <w:rFonts w:ascii="Montserrat" w:eastAsia="Montserrat" w:hAnsi="Montserrat" w:cs="Montserrat"/>
                <w:sz w:val="22"/>
                <w:szCs w:val="22"/>
              </w:rPr>
              <w:t xml:space="preserve">, de fecha </w:t>
            </w:r>
            <w:r w:rsidRPr="00726D8C">
              <w:rPr>
                <w:rFonts w:ascii="Montserrat" w:eastAsia="Montserrat" w:hAnsi="Montserrat" w:cs="Montserrat"/>
                <w:b/>
                <w:sz w:val="22"/>
                <w:szCs w:val="22"/>
              </w:rPr>
              <w:t>20</w:t>
            </w:r>
            <w:r w:rsidRPr="00726D8C">
              <w:rPr>
                <w:rFonts w:ascii="Montserrat" w:eastAsia="Montserrat" w:hAnsi="Montserrat" w:cs="Montserrat"/>
                <w:sz w:val="22"/>
                <w:szCs w:val="22"/>
              </w:rPr>
              <w:t xml:space="preserve"> de </w:t>
            </w:r>
            <w:r w:rsidRPr="00726D8C">
              <w:rPr>
                <w:rFonts w:ascii="Montserrat" w:eastAsia="Montserrat" w:hAnsi="Montserrat" w:cs="Montserrat"/>
                <w:b/>
                <w:sz w:val="22"/>
                <w:szCs w:val="22"/>
              </w:rPr>
              <w:t xml:space="preserve">Marzo </w:t>
            </w:r>
            <w:r w:rsidRPr="00726D8C">
              <w:rPr>
                <w:rFonts w:ascii="Montserrat" w:eastAsia="Montserrat" w:hAnsi="Montserrat" w:cs="Montserrat"/>
                <w:sz w:val="22"/>
                <w:szCs w:val="22"/>
              </w:rPr>
              <w:t xml:space="preserve">de </w:t>
            </w:r>
            <w:r w:rsidRPr="00726D8C">
              <w:rPr>
                <w:rFonts w:ascii="Montserrat" w:eastAsia="Montserrat" w:hAnsi="Montserrat" w:cs="Montserrat"/>
                <w:b/>
                <w:sz w:val="22"/>
                <w:szCs w:val="22"/>
              </w:rPr>
              <w:t>2022</w:t>
            </w:r>
            <w:r w:rsidRPr="00726D8C">
              <w:rPr>
                <w:rFonts w:ascii="Montserrat" w:eastAsia="Montserrat" w:hAnsi="Montserrat" w:cs="Montserrat"/>
                <w:sz w:val="22"/>
                <w:szCs w:val="22"/>
              </w:rPr>
              <w:t>. Versión en español.</w:t>
            </w:r>
          </w:p>
          <w:p w14:paraId="00000029" w14:textId="77777777" w:rsidR="000642DD" w:rsidRPr="00726D8C" w:rsidRDefault="000642DD">
            <w:pPr>
              <w:jc w:val="both"/>
              <w:rPr>
                <w:rFonts w:ascii="Montserrat" w:eastAsia="Montserrat" w:hAnsi="Montserrat" w:cs="Montserrat"/>
                <w:sz w:val="22"/>
                <w:szCs w:val="22"/>
              </w:rPr>
            </w:pPr>
          </w:p>
          <w:p w14:paraId="0000002A" w14:textId="77777777" w:rsidR="000642DD" w:rsidRPr="00726D8C" w:rsidRDefault="0020692F">
            <w:pPr>
              <w:jc w:val="both"/>
              <w:rPr>
                <w:rFonts w:ascii="Montserrat" w:eastAsia="Montserrat" w:hAnsi="Montserrat" w:cs="Montserrat"/>
                <w:sz w:val="22"/>
                <w:szCs w:val="22"/>
              </w:rPr>
            </w:pPr>
            <w:sdt>
              <w:sdtPr>
                <w:tag w:val="goog_rdk_6"/>
                <w:id w:val="1917512281"/>
              </w:sdtPr>
              <w:sdtEndPr/>
              <w:sdtContent/>
            </w:sdt>
            <w:sdt>
              <w:sdtPr>
                <w:tag w:val="goog_rdk_7"/>
                <w:id w:val="-1204710079"/>
              </w:sdtPr>
              <w:sdtEndPr/>
              <w:sdtContent/>
            </w:sdt>
            <w:sdt>
              <w:sdtPr>
                <w:tag w:val="goog_rdk_8"/>
                <w:id w:val="1284854820"/>
              </w:sdtPr>
              <w:sdtEndPr/>
              <w:sdtContent/>
            </w:sdt>
            <w:r w:rsidR="00D66D6A" w:rsidRPr="00726D8C">
              <w:rPr>
                <w:rFonts w:ascii="Montserrat" w:eastAsia="Montserrat" w:hAnsi="Montserrat" w:cs="Montserrat"/>
                <w:sz w:val="22"/>
                <w:szCs w:val="22"/>
              </w:rPr>
              <w:t xml:space="preserve">De igual manera, se hace mención que </w:t>
            </w:r>
            <w:r w:rsidR="00D66D6A" w:rsidRPr="00726D8C">
              <w:rPr>
                <w:rFonts w:ascii="Montserrat" w:eastAsia="Montserrat" w:hAnsi="Montserrat" w:cs="Montserrat"/>
                <w:b/>
                <w:sz w:val="22"/>
                <w:szCs w:val="22"/>
              </w:rPr>
              <w:t>“EL PATROCINADOR”</w:t>
            </w:r>
            <w:r w:rsidR="00D66D6A" w:rsidRPr="00726D8C">
              <w:rPr>
                <w:rFonts w:ascii="Montserrat" w:eastAsia="Montserrat" w:hAnsi="Montserrat" w:cs="Montserrat"/>
                <w:sz w:val="22"/>
                <w:szCs w:val="22"/>
              </w:rPr>
              <w:t xml:space="preserve"> gestionó ante la Comisión Federal para la Protección Contra Riesgos Sanitarios la solicitud para conducción de dicho protocolo, misma que fue autorizada bajo el número </w:t>
            </w:r>
            <w:r w:rsidR="00D66D6A" w:rsidRPr="00726D8C">
              <w:rPr>
                <w:rFonts w:ascii="Montserrat" w:eastAsia="Montserrat" w:hAnsi="Montserrat" w:cs="Montserrat"/>
                <w:b/>
                <w:sz w:val="22"/>
                <w:szCs w:val="22"/>
              </w:rPr>
              <w:t>213300410A0178/2022</w:t>
            </w:r>
            <w:r w:rsidR="00D66D6A" w:rsidRPr="00726D8C">
              <w:rPr>
                <w:rFonts w:ascii="Montserrat" w:eastAsia="Montserrat" w:hAnsi="Montserrat" w:cs="Montserrat"/>
                <w:sz w:val="22"/>
                <w:szCs w:val="22"/>
              </w:rPr>
              <w:t xml:space="preserve"> de fecha 17 de enero 2022, </w:t>
            </w:r>
            <w:sdt>
              <w:sdtPr>
                <w:tag w:val="goog_rdk_9"/>
                <w:id w:val="1097219584"/>
              </w:sdtPr>
              <w:sdtEndPr/>
              <w:sdtContent/>
            </w:sdt>
            <w:sdt>
              <w:sdtPr>
                <w:tag w:val="goog_rdk_10"/>
                <w:id w:val="-690524338"/>
              </w:sdtPr>
              <w:sdtEndPr/>
              <w:sdtContent/>
            </w:sdt>
            <w:sdt>
              <w:sdtPr>
                <w:tag w:val="goog_rdk_11"/>
                <w:id w:val="1458528476"/>
              </w:sdtPr>
              <w:sdtEndPr/>
              <w:sdtContent/>
            </w:sdt>
            <w:r w:rsidR="00D66D6A" w:rsidRPr="00726D8C">
              <w:rPr>
                <w:rFonts w:ascii="Montserrat" w:eastAsia="Montserrat" w:hAnsi="Montserrat" w:cs="Montserrat"/>
                <w:sz w:val="22"/>
                <w:szCs w:val="22"/>
              </w:rPr>
              <w:t>signada por el C</w:t>
            </w:r>
            <w:r w:rsidR="00D66D6A" w:rsidRPr="00726D8C">
              <w:rPr>
                <w:rFonts w:ascii="Montserrat" w:eastAsia="Montserrat" w:hAnsi="Montserrat" w:cs="Montserrat"/>
                <w:b/>
                <w:sz w:val="22"/>
                <w:szCs w:val="22"/>
              </w:rPr>
              <w:t>. José Antonio Sulca Vera</w:t>
            </w:r>
            <w:r w:rsidR="00D66D6A" w:rsidRPr="00726D8C">
              <w:rPr>
                <w:rFonts w:ascii="Montserrat" w:eastAsia="Montserrat" w:hAnsi="Montserrat" w:cs="Montserrat"/>
                <w:sz w:val="22"/>
                <w:szCs w:val="22"/>
              </w:rPr>
              <w:t>, Director Ejecutivo de Autorización de Productos y Establecimientos.</w:t>
            </w:r>
          </w:p>
          <w:p w14:paraId="0000002B" w14:textId="77777777" w:rsidR="000642DD" w:rsidRPr="00726D8C" w:rsidRDefault="000642DD">
            <w:pPr>
              <w:jc w:val="both"/>
              <w:rPr>
                <w:rFonts w:ascii="Montserrat" w:eastAsia="Montserrat" w:hAnsi="Montserrat" w:cs="Montserrat"/>
                <w:sz w:val="22"/>
                <w:szCs w:val="22"/>
              </w:rPr>
            </w:pPr>
          </w:p>
          <w:p w14:paraId="0000002C" w14:textId="77777777" w:rsidR="000642DD" w:rsidRPr="00726D8C" w:rsidRDefault="00D66D6A">
            <w:pPr>
              <w:widowControl w:val="0"/>
              <w:pBdr>
                <w:top w:val="nil"/>
                <w:left w:val="nil"/>
                <w:bottom w:val="nil"/>
                <w:right w:val="nil"/>
                <w:between w:val="nil"/>
              </w:pBdr>
              <w:spacing w:line="227" w:lineRule="auto"/>
              <w:jc w:val="both"/>
              <w:rPr>
                <w:rFonts w:ascii="Montserrat" w:eastAsia="Montserrat" w:hAnsi="Montserrat" w:cs="Montserrat"/>
                <w:sz w:val="22"/>
                <w:szCs w:val="22"/>
              </w:rPr>
            </w:pPr>
            <w:r w:rsidRPr="00726D8C">
              <w:rPr>
                <w:rFonts w:ascii="Montserrat" w:eastAsia="Montserrat" w:hAnsi="Montserrat" w:cs="Montserrat"/>
                <w:b/>
                <w:sz w:val="22"/>
                <w:szCs w:val="22"/>
              </w:rPr>
              <w:t>II.5.</w:t>
            </w:r>
            <w:r w:rsidRPr="00726D8C">
              <w:rPr>
                <w:rFonts w:ascii="Montserrat" w:eastAsia="Montserrat" w:hAnsi="Montserrat" w:cs="Montserrat"/>
                <w:sz w:val="22"/>
                <w:szCs w:val="22"/>
              </w:rPr>
              <w:t xml:space="preserve"> Que el domicilio de su representada </w:t>
            </w:r>
            <w:r w:rsidRPr="00726D8C">
              <w:rPr>
                <w:rFonts w:ascii="Montserrat" w:eastAsia="Montserrat" w:hAnsi="Montserrat" w:cs="Montserrat"/>
                <w:b/>
                <w:sz w:val="22"/>
                <w:szCs w:val="22"/>
              </w:rPr>
              <w:t>BRISTOL-MYERS SQUIBB DE MEXICO, S. DE R.L. DE C.V.</w:t>
            </w:r>
            <w:r w:rsidRPr="00726D8C">
              <w:rPr>
                <w:rFonts w:ascii="Montserrat" w:eastAsia="Montserrat" w:hAnsi="Montserrat" w:cs="Montserrat"/>
                <w:sz w:val="22"/>
                <w:szCs w:val="22"/>
              </w:rPr>
              <w:t>, se encuentra ubicado en Avenida Insurgentes Sur Número 1602, Piso 5 Colonia Crédito Constructor, Alcaldía Benito Juárez, C.P. 03940 en la Ciudad de México, y su Registro Federal de Contribuyentes es BMS021213KG9, mismo que señala para todos los efectos legales del Convenio.</w:t>
            </w:r>
          </w:p>
          <w:p w14:paraId="0000002D" w14:textId="77777777" w:rsidR="000642DD" w:rsidRPr="00726D8C" w:rsidRDefault="000642DD">
            <w:pPr>
              <w:widowControl w:val="0"/>
              <w:pBdr>
                <w:top w:val="nil"/>
                <w:left w:val="nil"/>
                <w:bottom w:val="nil"/>
                <w:right w:val="nil"/>
                <w:between w:val="nil"/>
              </w:pBdr>
              <w:spacing w:line="227" w:lineRule="auto"/>
              <w:jc w:val="both"/>
              <w:rPr>
                <w:rFonts w:ascii="Montserrat" w:eastAsia="Montserrat" w:hAnsi="Montserrat" w:cs="Montserrat"/>
                <w:sz w:val="22"/>
                <w:szCs w:val="22"/>
              </w:rPr>
            </w:pPr>
          </w:p>
          <w:p w14:paraId="0000002E" w14:textId="77777777" w:rsidR="000642DD" w:rsidRPr="00726D8C" w:rsidRDefault="00D66D6A">
            <w:pPr>
              <w:widowControl w:val="0"/>
              <w:pBdr>
                <w:top w:val="nil"/>
                <w:left w:val="nil"/>
                <w:bottom w:val="nil"/>
                <w:right w:val="nil"/>
                <w:between w:val="nil"/>
              </w:pBdr>
              <w:spacing w:line="227" w:lineRule="auto"/>
              <w:jc w:val="both"/>
              <w:rPr>
                <w:rFonts w:ascii="Montserrat" w:eastAsia="Montserrat" w:hAnsi="Montserrat" w:cs="Montserrat"/>
                <w:sz w:val="22"/>
                <w:szCs w:val="22"/>
              </w:rPr>
            </w:pPr>
            <w:r w:rsidRPr="00726D8C">
              <w:rPr>
                <w:rFonts w:ascii="Montserrat" w:eastAsia="Montserrat" w:hAnsi="Montserrat" w:cs="Montserrat"/>
                <w:b/>
                <w:sz w:val="22"/>
                <w:szCs w:val="22"/>
              </w:rPr>
              <w:t>BRISTOL-MYERS SQUIBB COMPANY</w:t>
            </w:r>
            <w:r w:rsidRPr="00726D8C">
              <w:rPr>
                <w:rFonts w:ascii="Montserrat" w:eastAsia="Montserrat" w:hAnsi="Montserrat" w:cs="Montserrat"/>
                <w:sz w:val="22"/>
                <w:szCs w:val="22"/>
              </w:rPr>
              <w:t>, una corporación de Delaware con domicilio en 430 East 29th Street, New York, NY 10016, debidamente representada por INGRID OSTHOFF RUEDA, según poderes inscritos en el poder de representación número NYC-1246012 (en adelante denominado el "</w:t>
            </w:r>
            <w:r w:rsidRPr="00726D8C">
              <w:rPr>
                <w:rFonts w:ascii="Montserrat" w:eastAsia="Montserrat" w:hAnsi="Montserrat" w:cs="Montserrat"/>
                <w:b/>
                <w:sz w:val="22"/>
                <w:szCs w:val="22"/>
              </w:rPr>
              <w:t>PATROCINADOR</w:t>
            </w:r>
            <w:r w:rsidRPr="00726D8C">
              <w:rPr>
                <w:rFonts w:ascii="Montserrat" w:eastAsia="Montserrat" w:hAnsi="Montserrat" w:cs="Montserrat"/>
                <w:sz w:val="22"/>
                <w:szCs w:val="22"/>
              </w:rPr>
              <w:t>").</w:t>
            </w:r>
          </w:p>
          <w:p w14:paraId="0000002F" w14:textId="77777777" w:rsidR="000642DD" w:rsidRPr="00726D8C" w:rsidRDefault="000642DD">
            <w:pPr>
              <w:widowControl w:val="0"/>
              <w:pBdr>
                <w:top w:val="nil"/>
                <w:left w:val="nil"/>
                <w:bottom w:val="nil"/>
                <w:right w:val="nil"/>
                <w:between w:val="nil"/>
              </w:pBdr>
              <w:spacing w:line="227" w:lineRule="auto"/>
              <w:ind w:left="102"/>
              <w:jc w:val="both"/>
              <w:rPr>
                <w:rFonts w:ascii="Montserrat" w:eastAsia="Montserrat" w:hAnsi="Montserrat" w:cs="Montserrat"/>
                <w:sz w:val="22"/>
                <w:szCs w:val="22"/>
              </w:rPr>
            </w:pPr>
          </w:p>
          <w:p w14:paraId="00000030" w14:textId="77777777" w:rsidR="000642DD" w:rsidRPr="00726D8C" w:rsidRDefault="000642DD">
            <w:pPr>
              <w:widowControl w:val="0"/>
              <w:pBdr>
                <w:top w:val="nil"/>
                <w:left w:val="nil"/>
                <w:bottom w:val="nil"/>
                <w:right w:val="nil"/>
                <w:between w:val="nil"/>
              </w:pBdr>
              <w:spacing w:line="227" w:lineRule="auto"/>
              <w:ind w:left="102"/>
              <w:jc w:val="both"/>
              <w:rPr>
                <w:rFonts w:ascii="Montserrat" w:eastAsia="Montserrat" w:hAnsi="Montserrat" w:cs="Montserrat"/>
                <w:sz w:val="22"/>
                <w:szCs w:val="22"/>
              </w:rPr>
            </w:pPr>
          </w:p>
          <w:p w14:paraId="0000003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II.6.</w:t>
            </w:r>
            <w:r w:rsidRPr="00726D8C">
              <w:rPr>
                <w:rFonts w:ascii="Montserrat" w:eastAsia="Montserrat" w:hAnsi="Montserrat" w:cs="Montserrat"/>
                <w:sz w:val="22"/>
                <w:szCs w:val="22"/>
              </w:rPr>
              <w:t xml:space="preserve"> Que su representada tiene pleno conocimiento que los fondos o recursos que aportará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00000032" w14:textId="77777777" w:rsidR="000642DD" w:rsidRPr="00726D8C" w:rsidRDefault="000642DD">
            <w:pPr>
              <w:jc w:val="both"/>
              <w:rPr>
                <w:rFonts w:ascii="Montserrat" w:eastAsia="Montserrat" w:hAnsi="Montserrat" w:cs="Montserrat"/>
                <w:sz w:val="22"/>
                <w:szCs w:val="22"/>
              </w:rPr>
            </w:pPr>
          </w:p>
          <w:p w14:paraId="00000033" w14:textId="77777777" w:rsidR="000642DD" w:rsidRPr="00726D8C" w:rsidRDefault="000642DD">
            <w:pPr>
              <w:jc w:val="both"/>
              <w:rPr>
                <w:rFonts w:ascii="Montserrat" w:eastAsia="Montserrat" w:hAnsi="Montserrat" w:cs="Montserrat"/>
                <w:sz w:val="22"/>
                <w:szCs w:val="22"/>
              </w:rPr>
            </w:pPr>
          </w:p>
          <w:p w14:paraId="0000003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lastRenderedPageBreak/>
              <w:t>II.7.</w:t>
            </w:r>
            <w:r w:rsidRPr="00726D8C">
              <w:rPr>
                <w:rFonts w:ascii="Montserrat" w:eastAsia="Montserrat" w:hAnsi="Montserrat" w:cs="Montserrat"/>
                <w:sz w:val="22"/>
                <w:szCs w:val="22"/>
              </w:rPr>
              <w:t xml:space="preserve"> Que su representada tiene pleno conocimiento de que </w:t>
            </w:r>
            <w:r w:rsidRPr="00726D8C">
              <w:rPr>
                <w:rFonts w:ascii="Montserrat" w:eastAsia="Montserrat" w:hAnsi="Montserrat" w:cs="Montserrat"/>
                <w:b/>
                <w:smallCaps/>
                <w:sz w:val="22"/>
                <w:szCs w:val="22"/>
              </w:rPr>
              <w:t>“EL INSTITUTO”</w:t>
            </w:r>
            <w:r w:rsidRPr="00726D8C">
              <w:rPr>
                <w:rFonts w:ascii="Montserrat" w:eastAsia="Montserrat" w:hAnsi="Montserrat" w:cs="Montserrat"/>
                <w:sz w:val="22"/>
                <w:szCs w:val="22"/>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00000035" w14:textId="77777777" w:rsidR="000642DD" w:rsidRPr="00726D8C" w:rsidRDefault="000642DD">
            <w:pPr>
              <w:jc w:val="both"/>
              <w:rPr>
                <w:rFonts w:ascii="Montserrat" w:eastAsia="Montserrat" w:hAnsi="Montserrat" w:cs="Montserrat"/>
                <w:sz w:val="22"/>
                <w:szCs w:val="22"/>
              </w:rPr>
            </w:pPr>
          </w:p>
          <w:p w14:paraId="00000036" w14:textId="77777777" w:rsidR="000642DD" w:rsidRPr="00726D8C" w:rsidRDefault="000642DD">
            <w:pPr>
              <w:jc w:val="both"/>
              <w:rPr>
                <w:rFonts w:ascii="Montserrat" w:eastAsia="Montserrat" w:hAnsi="Montserrat" w:cs="Montserrat"/>
                <w:sz w:val="22"/>
                <w:szCs w:val="22"/>
              </w:rPr>
            </w:pPr>
          </w:p>
          <w:p w14:paraId="00000037"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II.8.</w:t>
            </w:r>
            <w:r w:rsidRPr="00726D8C">
              <w:rPr>
                <w:rFonts w:ascii="Montserrat" w:eastAsia="Montserrat" w:hAnsi="Montserrat" w:cs="Montserrat"/>
                <w:sz w:val="22"/>
                <w:szCs w:val="22"/>
              </w:rPr>
              <w:t xml:space="preserve"> Que</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 xml:space="preserve">comprende y entiende que, por lo mencionado en la declaración anterior, deberá ajustarse al cumplimiento de las medidas de seguridad extraordinarias para el seguimiento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de investigación.</w:t>
            </w:r>
          </w:p>
          <w:p w14:paraId="00000038" w14:textId="77777777" w:rsidR="000642DD" w:rsidRPr="00726D8C" w:rsidRDefault="000642DD">
            <w:pPr>
              <w:jc w:val="both"/>
              <w:rPr>
                <w:rFonts w:ascii="Montserrat" w:eastAsia="Montserrat" w:hAnsi="Montserrat" w:cs="Montserrat"/>
                <w:sz w:val="22"/>
                <w:szCs w:val="22"/>
              </w:rPr>
            </w:pPr>
          </w:p>
          <w:p w14:paraId="00000039" w14:textId="77777777" w:rsidR="000642DD" w:rsidRPr="00726D8C" w:rsidRDefault="000642DD">
            <w:pPr>
              <w:jc w:val="both"/>
              <w:rPr>
                <w:rFonts w:ascii="Montserrat" w:eastAsia="Montserrat" w:hAnsi="Montserrat" w:cs="Montserrat"/>
                <w:sz w:val="22"/>
                <w:szCs w:val="22"/>
              </w:rPr>
            </w:pPr>
          </w:p>
          <w:p w14:paraId="0000003A"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III. DECLARA “EL INVESTIGADOR”, POR SU PROPIO DERECHO.</w:t>
            </w:r>
          </w:p>
          <w:p w14:paraId="0000003B" w14:textId="77777777" w:rsidR="000642DD" w:rsidRPr="00726D8C" w:rsidRDefault="000642DD">
            <w:pPr>
              <w:jc w:val="both"/>
              <w:rPr>
                <w:rFonts w:ascii="Montserrat" w:eastAsia="Montserrat" w:hAnsi="Montserrat" w:cs="Montserrat"/>
                <w:b/>
                <w:sz w:val="22"/>
                <w:szCs w:val="22"/>
              </w:rPr>
            </w:pPr>
          </w:p>
          <w:p w14:paraId="0000003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III.1.</w:t>
            </w:r>
            <w:r w:rsidRPr="00726D8C">
              <w:rPr>
                <w:rFonts w:ascii="Montserrat" w:eastAsia="Montserrat" w:hAnsi="Montserrat" w:cs="Montserrat"/>
                <w:sz w:val="22"/>
                <w:szCs w:val="22"/>
              </w:rPr>
              <w:t xml:space="preserve"> Que es una persona física con conocimientos, habilidades y destrezas para celebrar el presente Convenio.</w:t>
            </w:r>
          </w:p>
          <w:p w14:paraId="0000003D" w14:textId="77777777" w:rsidR="000642DD" w:rsidRPr="00726D8C" w:rsidRDefault="000642DD">
            <w:pPr>
              <w:jc w:val="both"/>
              <w:rPr>
                <w:rFonts w:ascii="Montserrat" w:eastAsia="Montserrat" w:hAnsi="Montserrat" w:cs="Montserrat"/>
                <w:sz w:val="22"/>
                <w:szCs w:val="22"/>
              </w:rPr>
            </w:pPr>
          </w:p>
          <w:p w14:paraId="0000003E" w14:textId="77777777" w:rsidR="000642DD" w:rsidRPr="00726D8C" w:rsidRDefault="0020692F">
            <w:pPr>
              <w:jc w:val="both"/>
              <w:rPr>
                <w:rFonts w:ascii="Montserrat" w:eastAsia="Montserrat" w:hAnsi="Montserrat" w:cs="Montserrat"/>
                <w:sz w:val="22"/>
                <w:szCs w:val="22"/>
              </w:rPr>
            </w:pPr>
            <w:sdt>
              <w:sdtPr>
                <w:tag w:val="goog_rdk_12"/>
                <w:id w:val="763962771"/>
              </w:sdtPr>
              <w:sdtEndPr/>
              <w:sdtContent/>
            </w:sdt>
            <w:sdt>
              <w:sdtPr>
                <w:tag w:val="goog_rdk_13"/>
                <w:id w:val="-1061477696"/>
              </w:sdtPr>
              <w:sdtEndPr/>
              <w:sdtContent/>
            </w:sdt>
            <w:sdt>
              <w:sdtPr>
                <w:tag w:val="goog_rdk_14"/>
                <w:id w:val="1755548072"/>
              </w:sdtPr>
              <w:sdtEndPr/>
              <w:sdtContent/>
            </w:sdt>
            <w:r w:rsidR="00D66D6A" w:rsidRPr="00726D8C">
              <w:rPr>
                <w:rFonts w:ascii="Montserrat" w:eastAsia="Montserrat" w:hAnsi="Montserrat" w:cs="Montserrat"/>
                <w:b/>
                <w:sz w:val="22"/>
                <w:szCs w:val="22"/>
              </w:rPr>
              <w:t>III.2.</w:t>
            </w:r>
            <w:r w:rsidR="00D66D6A" w:rsidRPr="00726D8C">
              <w:rPr>
                <w:rFonts w:ascii="Montserrat" w:eastAsia="Montserrat" w:hAnsi="Montserrat" w:cs="Montserrat"/>
                <w:sz w:val="22"/>
                <w:szCs w:val="22"/>
              </w:rPr>
              <w:t xml:space="preserve"> Que actualmente ejerce la profesión de médico, en la especialidad de Reumatología, y que actualmente se encuentra adscrito al Departamento de</w:t>
            </w:r>
            <w:r w:rsidR="00D66D6A" w:rsidRPr="00726D8C">
              <w:rPr>
                <w:rFonts w:ascii="Montserrat" w:eastAsia="Montserrat" w:hAnsi="Montserrat" w:cs="Montserrat"/>
                <w:b/>
                <w:sz w:val="22"/>
                <w:szCs w:val="22"/>
              </w:rPr>
              <w:t xml:space="preserve"> Inmunología y Reumatología de “EL INSTITUTO”</w:t>
            </w:r>
            <w:r w:rsidR="00D66D6A" w:rsidRPr="00726D8C">
              <w:rPr>
                <w:rFonts w:ascii="Montserrat" w:eastAsia="Montserrat" w:hAnsi="Montserrat" w:cs="Montserrat"/>
                <w:sz w:val="22"/>
                <w:szCs w:val="22"/>
              </w:rPr>
              <w:t xml:space="preserve">, por lo que cuenta con los conocimientos necesarios para llevar a cabo el Proyecto o Protocolo de Investigación, en los términos que más adelante se señalan. </w:t>
            </w:r>
          </w:p>
          <w:p w14:paraId="0000003F" w14:textId="77777777" w:rsidR="000642DD" w:rsidRPr="00726D8C" w:rsidRDefault="000642DD">
            <w:pPr>
              <w:jc w:val="both"/>
              <w:rPr>
                <w:rFonts w:ascii="Montserrat" w:eastAsia="Montserrat" w:hAnsi="Montserrat" w:cs="Montserrat"/>
                <w:sz w:val="22"/>
                <w:szCs w:val="22"/>
              </w:rPr>
            </w:pPr>
          </w:p>
          <w:p w14:paraId="00000040"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III.3</w:t>
            </w:r>
            <w:r w:rsidRPr="00726D8C">
              <w:rPr>
                <w:rFonts w:ascii="Montserrat" w:eastAsia="Montserrat" w:hAnsi="Montserrat" w:cs="Montserrat"/>
                <w:sz w:val="22"/>
                <w:szCs w:val="22"/>
              </w:rPr>
              <w:t>.</w:t>
            </w:r>
            <w:r w:rsidRPr="00726D8C">
              <w:rPr>
                <w:rFonts w:ascii="Montserrat" w:eastAsia="Montserrat" w:hAnsi="Montserrat" w:cs="Montserrat"/>
                <w:sz w:val="22"/>
                <w:szCs w:val="22"/>
              </w:rPr>
              <w:tab/>
              <w:t xml:space="preserve">Que conoce el contenido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tales efectos.</w:t>
            </w:r>
          </w:p>
          <w:p w14:paraId="00000041" w14:textId="77777777" w:rsidR="000642DD" w:rsidRPr="00726D8C" w:rsidRDefault="000642DD">
            <w:pPr>
              <w:jc w:val="both"/>
              <w:rPr>
                <w:rFonts w:ascii="Montserrat" w:eastAsia="Montserrat" w:hAnsi="Montserrat" w:cs="Montserrat"/>
                <w:sz w:val="22"/>
                <w:szCs w:val="22"/>
              </w:rPr>
            </w:pPr>
          </w:p>
          <w:p w14:paraId="00000042"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IV. DECLARAN “LAS PARTES”</w:t>
            </w:r>
          </w:p>
          <w:p w14:paraId="00000043" w14:textId="77777777" w:rsidR="000642DD" w:rsidRPr="00726D8C" w:rsidRDefault="000642DD">
            <w:pPr>
              <w:jc w:val="both"/>
              <w:rPr>
                <w:rFonts w:ascii="Montserrat" w:eastAsia="Montserrat" w:hAnsi="Montserrat" w:cs="Montserrat"/>
                <w:b/>
                <w:sz w:val="22"/>
                <w:szCs w:val="22"/>
              </w:rPr>
            </w:pPr>
          </w:p>
          <w:p w14:paraId="0000004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IV.1.</w:t>
            </w:r>
            <w:r w:rsidRPr="00726D8C">
              <w:rPr>
                <w:rFonts w:ascii="Montserrat" w:eastAsia="Montserrat" w:hAnsi="Montserrat" w:cs="Montserrat"/>
                <w:sz w:val="22"/>
                <w:szCs w:val="22"/>
              </w:rPr>
              <w:t xml:space="preserve"> Que han negociado de buena fe los términos y condiciones del presente Convenio, a través de sus representantes debidamente acreditados, y que tienen pleno conocimiento de sus implicaciones jurídicas.</w:t>
            </w:r>
          </w:p>
          <w:p w14:paraId="00000045" w14:textId="77777777" w:rsidR="000642DD" w:rsidRPr="00726D8C" w:rsidRDefault="000642DD">
            <w:pPr>
              <w:jc w:val="both"/>
              <w:rPr>
                <w:rFonts w:ascii="Montserrat" w:eastAsia="Montserrat" w:hAnsi="Montserrat" w:cs="Montserrat"/>
                <w:sz w:val="22"/>
                <w:szCs w:val="22"/>
              </w:rPr>
            </w:pPr>
          </w:p>
          <w:p w14:paraId="00000046" w14:textId="77777777" w:rsidR="000642DD" w:rsidRPr="00726D8C" w:rsidRDefault="000642DD">
            <w:pPr>
              <w:jc w:val="both"/>
              <w:rPr>
                <w:rFonts w:ascii="Montserrat" w:eastAsia="Montserrat" w:hAnsi="Montserrat" w:cs="Montserrat"/>
                <w:sz w:val="22"/>
                <w:szCs w:val="22"/>
              </w:rPr>
            </w:pPr>
          </w:p>
          <w:p w14:paraId="00000047"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V. DEFINICIONES:</w:t>
            </w:r>
          </w:p>
          <w:p w14:paraId="00000048" w14:textId="77777777" w:rsidR="000642DD" w:rsidRPr="00726D8C" w:rsidRDefault="000642DD">
            <w:pPr>
              <w:jc w:val="both"/>
              <w:rPr>
                <w:rFonts w:ascii="Montserrat" w:eastAsia="Montserrat" w:hAnsi="Montserrat" w:cs="Montserrat"/>
                <w:b/>
                <w:sz w:val="22"/>
                <w:szCs w:val="22"/>
              </w:rPr>
            </w:pPr>
          </w:p>
          <w:p w14:paraId="0000004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V.1.</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CONVENIO DE CONCERTACIÓN:</w:t>
            </w:r>
            <w:r w:rsidRPr="00726D8C">
              <w:rPr>
                <w:rFonts w:ascii="Montserrat" w:eastAsia="Montserrat" w:hAnsi="Montserrat" w:cs="Montserrat"/>
                <w:sz w:val="22"/>
                <w:szCs w:val="22"/>
              </w:rPr>
              <w:t xml:space="preserve"> Es el instrumento que se celebra entre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y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0000004A" w14:textId="77777777" w:rsidR="000642DD" w:rsidRPr="00726D8C" w:rsidRDefault="000642DD">
            <w:pPr>
              <w:jc w:val="both"/>
              <w:rPr>
                <w:rFonts w:ascii="Montserrat" w:eastAsia="Montserrat" w:hAnsi="Montserrat" w:cs="Montserrat"/>
                <w:sz w:val="22"/>
                <w:szCs w:val="22"/>
              </w:rPr>
            </w:pPr>
          </w:p>
          <w:p w14:paraId="0000004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V.2.</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INSTITUTO:</w:t>
            </w:r>
            <w:r w:rsidRPr="00726D8C">
              <w:rPr>
                <w:rFonts w:ascii="Montserrat" w:eastAsia="Montserrat" w:hAnsi="Montserrat" w:cs="Montserrat"/>
                <w:sz w:val="22"/>
                <w:szCs w:val="22"/>
              </w:rPr>
              <w:t xml:space="preserve"> Es el Instituto Nacional de Ciencias Médicas y Nutrición Salvador Zubirán.</w:t>
            </w:r>
          </w:p>
          <w:p w14:paraId="0000004C" w14:textId="77777777" w:rsidR="000642DD" w:rsidRPr="00726D8C" w:rsidRDefault="000642DD">
            <w:pPr>
              <w:jc w:val="both"/>
              <w:rPr>
                <w:rFonts w:ascii="Montserrat" w:eastAsia="Montserrat" w:hAnsi="Montserrat" w:cs="Montserrat"/>
                <w:b/>
                <w:sz w:val="22"/>
                <w:szCs w:val="22"/>
              </w:rPr>
            </w:pPr>
          </w:p>
          <w:p w14:paraId="0000004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V.3.</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LINEAMIENTOS</w:t>
            </w:r>
            <w:r w:rsidRPr="00726D8C">
              <w:rPr>
                <w:rFonts w:ascii="Montserrat" w:eastAsia="Montserrat" w:hAnsi="Montserrat" w:cs="Montserrat"/>
                <w:sz w:val="22"/>
                <w:szCs w:val="22"/>
              </w:rPr>
              <w:t xml:space="preserve">: Los Lineamientos para la Administración de Recursos de Terceros destinados a Financiar Proyectos de Investigación de los Institutos Nacionales de Salud, con </w:t>
            </w:r>
            <w:r w:rsidRPr="00726D8C">
              <w:rPr>
                <w:rFonts w:ascii="Montserrat" w:eastAsia="Montserrat" w:hAnsi="Montserrat" w:cs="Montserrat"/>
                <w:sz w:val="22"/>
                <w:szCs w:val="22"/>
              </w:rPr>
              <w:lastRenderedPageBreak/>
              <w:t>vigencia a partir del 25 de noviembre del 2010.</w:t>
            </w:r>
          </w:p>
          <w:p w14:paraId="0000004E" w14:textId="77777777" w:rsidR="000642DD" w:rsidRPr="00726D8C" w:rsidRDefault="000642DD">
            <w:pPr>
              <w:jc w:val="both"/>
              <w:rPr>
                <w:rFonts w:ascii="Montserrat" w:eastAsia="Montserrat" w:hAnsi="Montserrat" w:cs="Montserrat"/>
                <w:b/>
                <w:sz w:val="22"/>
                <w:szCs w:val="22"/>
              </w:rPr>
            </w:pPr>
          </w:p>
          <w:p w14:paraId="0000004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V.4.</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DICTAMEN COFEPRIS:</w:t>
            </w:r>
            <w:r w:rsidRPr="00726D8C">
              <w:rPr>
                <w:rFonts w:ascii="Montserrat" w:eastAsia="Montserrat" w:hAnsi="Montserrat" w:cs="Montserrat"/>
                <w:sz w:val="22"/>
                <w:szCs w:val="22"/>
              </w:rPr>
              <w:t xml:space="preserve"> El dictamen previo que emita la Comisión Federal para la Protección contra Riesgos Sanitarios, de la Secretaría de Salud </w:t>
            </w:r>
            <w:r w:rsidRPr="00726D8C">
              <w:rPr>
                <w:rFonts w:ascii="Montserrat" w:eastAsia="Montserrat" w:hAnsi="Montserrat" w:cs="Montserrat"/>
                <w:b/>
                <w:sz w:val="22"/>
                <w:szCs w:val="22"/>
              </w:rPr>
              <w:t>(COFEPRIS)</w:t>
            </w:r>
            <w:r w:rsidRPr="00726D8C">
              <w:rPr>
                <w:rFonts w:ascii="Montserrat" w:eastAsia="Montserrat" w:hAnsi="Montserrat" w:cs="Montserrat"/>
                <w:sz w:val="22"/>
                <w:szCs w:val="22"/>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00000050" w14:textId="77777777" w:rsidR="000642DD" w:rsidRPr="00726D8C" w:rsidRDefault="000642DD">
            <w:pPr>
              <w:jc w:val="both"/>
              <w:rPr>
                <w:rFonts w:ascii="Montserrat" w:eastAsia="Montserrat" w:hAnsi="Montserrat" w:cs="Montserrat"/>
                <w:sz w:val="22"/>
                <w:szCs w:val="22"/>
              </w:rPr>
            </w:pPr>
          </w:p>
          <w:p w14:paraId="0000005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V.5.</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PROYECTO O PROTOCOLO DE INVESTIGACIÓN</w:t>
            </w:r>
            <w:r w:rsidRPr="00726D8C">
              <w:rPr>
                <w:rFonts w:ascii="Montserrat" w:eastAsia="Montserrat" w:hAnsi="Montserrat" w:cs="Montserrat"/>
                <w:sz w:val="22"/>
                <w:szCs w:val="22"/>
              </w:rPr>
              <w:t>: Documento que especifica los antecedentes y objetivos del estudio o investigación a realizar, describiendo con claridad la metodología a seguir.</w:t>
            </w:r>
          </w:p>
          <w:p w14:paraId="00000052" w14:textId="77777777" w:rsidR="000642DD" w:rsidRPr="00726D8C" w:rsidRDefault="000642DD">
            <w:pPr>
              <w:jc w:val="both"/>
              <w:rPr>
                <w:rFonts w:ascii="Montserrat" w:eastAsia="Montserrat" w:hAnsi="Montserrat" w:cs="Montserrat"/>
                <w:b/>
                <w:sz w:val="22"/>
                <w:szCs w:val="22"/>
              </w:rPr>
            </w:pPr>
          </w:p>
          <w:p w14:paraId="00000053"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V.6. PATROCINADOR</w:t>
            </w:r>
            <w:r w:rsidRPr="00726D8C">
              <w:rPr>
                <w:rFonts w:ascii="Montserrat" w:eastAsia="Montserrat" w:hAnsi="Montserrat" w:cs="Montserrat"/>
                <w:sz w:val="22"/>
                <w:szCs w:val="22"/>
              </w:rPr>
              <w:t xml:space="preserve">: Será la persona física o moral con la que se celebre el presente Convenio que proporcione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los recursos para la realización de </w:t>
            </w:r>
            <w:r w:rsidRPr="00726D8C">
              <w:rPr>
                <w:rFonts w:ascii="Montserrat" w:eastAsia="Montserrat" w:hAnsi="Montserrat" w:cs="Montserrat"/>
                <w:b/>
                <w:sz w:val="22"/>
                <w:szCs w:val="22"/>
              </w:rPr>
              <w:t>“EL PROTOCOLO”.</w:t>
            </w:r>
          </w:p>
          <w:p w14:paraId="00000054" w14:textId="77777777" w:rsidR="000642DD" w:rsidRPr="00726D8C" w:rsidRDefault="000642DD">
            <w:pPr>
              <w:jc w:val="both"/>
              <w:rPr>
                <w:rFonts w:ascii="Montserrat" w:eastAsia="Montserrat" w:hAnsi="Montserrat" w:cs="Montserrat"/>
                <w:sz w:val="22"/>
                <w:szCs w:val="22"/>
              </w:rPr>
            </w:pPr>
          </w:p>
          <w:p w14:paraId="0000005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V.7.</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RECURSOS:</w:t>
            </w:r>
            <w:r w:rsidRPr="00726D8C">
              <w:rPr>
                <w:rFonts w:ascii="Montserrat" w:eastAsia="Montserrat" w:hAnsi="Montserrat" w:cs="Montserrat"/>
                <w:sz w:val="22"/>
                <w:szCs w:val="22"/>
              </w:rPr>
              <w:t xml:space="preserve"> Serán las aportaciones que entregará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la realización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los cuales se consideran fondos externos y no del patrimonio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mismos que no son gravables y por lo mismo no constituyen base para el pago del Impuesto al Valor Agregado, en términos del artículo 15, fracción XV de la Ley del Impuesto al Valor Agregado.</w:t>
            </w:r>
          </w:p>
          <w:p w14:paraId="00000056" w14:textId="77777777" w:rsidR="000642DD" w:rsidRPr="00726D8C" w:rsidRDefault="000642DD">
            <w:pPr>
              <w:jc w:val="both"/>
              <w:rPr>
                <w:rFonts w:ascii="Montserrat" w:eastAsia="Montserrat" w:hAnsi="Montserrat" w:cs="Montserrat"/>
                <w:sz w:val="22"/>
                <w:szCs w:val="22"/>
              </w:rPr>
            </w:pPr>
          </w:p>
          <w:p w14:paraId="00000057"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V.8.</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Será el profesionista que estará a cargo de la realización y supervisión de </w:t>
            </w:r>
            <w:r w:rsidRPr="00726D8C">
              <w:rPr>
                <w:rFonts w:ascii="Montserrat" w:eastAsia="Montserrat" w:hAnsi="Montserrat" w:cs="Montserrat"/>
                <w:b/>
                <w:sz w:val="22"/>
                <w:szCs w:val="22"/>
              </w:rPr>
              <w:t>“EL PROTOCOLO”.</w:t>
            </w:r>
          </w:p>
          <w:p w14:paraId="00000058" w14:textId="77777777" w:rsidR="000642DD" w:rsidRPr="00726D8C" w:rsidRDefault="000642DD">
            <w:pPr>
              <w:jc w:val="both"/>
              <w:rPr>
                <w:rFonts w:ascii="Montserrat" w:eastAsia="Montserrat" w:hAnsi="Montserrat" w:cs="Montserrat"/>
                <w:b/>
                <w:sz w:val="22"/>
                <w:szCs w:val="22"/>
              </w:rPr>
            </w:pPr>
          </w:p>
          <w:p w14:paraId="00000059"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V.9.</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PERSONAL DEL INSTITUTO:</w:t>
            </w:r>
            <w:r w:rsidRPr="00726D8C">
              <w:rPr>
                <w:rFonts w:ascii="Montserrat" w:eastAsia="Montserrat" w:hAnsi="Montserrat" w:cs="Montserrat"/>
                <w:sz w:val="22"/>
                <w:szCs w:val="22"/>
              </w:rPr>
              <w:t xml:space="preserve"> Será el personal médico y clínico de apoyo, que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asignará para que se lleve a cabo </w:t>
            </w:r>
            <w:r w:rsidRPr="00726D8C">
              <w:rPr>
                <w:rFonts w:ascii="Montserrat" w:eastAsia="Montserrat" w:hAnsi="Montserrat" w:cs="Montserrat"/>
                <w:b/>
                <w:sz w:val="22"/>
                <w:szCs w:val="22"/>
              </w:rPr>
              <w:t>“EL PROTOCOLO”.</w:t>
            </w:r>
          </w:p>
          <w:p w14:paraId="0000005A" w14:textId="77777777" w:rsidR="000642DD" w:rsidRPr="00726D8C" w:rsidRDefault="000642DD">
            <w:pPr>
              <w:jc w:val="both"/>
              <w:rPr>
                <w:rFonts w:ascii="Montserrat" w:eastAsia="Montserrat" w:hAnsi="Montserrat" w:cs="Montserrat"/>
                <w:b/>
                <w:sz w:val="22"/>
                <w:szCs w:val="22"/>
              </w:rPr>
            </w:pPr>
          </w:p>
          <w:p w14:paraId="0000005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V.10.</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INSTALACIONES:</w:t>
            </w:r>
            <w:r w:rsidRPr="00726D8C">
              <w:rPr>
                <w:rFonts w:ascii="Montserrat" w:eastAsia="Montserrat" w:hAnsi="Montserrat" w:cs="Montserrat"/>
                <w:sz w:val="22"/>
                <w:szCs w:val="22"/>
              </w:rPr>
              <w:t xml:space="preserve"> Será el lugar donde se conduce o ejecuta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PROTOCOLO”</w:t>
            </w:r>
            <w:r w:rsidRPr="00726D8C">
              <w:rPr>
                <w:rFonts w:ascii="Montserrat" w:eastAsia="Montserrat" w:hAnsi="Montserrat" w:cs="Montserrat"/>
                <w:sz w:val="22"/>
                <w:szCs w:val="22"/>
              </w:rPr>
              <w:t>, incluyendo si es necesario, las instalaciones, equipos y suministros, de conformidad a lo establecido en el mismo Proyecto o Protocolo de Investigación.</w:t>
            </w:r>
          </w:p>
          <w:p w14:paraId="0000005C" w14:textId="77777777" w:rsidR="000642DD" w:rsidRPr="00726D8C" w:rsidRDefault="000642DD">
            <w:pPr>
              <w:jc w:val="both"/>
              <w:rPr>
                <w:rFonts w:ascii="Montserrat" w:eastAsia="Montserrat" w:hAnsi="Montserrat" w:cs="Montserrat"/>
                <w:sz w:val="22"/>
                <w:szCs w:val="22"/>
              </w:rPr>
            </w:pPr>
          </w:p>
          <w:p w14:paraId="0000005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V.11.</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Serán las personas físicas, sanas o enfermas, elegidas como sujetos de la investigación en el Proyecto o Protocolo, conforme a los criterios de selección establecidos en el mismo.</w:t>
            </w:r>
          </w:p>
          <w:p w14:paraId="0000005E" w14:textId="77777777" w:rsidR="000642DD" w:rsidRPr="00726D8C" w:rsidRDefault="000642DD">
            <w:pPr>
              <w:jc w:val="both"/>
              <w:rPr>
                <w:rFonts w:ascii="Montserrat" w:eastAsia="Montserrat" w:hAnsi="Montserrat" w:cs="Montserrat"/>
                <w:sz w:val="22"/>
                <w:szCs w:val="22"/>
              </w:rPr>
            </w:pPr>
          </w:p>
          <w:p w14:paraId="0000005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V.12. CONSENTIMIENTO INFORMADO DE LAS PERSONAS PARTICIPANTES:  </w:t>
            </w:r>
            <w:r w:rsidRPr="00726D8C">
              <w:rPr>
                <w:rFonts w:ascii="Montserrat" w:eastAsia="Montserrat" w:hAnsi="Montserrat" w:cs="Montserrat"/>
                <w:sz w:val="22"/>
                <w:szCs w:val="22"/>
              </w:rPr>
              <w:t xml:space="preserve">Será  el consentimiento por escrito  de  </w:t>
            </w:r>
            <w:r w:rsidRPr="00726D8C">
              <w:rPr>
                <w:rFonts w:ascii="Montserrat" w:eastAsia="Montserrat" w:hAnsi="Montserrat" w:cs="Montserrat"/>
                <w:b/>
                <w:sz w:val="22"/>
                <w:szCs w:val="22"/>
              </w:rPr>
              <w:t xml:space="preserve">“LAS PERSONAS PARTICIPANTES” </w:t>
            </w:r>
            <w:r w:rsidRPr="00726D8C">
              <w:rPr>
                <w:rFonts w:ascii="Montserrat" w:eastAsia="Montserrat" w:hAnsi="Montserrat" w:cs="Montserrat"/>
                <w:sz w:val="22"/>
                <w:szCs w:val="22"/>
              </w:rPr>
              <w:t xml:space="preserve">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que deberá obtener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 o la  persona  que  designe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w:t>
            </w:r>
            <w:r w:rsidRPr="00726D8C">
              <w:rPr>
                <w:rFonts w:ascii="Montserrat" w:eastAsia="Montserrat" w:hAnsi="Montserrat" w:cs="Montserrat"/>
                <w:sz w:val="22"/>
                <w:szCs w:val="22"/>
              </w:rPr>
              <w:lastRenderedPageBreak/>
              <w:t>octubre de 2008 y 64ª Asamblea General, Fortaleza, Brasil, octubre de 2013.</w:t>
            </w:r>
          </w:p>
          <w:p w14:paraId="00000060" w14:textId="77777777" w:rsidR="000642DD" w:rsidRPr="00726D8C" w:rsidRDefault="000642DD">
            <w:pPr>
              <w:jc w:val="both"/>
              <w:rPr>
                <w:rFonts w:ascii="Montserrat" w:eastAsia="Montserrat" w:hAnsi="Montserrat" w:cs="Montserrat"/>
                <w:b/>
                <w:sz w:val="22"/>
                <w:szCs w:val="22"/>
              </w:rPr>
            </w:pPr>
          </w:p>
          <w:p w14:paraId="0000006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V.13. RECURSOS A LAS PERSONAS PARTICIPANTES: </w:t>
            </w:r>
            <w:r w:rsidRPr="00726D8C">
              <w:rPr>
                <w:rFonts w:ascii="Montserrat" w:eastAsia="Montserrat" w:hAnsi="Montserrat" w:cs="Montserrat"/>
                <w:sz w:val="22"/>
                <w:szCs w:val="22"/>
              </w:rPr>
              <w:t xml:space="preserve">Serán los recursos aportados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para sufragar los gastos de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en cada Proyecto o Protocolo de Investigación, cuando esto se requiera.</w:t>
            </w:r>
          </w:p>
          <w:p w14:paraId="00000062" w14:textId="77777777" w:rsidR="000642DD" w:rsidRPr="00726D8C" w:rsidRDefault="000642DD">
            <w:pPr>
              <w:jc w:val="both"/>
              <w:rPr>
                <w:rFonts w:ascii="Montserrat" w:eastAsia="Montserrat" w:hAnsi="Montserrat" w:cs="Montserrat"/>
                <w:b/>
                <w:sz w:val="22"/>
                <w:szCs w:val="22"/>
              </w:rPr>
            </w:pPr>
          </w:p>
          <w:p w14:paraId="0000006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V.14. COMITÉS DE INVESTIGACIÓN: </w:t>
            </w:r>
            <w:r w:rsidRPr="00726D8C">
              <w:rPr>
                <w:rFonts w:ascii="Montserrat" w:eastAsia="Montserrat" w:hAnsi="Montserrat" w:cs="Montserrat"/>
                <w:sz w:val="22"/>
                <w:szCs w:val="22"/>
              </w:rPr>
              <w:t xml:space="preserve">Son los encargados de aprobar y supervisar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conforme a las Guías de la Conferencia Internacional de Armonización (ICH) de la Buena Práctica de Investigación Clínica y a lo dispuesto en la Ley General de Salud en materia de Investigación Clínica.</w:t>
            </w:r>
          </w:p>
          <w:p w14:paraId="00000064" w14:textId="77777777" w:rsidR="000642DD" w:rsidRPr="00726D8C" w:rsidRDefault="000642DD">
            <w:pPr>
              <w:jc w:val="both"/>
              <w:rPr>
                <w:rFonts w:ascii="Montserrat" w:eastAsia="Montserrat" w:hAnsi="Montserrat" w:cs="Montserrat"/>
                <w:sz w:val="22"/>
                <w:szCs w:val="22"/>
              </w:rPr>
            </w:pPr>
          </w:p>
          <w:p w14:paraId="00000065"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 xml:space="preserve">V.15. MEDICAMENTOS Y SUMINISTROS: </w:t>
            </w:r>
            <w:r w:rsidRPr="00726D8C">
              <w:rPr>
                <w:rFonts w:ascii="Montserrat" w:eastAsia="Montserrat" w:hAnsi="Montserrat" w:cs="Montserrat"/>
                <w:sz w:val="22"/>
                <w:szCs w:val="22"/>
              </w:rPr>
              <w:t xml:space="preserve">Serán los fármacos, materiales y equipos que se requieran para desarrollar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los cuales, serán proporcionados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conforme a los límites y pautas establecidas en </w:t>
            </w:r>
            <w:r w:rsidRPr="00726D8C">
              <w:rPr>
                <w:rFonts w:ascii="Montserrat" w:eastAsia="Montserrat" w:hAnsi="Montserrat" w:cs="Montserrat"/>
                <w:b/>
                <w:sz w:val="22"/>
                <w:szCs w:val="22"/>
              </w:rPr>
              <w:t>“EL PROTOCOLO”.</w:t>
            </w:r>
          </w:p>
          <w:p w14:paraId="00000066" w14:textId="77777777" w:rsidR="000642DD" w:rsidRPr="00726D8C" w:rsidRDefault="000642DD">
            <w:pPr>
              <w:jc w:val="both"/>
              <w:rPr>
                <w:rFonts w:ascii="Montserrat" w:eastAsia="Montserrat" w:hAnsi="Montserrat" w:cs="Montserrat"/>
                <w:b/>
                <w:sz w:val="22"/>
                <w:szCs w:val="22"/>
              </w:rPr>
            </w:pPr>
          </w:p>
          <w:p w14:paraId="00000067"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V.16.</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INFORMACIÓN CONFIDENCIAL</w:t>
            </w:r>
            <w:r w:rsidRPr="00726D8C">
              <w:rPr>
                <w:rFonts w:ascii="Montserrat" w:eastAsia="Montserrat" w:hAnsi="Montserrat" w:cs="Montserrat"/>
                <w:sz w:val="22"/>
                <w:szCs w:val="22"/>
              </w:rPr>
              <w:t xml:space="preserve">: Serán todos los formatos, reportes, contenidos e información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y que se generen como resultado de la ejecución del mismo, conforme al presente Convenio de Concertación, hasta que los mismos hayan sido publicados por </w:t>
            </w:r>
            <w:r w:rsidRPr="00726D8C">
              <w:rPr>
                <w:rFonts w:ascii="Montserrat" w:eastAsia="Montserrat" w:hAnsi="Montserrat" w:cs="Montserrat"/>
                <w:b/>
                <w:sz w:val="22"/>
                <w:szCs w:val="22"/>
              </w:rPr>
              <w:t>“EL INSTITUTO”.</w:t>
            </w:r>
          </w:p>
          <w:p w14:paraId="00000068" w14:textId="77777777" w:rsidR="000642DD" w:rsidRPr="00726D8C" w:rsidRDefault="000642DD">
            <w:pPr>
              <w:jc w:val="both"/>
              <w:rPr>
                <w:rFonts w:ascii="Montserrat" w:eastAsia="Montserrat" w:hAnsi="Montserrat" w:cs="Montserrat"/>
                <w:sz w:val="22"/>
                <w:szCs w:val="22"/>
              </w:rPr>
            </w:pPr>
          </w:p>
          <w:p w14:paraId="0000006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V.17.</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PUBLICACIÓN DE RESULTADOS DEL PROTOCOLO DE INVESTIGACIÓN:</w:t>
            </w:r>
            <w:r w:rsidRPr="00726D8C">
              <w:rPr>
                <w:rFonts w:ascii="Montserrat" w:eastAsia="Montserrat" w:hAnsi="Montserrat" w:cs="Montserrat"/>
                <w:sz w:val="22"/>
                <w:szCs w:val="22"/>
              </w:rPr>
              <w:t xml:space="preserve"> Será el derecho que tiene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responsable para publicar los resultados de </w:t>
            </w:r>
            <w:r w:rsidRPr="00726D8C">
              <w:rPr>
                <w:rFonts w:ascii="Montserrat" w:eastAsia="Montserrat" w:hAnsi="Montserrat" w:cs="Montserrat"/>
                <w:b/>
                <w:sz w:val="22"/>
                <w:szCs w:val="22"/>
              </w:rPr>
              <w:t>“EL PROYECTO O PROTOCOLO DE INVESTIGACIÓN”</w:t>
            </w:r>
            <w:r w:rsidRPr="00726D8C">
              <w:rPr>
                <w:rFonts w:ascii="Montserrat" w:eastAsia="Montserrat" w:hAnsi="Montserrat" w:cs="Montserrat"/>
                <w:sz w:val="22"/>
                <w:szCs w:val="22"/>
              </w:rPr>
              <w:t xml:space="preserve"> a la comunidad científica, de conformidad con lo previsto en el artículo 120 del Reglamento de la Ley General de Salud en materia de Investigación para la Salud</w:t>
            </w:r>
          </w:p>
          <w:p w14:paraId="0000006A" w14:textId="77777777" w:rsidR="000642DD" w:rsidRPr="00726D8C" w:rsidRDefault="000642DD">
            <w:pPr>
              <w:jc w:val="both"/>
              <w:rPr>
                <w:rFonts w:ascii="Montserrat" w:eastAsia="Montserrat" w:hAnsi="Montserrat" w:cs="Montserrat"/>
                <w:sz w:val="22"/>
                <w:szCs w:val="22"/>
              </w:rPr>
            </w:pPr>
          </w:p>
          <w:p w14:paraId="0000006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V.18.</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CONACYT</w:t>
            </w:r>
            <w:r w:rsidRPr="00726D8C">
              <w:rPr>
                <w:rFonts w:ascii="Montserrat" w:eastAsia="Montserrat" w:hAnsi="Montserrat" w:cs="Montserrat"/>
                <w:sz w:val="22"/>
                <w:szCs w:val="22"/>
              </w:rPr>
              <w:t>: Al Consejo Nacional de Ciencia y Tecnología.</w:t>
            </w:r>
          </w:p>
          <w:p w14:paraId="0000006C" w14:textId="77777777" w:rsidR="000642DD" w:rsidRPr="00726D8C" w:rsidRDefault="000642DD">
            <w:pPr>
              <w:jc w:val="both"/>
              <w:rPr>
                <w:rFonts w:ascii="Montserrat" w:eastAsia="Montserrat" w:hAnsi="Montserrat" w:cs="Montserrat"/>
                <w:sz w:val="22"/>
                <w:szCs w:val="22"/>
              </w:rPr>
            </w:pPr>
          </w:p>
          <w:p w14:paraId="0000006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V.19.</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INVESTIGACIÓN BIOMÉDICA</w:t>
            </w:r>
            <w:r w:rsidRPr="00726D8C">
              <w:rPr>
                <w:rFonts w:ascii="Montserrat" w:eastAsia="Montserrat" w:hAnsi="Montserrat" w:cs="Montserrat"/>
                <w:sz w:val="22"/>
                <w:szCs w:val="22"/>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0000006E" w14:textId="77777777" w:rsidR="000642DD" w:rsidRPr="00726D8C" w:rsidRDefault="000642DD">
            <w:pPr>
              <w:jc w:val="both"/>
              <w:rPr>
                <w:rFonts w:ascii="Montserrat" w:eastAsia="Montserrat" w:hAnsi="Montserrat" w:cs="Montserrat"/>
                <w:sz w:val="22"/>
                <w:szCs w:val="22"/>
              </w:rPr>
            </w:pPr>
          </w:p>
          <w:p w14:paraId="0000006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V.20.</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INVESTIGACIÓN PARA LA SALUD</w:t>
            </w:r>
            <w:r w:rsidRPr="00726D8C">
              <w:rPr>
                <w:rFonts w:ascii="Montserrat" w:eastAsia="Montserrat" w:hAnsi="Montserrat" w:cs="Montserrat"/>
                <w:sz w:val="22"/>
                <w:szCs w:val="22"/>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0000070" w14:textId="77777777" w:rsidR="000642DD" w:rsidRPr="00726D8C" w:rsidRDefault="000642DD">
            <w:pPr>
              <w:jc w:val="both"/>
              <w:rPr>
                <w:rFonts w:ascii="Montserrat" w:eastAsia="Montserrat" w:hAnsi="Montserrat" w:cs="Montserrat"/>
                <w:sz w:val="22"/>
                <w:szCs w:val="22"/>
              </w:rPr>
            </w:pPr>
          </w:p>
          <w:p w14:paraId="0000007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V.21.</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SECRETARÍA:</w:t>
            </w:r>
            <w:r w:rsidRPr="00726D8C">
              <w:rPr>
                <w:rFonts w:ascii="Montserrat" w:eastAsia="Montserrat" w:hAnsi="Montserrat" w:cs="Montserrat"/>
                <w:sz w:val="22"/>
                <w:szCs w:val="22"/>
              </w:rPr>
              <w:t xml:space="preserve"> A la Secretaría de Salud.</w:t>
            </w:r>
          </w:p>
          <w:p w14:paraId="00000072" w14:textId="77777777" w:rsidR="000642DD" w:rsidRPr="00726D8C" w:rsidRDefault="000642DD">
            <w:pPr>
              <w:jc w:val="both"/>
              <w:rPr>
                <w:rFonts w:ascii="Montserrat" w:eastAsia="Montserrat" w:hAnsi="Montserrat" w:cs="Montserrat"/>
                <w:sz w:val="22"/>
                <w:szCs w:val="22"/>
              </w:rPr>
            </w:pPr>
          </w:p>
          <w:p w14:paraId="00000073"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V.22.</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RESPONSABLE DEL PROYECTO</w:t>
            </w:r>
            <w:r w:rsidRPr="00726D8C">
              <w:rPr>
                <w:rFonts w:ascii="Montserrat" w:eastAsia="Montserrat" w:hAnsi="Montserrat" w:cs="Montserrat"/>
                <w:sz w:val="22"/>
                <w:szCs w:val="22"/>
              </w:rPr>
              <w:t xml:space="preserve">: es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que dirige y coordina el desarrollo del proyecto hasta su conclusión, financiado con recursos de terceros, así como quien logre obtener los recursos o fuera designado por el Director General de </w:t>
            </w:r>
            <w:r w:rsidRPr="00726D8C">
              <w:rPr>
                <w:rFonts w:ascii="Montserrat" w:eastAsia="Montserrat" w:hAnsi="Montserrat" w:cs="Montserrat"/>
                <w:b/>
                <w:sz w:val="22"/>
                <w:szCs w:val="22"/>
              </w:rPr>
              <w:t>“EL INSTITUTO”.</w:t>
            </w:r>
          </w:p>
          <w:p w14:paraId="00000074" w14:textId="77777777" w:rsidR="000642DD" w:rsidRPr="00726D8C" w:rsidRDefault="000642DD">
            <w:pPr>
              <w:jc w:val="both"/>
              <w:rPr>
                <w:rFonts w:ascii="Montserrat" w:eastAsia="Montserrat" w:hAnsi="Montserrat" w:cs="Montserrat"/>
                <w:b/>
                <w:sz w:val="22"/>
                <w:szCs w:val="22"/>
              </w:rPr>
            </w:pPr>
          </w:p>
          <w:p w14:paraId="0000007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V.23.</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PROYECTO DE INVESTIGACIÓN</w:t>
            </w:r>
            <w:r w:rsidRPr="00726D8C">
              <w:rPr>
                <w:rFonts w:ascii="Montserrat" w:eastAsia="Montserrat" w:hAnsi="Montserrat" w:cs="Montserrat"/>
                <w:sz w:val="22"/>
                <w:szCs w:val="22"/>
              </w:rPr>
              <w:t xml:space="preserve">: Al desarrollo articulado, con metodología científica y protocolo autorizado, por las Comisiones Internas de Investigación, de Ética y, en su caso, de Bioseguridad y de Investigación en Animales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cuya finalidad es hacer avanzar el conocimiento científico sobre la salud o la enfermedad y su probable </w:t>
            </w:r>
            <w:r w:rsidRPr="00726D8C">
              <w:rPr>
                <w:rFonts w:ascii="Montserrat" w:eastAsia="Montserrat" w:hAnsi="Montserrat" w:cs="Montserrat"/>
                <w:sz w:val="22"/>
                <w:szCs w:val="22"/>
              </w:rPr>
              <w:lastRenderedPageBreak/>
              <w:t>aplicación en la atención médica; incluye la investigación en salud aplicada, básica en salud, biomédica y para la salud.</w:t>
            </w:r>
          </w:p>
          <w:p w14:paraId="00000076" w14:textId="5047518A" w:rsidR="000642DD" w:rsidRPr="00726D8C" w:rsidRDefault="000642DD">
            <w:pPr>
              <w:jc w:val="both"/>
              <w:rPr>
                <w:rFonts w:ascii="Montserrat" w:eastAsia="Montserrat" w:hAnsi="Montserrat" w:cs="Montserrat"/>
                <w:sz w:val="22"/>
                <w:szCs w:val="22"/>
              </w:rPr>
            </w:pPr>
          </w:p>
          <w:p w14:paraId="5B0FEFBA" w14:textId="77777777" w:rsidR="00431BB8" w:rsidRPr="00726D8C" w:rsidRDefault="00431BB8">
            <w:pPr>
              <w:jc w:val="both"/>
              <w:rPr>
                <w:rFonts w:ascii="Montserrat" w:eastAsia="Montserrat" w:hAnsi="Montserrat" w:cs="Montserrat"/>
                <w:sz w:val="22"/>
                <w:szCs w:val="22"/>
              </w:rPr>
            </w:pPr>
          </w:p>
          <w:p w14:paraId="00000077"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V.24.</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APOYO A LA INVESTIGACIÓN</w:t>
            </w:r>
            <w:r w:rsidRPr="00726D8C">
              <w:rPr>
                <w:rFonts w:ascii="Montserrat" w:eastAsia="Montserrat" w:hAnsi="Montserrat" w:cs="Montserrat"/>
                <w:sz w:val="22"/>
                <w:szCs w:val="22"/>
              </w:rPr>
              <w:t>: Todas aquellas actividades administrativas y operativas que se relacionen con un proyecto de investigación.</w:t>
            </w:r>
          </w:p>
          <w:p w14:paraId="00000078" w14:textId="77777777" w:rsidR="000642DD" w:rsidRPr="00726D8C" w:rsidRDefault="000642DD">
            <w:pPr>
              <w:jc w:val="both"/>
              <w:rPr>
                <w:rFonts w:ascii="Montserrat" w:eastAsia="Montserrat" w:hAnsi="Montserrat" w:cs="Montserrat"/>
                <w:sz w:val="22"/>
                <w:szCs w:val="22"/>
              </w:rPr>
            </w:pPr>
          </w:p>
          <w:p w14:paraId="0000007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Que en este acto comparecen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0000007A" w14:textId="77777777" w:rsidR="000642DD" w:rsidRPr="00726D8C" w:rsidRDefault="000642DD">
            <w:pPr>
              <w:jc w:val="both"/>
              <w:rPr>
                <w:rFonts w:ascii="Montserrat" w:eastAsia="Montserrat" w:hAnsi="Montserrat" w:cs="Montserrat"/>
                <w:sz w:val="22"/>
                <w:szCs w:val="22"/>
              </w:rPr>
            </w:pPr>
          </w:p>
          <w:p w14:paraId="0000007B" w14:textId="77777777" w:rsidR="000642DD" w:rsidRPr="00726D8C" w:rsidRDefault="00D66D6A">
            <w:pPr>
              <w:ind w:left="360"/>
              <w:jc w:val="center"/>
              <w:rPr>
                <w:rFonts w:ascii="Montserrat" w:eastAsia="Montserrat" w:hAnsi="Montserrat" w:cs="Montserrat"/>
                <w:b/>
                <w:sz w:val="22"/>
                <w:szCs w:val="22"/>
              </w:rPr>
            </w:pPr>
            <w:r w:rsidRPr="00726D8C">
              <w:rPr>
                <w:rFonts w:ascii="Montserrat" w:eastAsia="Montserrat" w:hAnsi="Montserrat" w:cs="Montserrat"/>
                <w:b/>
                <w:sz w:val="22"/>
                <w:szCs w:val="22"/>
              </w:rPr>
              <w:t xml:space="preserve">C L </w:t>
            </w:r>
            <w:proofErr w:type="spellStart"/>
            <w:r w:rsidRPr="00726D8C">
              <w:rPr>
                <w:rFonts w:ascii="Montserrat" w:eastAsia="Montserrat" w:hAnsi="Montserrat" w:cs="Montserrat"/>
                <w:b/>
                <w:sz w:val="22"/>
                <w:szCs w:val="22"/>
              </w:rPr>
              <w:t>Á</w:t>
            </w:r>
            <w:proofErr w:type="spellEnd"/>
            <w:r w:rsidRPr="00726D8C">
              <w:rPr>
                <w:rFonts w:ascii="Montserrat" w:eastAsia="Montserrat" w:hAnsi="Montserrat" w:cs="Montserrat"/>
                <w:b/>
                <w:sz w:val="22"/>
                <w:szCs w:val="22"/>
              </w:rPr>
              <w:t xml:space="preserve"> U S U L A S</w:t>
            </w:r>
          </w:p>
          <w:p w14:paraId="0000007C" w14:textId="77777777" w:rsidR="000642DD" w:rsidRPr="00726D8C" w:rsidRDefault="000642DD">
            <w:pPr>
              <w:ind w:left="360"/>
              <w:jc w:val="center"/>
              <w:rPr>
                <w:rFonts w:ascii="Montserrat" w:eastAsia="Montserrat" w:hAnsi="Montserrat" w:cs="Montserrat"/>
                <w:b/>
                <w:sz w:val="22"/>
                <w:szCs w:val="22"/>
              </w:rPr>
            </w:pPr>
          </w:p>
          <w:p w14:paraId="0000007D" w14:textId="77777777" w:rsidR="000642DD" w:rsidRPr="00726D8C" w:rsidRDefault="000642DD">
            <w:pPr>
              <w:ind w:left="360"/>
              <w:jc w:val="center"/>
              <w:rPr>
                <w:rFonts w:ascii="Montserrat" w:eastAsia="Montserrat" w:hAnsi="Montserrat" w:cs="Montserrat"/>
                <w:b/>
                <w:sz w:val="22"/>
                <w:szCs w:val="22"/>
              </w:rPr>
            </w:pPr>
          </w:p>
          <w:sdt>
            <w:sdtPr>
              <w:tag w:val="goog_rdk_23"/>
              <w:id w:val="-297373510"/>
            </w:sdtPr>
            <w:sdtEndPr/>
            <w:sdtContent>
              <w:p w14:paraId="0000007E"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PRIMERA. OBJETO: </w:t>
                </w:r>
                <w:r w:rsidRPr="00726D8C">
                  <w:rPr>
                    <w:rFonts w:ascii="Montserrat" w:eastAsia="Montserrat" w:hAnsi="Montserrat" w:cs="Montserrat"/>
                    <w:sz w:val="22"/>
                    <w:szCs w:val="22"/>
                  </w:rPr>
                  <w:t xml:space="preserve">En virtud de que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han obtenido el dictamen previo de la Comisión Federal para la Protección contra Riesgos Sanitarios</w:t>
                </w:r>
                <w:r w:rsidRPr="00726D8C">
                  <w:rPr>
                    <w:rFonts w:ascii="Montserrat" w:eastAsia="Montserrat" w:hAnsi="Montserrat" w:cs="Montserrat"/>
                    <w:b/>
                    <w:sz w:val="22"/>
                    <w:szCs w:val="22"/>
                  </w:rPr>
                  <w:t xml:space="preserve"> (COFEPRIS)</w:t>
                </w:r>
                <w:r w:rsidRPr="00726D8C">
                  <w:rPr>
                    <w:rFonts w:ascii="Montserrat" w:eastAsia="Montserrat" w:hAnsi="Montserrat" w:cs="Montserrat"/>
                    <w:sz w:val="22"/>
                    <w:szCs w:val="22"/>
                  </w:rPr>
                  <w:t xml:space="preserve">, el cual se adjunta al presente Convenio de Concertación como </w:t>
                </w:r>
                <w:r w:rsidRPr="00726D8C">
                  <w:rPr>
                    <w:rFonts w:ascii="Montserrat" w:eastAsia="Montserrat" w:hAnsi="Montserrat" w:cs="Montserrat"/>
                    <w:b/>
                    <w:sz w:val="22"/>
                    <w:szCs w:val="22"/>
                  </w:rPr>
                  <w:t>Anexo A,</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se compromete a llevar a cabo el desarrollo del Protocolo de investigación científica denominado </w:t>
                </w:r>
                <w:sdt>
                  <w:sdtPr>
                    <w:tag w:val="goog_rdk_15"/>
                    <w:id w:val="1002085652"/>
                  </w:sdtPr>
                  <w:sdtEndPr/>
                  <w:sdtContent/>
                </w:sdt>
                <w:sdt>
                  <w:sdtPr>
                    <w:tag w:val="goog_rdk_16"/>
                    <w:id w:val="2011255751"/>
                  </w:sdtPr>
                  <w:sdtEndPr/>
                  <w:sdtContent/>
                </w:sdt>
                <w:sdt>
                  <w:sdtPr>
                    <w:tag w:val="goog_rdk_17"/>
                    <w:id w:val="1576940877"/>
                  </w:sdtPr>
                  <w:sdtEndPr/>
                  <w:sdtContent/>
                </w:sdt>
                <w:r w:rsidRPr="00726D8C">
                  <w:rPr>
                    <w:rFonts w:ascii="Montserrat" w:eastAsia="Montserrat" w:hAnsi="Montserrat" w:cs="Montserrat"/>
                    <w:b/>
                    <w:sz w:val="22"/>
                    <w:szCs w:val="22"/>
                  </w:rPr>
                  <w:t xml:space="preserve">IM-011-055 </w:t>
                </w:r>
                <w:sdt>
                  <w:sdtPr>
                    <w:tag w:val="goog_rdk_18"/>
                    <w:id w:val="-43832768"/>
                  </w:sdtPr>
                  <w:sdtEndPr/>
                  <w:sdtContent>
                    <w:sdt>
                      <w:sdtPr>
                        <w:tag w:val="goog_rdk_19"/>
                        <w:id w:val="257022907"/>
                      </w:sdtPr>
                      <w:sdtEndPr/>
                      <w:sdtContent/>
                    </w:sdt>
                    <w:r w:rsidRPr="00726D8C">
                      <w:rPr>
                        <w:rFonts w:ascii="Montserrat" w:eastAsia="Montserrat" w:hAnsi="Montserrat" w:cs="Montserrat"/>
                        <w:b/>
                        <w:sz w:val="22"/>
                        <w:szCs w:val="22"/>
                      </w:rPr>
                      <w:t xml:space="preserve">“Estudio multicéntrico, aleatorizado, doble ciego, controlado con placebo, Fase 3, para evaluar la eficacia </w:t>
                    </w:r>
                  </w:sdtContent>
                </w:sdt>
                <w:r w:rsidRPr="00726D8C">
                  <w:rPr>
                    <w:rFonts w:ascii="Montserrat" w:eastAsia="Montserrat" w:hAnsi="Montserrat" w:cs="Montserrat"/>
                    <w:b/>
                    <w:sz w:val="22"/>
                    <w:szCs w:val="22"/>
                  </w:rPr>
                  <w:t>y</w:t>
                </w:r>
                <w:sdt>
                  <w:sdtPr>
                    <w:tag w:val="goog_rdk_20"/>
                    <w:id w:val="2080790720"/>
                  </w:sdtPr>
                  <w:sdtEndPr/>
                  <w:sdtContent>
                    <w:sdt>
                      <w:sdtPr>
                        <w:tag w:val="goog_rdk_21"/>
                        <w:id w:val="1472323448"/>
                      </w:sdtPr>
                      <w:sdtEndPr/>
                      <w:sdtContent/>
                    </w:sdt>
                    <w:r w:rsidRPr="00726D8C">
                      <w:rPr>
                        <w:rFonts w:ascii="Montserrat" w:eastAsia="Montserrat" w:hAnsi="Montserrat" w:cs="Montserrat"/>
                        <w:b/>
                        <w:sz w:val="22"/>
                        <w:szCs w:val="22"/>
                      </w:rPr>
                      <w:t xml:space="preserve"> la seguridad de </w:t>
                    </w:r>
                    <w:proofErr w:type="spellStart"/>
                    <w:r w:rsidRPr="00726D8C">
                      <w:rPr>
                        <w:rFonts w:ascii="Montserrat" w:eastAsia="Montserrat" w:hAnsi="Montserrat" w:cs="Montserrat"/>
                        <w:b/>
                        <w:sz w:val="22"/>
                        <w:szCs w:val="22"/>
                      </w:rPr>
                      <w:t>deucravacitinib</w:t>
                    </w:r>
                    <w:proofErr w:type="spellEnd"/>
                    <w:r w:rsidRPr="00726D8C">
                      <w:rPr>
                        <w:rFonts w:ascii="Montserrat" w:eastAsia="Montserrat" w:hAnsi="Montserrat" w:cs="Montserrat"/>
                        <w:b/>
                        <w:sz w:val="22"/>
                        <w:szCs w:val="22"/>
                      </w:rPr>
                      <w:t xml:space="preserve"> en participantes con artritis psoriásica activa (</w:t>
                    </w:r>
                    <w:proofErr w:type="spellStart"/>
                    <w:r w:rsidRPr="00726D8C">
                      <w:rPr>
                        <w:rFonts w:ascii="Montserrat" w:eastAsia="Montserrat" w:hAnsi="Montserrat" w:cs="Montserrat"/>
                        <w:b/>
                        <w:sz w:val="22"/>
                        <w:szCs w:val="22"/>
                      </w:rPr>
                      <w:t>PsA</w:t>
                    </w:r>
                    <w:proofErr w:type="spellEnd"/>
                    <w:r w:rsidRPr="00726D8C">
                      <w:rPr>
                        <w:rFonts w:ascii="Montserrat" w:eastAsia="Montserrat" w:hAnsi="Montserrat" w:cs="Montserrat"/>
                        <w:b/>
                        <w:sz w:val="22"/>
                        <w:szCs w:val="22"/>
                      </w:rPr>
                      <w:t xml:space="preserve">) que no fueron tratados antes con medicamentos antirreumáticos modificadores de la enfermedad de tipo biológico o que recibieron tratamiento previo inhibidor de </w:t>
                    </w:r>
                    <w:proofErr w:type="spellStart"/>
                    <w:r w:rsidRPr="00726D8C">
                      <w:rPr>
                        <w:rFonts w:ascii="Montserrat" w:eastAsia="Montserrat" w:hAnsi="Montserrat" w:cs="Montserrat"/>
                        <w:b/>
                        <w:sz w:val="22"/>
                        <w:szCs w:val="22"/>
                      </w:rPr>
                      <w:t>TNFa</w:t>
                    </w:r>
                    <w:proofErr w:type="spellEnd"/>
                    <w:r w:rsidRPr="00726D8C">
                      <w:rPr>
                        <w:rFonts w:ascii="Montserrat" w:eastAsia="Montserrat" w:hAnsi="Montserrat" w:cs="Montserrat"/>
                        <w:b/>
                        <w:sz w:val="22"/>
                        <w:szCs w:val="22"/>
                      </w:rPr>
                      <w:t>”</w:t>
                    </w:r>
                  </w:sdtContent>
                </w:sdt>
                <w:r w:rsidRPr="00726D8C">
                  <w:rPr>
                    <w:rFonts w:ascii="Montserrat" w:eastAsia="Montserrat" w:hAnsi="Montserrat" w:cs="Montserrat"/>
                    <w:b/>
                    <w:sz w:val="22"/>
                    <w:szCs w:val="22"/>
                  </w:rPr>
                  <w:t xml:space="preserve"> número de referencia IRE-4211-22-28-1</w:t>
                </w:r>
                <w:r w:rsidRPr="00726D8C">
                  <w:rPr>
                    <w:rFonts w:ascii="Montserrat" w:eastAsia="Montserrat" w:hAnsi="Montserrat" w:cs="Montserrat"/>
                    <w:sz w:val="22"/>
                    <w:szCs w:val="22"/>
                  </w:rPr>
                  <w:t>,</w:t>
                </w:r>
                <w:r w:rsidRPr="00726D8C">
                  <w:rPr>
                    <w:rFonts w:ascii="Montserrat" w:eastAsia="Montserrat" w:hAnsi="Montserrat" w:cs="Montserrat"/>
                    <w:b/>
                    <w:sz w:val="22"/>
                    <w:szCs w:val="22"/>
                  </w:rPr>
                  <w:t xml:space="preserve"> </w:t>
                </w:r>
                <w:r w:rsidRPr="00726D8C">
                  <w:rPr>
                    <w:rFonts w:ascii="Montserrat" w:eastAsia="Montserrat" w:hAnsi="Montserrat" w:cs="Montserrat"/>
                    <w:sz w:val="22"/>
                    <w:szCs w:val="22"/>
                  </w:rPr>
                  <w:t xml:space="preserve">en materia de Inmunología y Reumatología, que tiene como objeto contribuir al avance del conocimiento científico, así como a la satisfacción de las necesidades de salud del país, mediante </w:t>
                </w:r>
                <w:r w:rsidRPr="00726D8C">
                  <w:rPr>
                    <w:rFonts w:ascii="Montserrat" w:eastAsia="Montserrat" w:hAnsi="Montserrat" w:cs="Montserrat"/>
                    <w:sz w:val="22"/>
                    <w:szCs w:val="22"/>
                  </w:rPr>
                  <w:lastRenderedPageBreak/>
                  <w:t xml:space="preserve">el desarrollo científico y tecnológico, en áreas biomédicas, clínicas, </w:t>
                </w:r>
                <w:proofErr w:type="spellStart"/>
                <w:r w:rsidRPr="00726D8C">
                  <w:rPr>
                    <w:rFonts w:ascii="Montserrat" w:eastAsia="Montserrat" w:hAnsi="Montserrat" w:cs="Montserrat"/>
                    <w:sz w:val="22"/>
                    <w:szCs w:val="22"/>
                  </w:rPr>
                  <w:t>sociomédicas</w:t>
                </w:r>
                <w:proofErr w:type="spellEnd"/>
                <w:r w:rsidRPr="00726D8C">
                  <w:rPr>
                    <w:rFonts w:ascii="Montserrat" w:eastAsia="Montserrat" w:hAnsi="Montserrat" w:cs="Montserrat"/>
                    <w:sz w:val="22"/>
                    <w:szCs w:val="22"/>
                  </w:rPr>
                  <w:t xml:space="preserve"> y epidemiológicas, conforme a lo establecido estrictamente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mediante los recursos que le proporcione</w:t>
                </w:r>
                <w:r w:rsidRPr="00726D8C">
                  <w:rPr>
                    <w:rFonts w:ascii="Montserrat" w:eastAsia="Montserrat" w:hAnsi="Montserrat" w:cs="Montserrat"/>
                    <w:b/>
                    <w:sz w:val="22"/>
                    <w:szCs w:val="22"/>
                  </w:rPr>
                  <w:t xml:space="preserve"> “EL PATROCINADOR”</w:t>
                </w:r>
                <w:r w:rsidRPr="00726D8C">
                  <w:rPr>
                    <w:rFonts w:ascii="Montserrat" w:eastAsia="Montserrat" w:hAnsi="Montserrat" w:cs="Montserrat"/>
                    <w:sz w:val="22"/>
                    <w:szCs w:val="22"/>
                  </w:rPr>
                  <w:t xml:space="preserve">, los que en ningún caso formarán parte del patrimonio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y sólo estarán bajo la administración del mismo para el objeto convenido, en los términos que más adelante se especifican.</w:t>
                </w:r>
                <w:sdt>
                  <w:sdtPr>
                    <w:tag w:val="goog_rdk_22"/>
                    <w:id w:val="1923060881"/>
                  </w:sdtPr>
                  <w:sdtEndPr/>
                  <w:sdtContent/>
                </w:sdt>
              </w:p>
            </w:sdtContent>
          </w:sdt>
          <w:p w14:paraId="0000007F" w14:textId="77777777" w:rsidR="000642DD" w:rsidRPr="00726D8C" w:rsidRDefault="000642DD">
            <w:pPr>
              <w:jc w:val="both"/>
              <w:rPr>
                <w:rFonts w:ascii="Montserrat" w:eastAsia="Montserrat" w:hAnsi="Montserrat" w:cs="Montserrat"/>
                <w:sz w:val="22"/>
                <w:szCs w:val="22"/>
              </w:rPr>
            </w:pPr>
          </w:p>
          <w:p w14:paraId="00000080" w14:textId="77777777" w:rsidR="000642DD" w:rsidRPr="00726D8C" w:rsidRDefault="000642DD">
            <w:pPr>
              <w:jc w:val="both"/>
              <w:rPr>
                <w:rFonts w:ascii="Montserrat" w:eastAsia="Montserrat" w:hAnsi="Montserrat" w:cs="Montserrat"/>
                <w:sz w:val="22"/>
                <w:szCs w:val="22"/>
              </w:rPr>
            </w:pPr>
          </w:p>
          <w:p w14:paraId="0000008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SEGUNDA: “LAS PARTES” </w:t>
            </w:r>
            <w:r w:rsidRPr="00726D8C">
              <w:rPr>
                <w:rFonts w:ascii="Montserrat" w:eastAsia="Montserrat" w:hAnsi="Montserrat" w:cs="Montserrat"/>
                <w:sz w:val="22"/>
                <w:szCs w:val="22"/>
              </w:rPr>
              <w:t xml:space="preserve">acuerdan que se llevará a cabo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w:t>
            </w:r>
          </w:p>
          <w:p w14:paraId="00000082" w14:textId="77777777" w:rsidR="000642DD" w:rsidRPr="00726D8C" w:rsidRDefault="000642DD">
            <w:pPr>
              <w:jc w:val="both"/>
              <w:rPr>
                <w:rFonts w:ascii="Montserrat" w:eastAsia="Montserrat" w:hAnsi="Montserrat" w:cs="Montserrat"/>
                <w:sz w:val="22"/>
                <w:szCs w:val="22"/>
              </w:rPr>
            </w:pPr>
          </w:p>
          <w:p w14:paraId="0000008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acuerdan que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00000085" w14:textId="77777777" w:rsidR="000642DD" w:rsidRPr="00726D8C" w:rsidRDefault="000642DD">
            <w:pPr>
              <w:jc w:val="both"/>
              <w:rPr>
                <w:rFonts w:ascii="Montserrat" w:eastAsia="Montserrat" w:hAnsi="Montserrat" w:cs="Montserrat"/>
                <w:sz w:val="22"/>
                <w:szCs w:val="22"/>
              </w:rPr>
            </w:pPr>
          </w:p>
          <w:p w14:paraId="0000008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lastRenderedPageBreak/>
              <w:t xml:space="preserve">Cualquier modificación 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que proponga alguna de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deberá ser por escrito y aceptada de conformidad por las mismas, y contar con la autorización de los respectivos Comités y de </w:t>
            </w:r>
            <w:r w:rsidRPr="00726D8C">
              <w:rPr>
                <w:rFonts w:ascii="Montserrat" w:eastAsia="Montserrat" w:hAnsi="Montserrat" w:cs="Montserrat"/>
                <w:b/>
                <w:sz w:val="22"/>
                <w:szCs w:val="22"/>
              </w:rPr>
              <w:t>COFEPRIS</w:t>
            </w:r>
            <w:r w:rsidRPr="00726D8C">
              <w:rPr>
                <w:rFonts w:ascii="Montserrat" w:eastAsia="Montserrat" w:hAnsi="Montserrat" w:cs="Montserrat"/>
                <w:sz w:val="22"/>
                <w:szCs w:val="22"/>
              </w:rPr>
              <w:t>, si así se requiere, en caso contrario, la modificación no será procedente.</w:t>
            </w:r>
          </w:p>
          <w:p w14:paraId="00000087" w14:textId="77777777" w:rsidR="000642DD" w:rsidRPr="00726D8C" w:rsidRDefault="000642DD">
            <w:pPr>
              <w:jc w:val="both"/>
              <w:rPr>
                <w:rFonts w:ascii="Montserrat" w:eastAsia="Montserrat" w:hAnsi="Montserrat" w:cs="Montserrat"/>
                <w:sz w:val="22"/>
                <w:szCs w:val="22"/>
              </w:rPr>
            </w:pPr>
          </w:p>
          <w:p w14:paraId="00000088"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TERCERA.</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MONTO DE LA APORTACIÓN: “EL PATROCINADOR”</w:t>
            </w:r>
            <w:r w:rsidRPr="00726D8C">
              <w:rPr>
                <w:rFonts w:ascii="Montserrat" w:eastAsia="Montserrat" w:hAnsi="Montserrat" w:cs="Montserrat"/>
                <w:sz w:val="22"/>
                <w:szCs w:val="22"/>
              </w:rPr>
              <w:t xml:space="preserve"> entregará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los recursos para llevar a cabo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conforme a los montos y plazos establecidos en el uso de recursos estipulados en el </w:t>
            </w:r>
            <w:r w:rsidRPr="00726D8C">
              <w:rPr>
                <w:rFonts w:ascii="Montserrat" w:eastAsia="Montserrat" w:hAnsi="Montserrat" w:cs="Montserrat"/>
                <w:b/>
                <w:sz w:val="22"/>
                <w:szCs w:val="22"/>
              </w:rPr>
              <w:t>Anexo C,</w:t>
            </w:r>
            <w:r w:rsidRPr="00726D8C">
              <w:rPr>
                <w:rFonts w:ascii="Montserrat" w:eastAsia="Montserrat" w:hAnsi="Montserrat" w:cs="Montserrat"/>
                <w:sz w:val="22"/>
                <w:szCs w:val="22"/>
              </w:rPr>
              <w:t xml:space="preserve"> que forma parte integrante del presente Convenio.</w:t>
            </w:r>
          </w:p>
          <w:p w14:paraId="00000089" w14:textId="77777777" w:rsidR="000642DD" w:rsidRPr="00726D8C" w:rsidRDefault="000642DD">
            <w:pPr>
              <w:tabs>
                <w:tab w:val="left" w:pos="5775"/>
              </w:tabs>
              <w:jc w:val="both"/>
              <w:rPr>
                <w:rFonts w:ascii="Montserrat" w:eastAsia="Montserrat" w:hAnsi="Montserrat" w:cs="Montserrat"/>
                <w:sz w:val="22"/>
                <w:szCs w:val="22"/>
                <w:u w:val="single"/>
              </w:rPr>
            </w:pPr>
          </w:p>
          <w:p w14:paraId="0000008A"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Dichos recursos se consideran fondos externos y no del Patrimonio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por lo que no son gravables y por lo mismo no constituyen base para el pago del Impuesto al Valor Agregado, en términos del artículo 15, fracción XV de la Ley del Impuesto al Valor Agregado, por lo que el presente Convenio servirá como el recibo más amplio que en derecho</w:t>
            </w:r>
          </w:p>
          <w:p w14:paraId="0000008B"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corresponda de todos los recursos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entregue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llevar a cabo </w:t>
            </w:r>
            <w:r w:rsidRPr="00726D8C">
              <w:rPr>
                <w:rFonts w:ascii="Montserrat" w:eastAsia="Montserrat" w:hAnsi="Montserrat" w:cs="Montserrat"/>
                <w:b/>
                <w:sz w:val="22"/>
                <w:szCs w:val="22"/>
              </w:rPr>
              <w:t>“EL PROTOCOLO”.</w:t>
            </w:r>
          </w:p>
          <w:p w14:paraId="0000008C" w14:textId="77777777" w:rsidR="000642DD" w:rsidRPr="00726D8C" w:rsidRDefault="000642DD">
            <w:pPr>
              <w:jc w:val="both"/>
              <w:rPr>
                <w:rFonts w:ascii="Montserrat" w:eastAsia="Montserrat" w:hAnsi="Montserrat" w:cs="Montserrat"/>
                <w:b/>
                <w:sz w:val="22"/>
                <w:szCs w:val="22"/>
                <w:u w:val="single"/>
              </w:rPr>
            </w:pPr>
          </w:p>
          <w:p w14:paraId="0000008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El </w:t>
            </w:r>
            <w:r w:rsidRPr="00726D8C">
              <w:rPr>
                <w:rFonts w:ascii="Montserrat" w:eastAsia="Montserrat" w:hAnsi="Montserrat" w:cs="Montserrat"/>
                <w:b/>
                <w:sz w:val="22"/>
                <w:szCs w:val="22"/>
              </w:rPr>
              <w:t>Anexo C</w:t>
            </w:r>
            <w:r w:rsidRPr="00726D8C">
              <w:rPr>
                <w:rFonts w:ascii="Montserrat" w:eastAsia="Montserrat" w:hAnsi="Montserrat" w:cs="Montserrat"/>
                <w:sz w:val="22"/>
                <w:szCs w:val="22"/>
              </w:rPr>
              <w:t xml:space="preserve"> del presente convenio, especificará las aportaciones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0000008E" w14:textId="77777777" w:rsidR="000642DD" w:rsidRPr="00726D8C" w:rsidRDefault="000642DD">
            <w:pPr>
              <w:jc w:val="both"/>
              <w:rPr>
                <w:rFonts w:ascii="Montserrat" w:eastAsia="Montserrat" w:hAnsi="Montserrat" w:cs="Montserrat"/>
                <w:sz w:val="22"/>
                <w:szCs w:val="22"/>
              </w:rPr>
            </w:pPr>
          </w:p>
          <w:p w14:paraId="0000008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Las aportaciones deberán contemplar, como mínimo, los siguientes rubros:</w:t>
            </w:r>
          </w:p>
          <w:p w14:paraId="00000090" w14:textId="77777777" w:rsidR="000642DD" w:rsidRPr="00726D8C" w:rsidRDefault="000642DD">
            <w:pPr>
              <w:jc w:val="both"/>
              <w:rPr>
                <w:rFonts w:ascii="Montserrat" w:eastAsia="Montserrat" w:hAnsi="Montserrat" w:cs="Montserrat"/>
                <w:sz w:val="22"/>
                <w:szCs w:val="22"/>
              </w:rPr>
            </w:pPr>
          </w:p>
          <w:p w14:paraId="00000091"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Gastos indirectos;</w:t>
            </w:r>
          </w:p>
          <w:p w14:paraId="00000092"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lastRenderedPageBreak/>
              <w:t>Porcentaje a favor de</w:t>
            </w:r>
            <w:r w:rsidRPr="00726D8C">
              <w:rPr>
                <w:rFonts w:ascii="Montserrat" w:eastAsia="Montserrat" w:hAnsi="Montserrat" w:cs="Montserrat"/>
                <w:b/>
                <w:sz w:val="22"/>
                <w:szCs w:val="22"/>
              </w:rPr>
              <w:t xml:space="preserve"> “EL INSTITUTO”; </w:t>
            </w:r>
          </w:p>
          <w:p w14:paraId="00000093"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Gastos de carácter urgente;</w:t>
            </w:r>
          </w:p>
          <w:p w14:paraId="00000094"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Gastos de operación;</w:t>
            </w:r>
          </w:p>
          <w:p w14:paraId="00000095"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Adquisiciones de insumos y equipos (en caso de ser aplicable);</w:t>
            </w:r>
          </w:p>
          <w:p w14:paraId="00000096"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Gastos de inversión (en caso de ser aplicable);</w:t>
            </w:r>
          </w:p>
          <w:p w14:paraId="00000097"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Apoyos económicos al personal participante en el proyecto de investigación.;</w:t>
            </w:r>
          </w:p>
          <w:p w14:paraId="00000098" w14:textId="77777777" w:rsidR="000642DD" w:rsidRPr="00726D8C" w:rsidRDefault="00D66D6A" w:rsidP="00D66D6A">
            <w:pPr>
              <w:numPr>
                <w:ilvl w:val="0"/>
                <w:numId w:val="10"/>
              </w:numPr>
              <w:tabs>
                <w:tab w:val="left" w:pos="456"/>
              </w:tabs>
              <w:ind w:left="426" w:hanging="426"/>
              <w:jc w:val="both"/>
              <w:rPr>
                <w:rFonts w:ascii="Montserrat" w:eastAsia="Montserrat" w:hAnsi="Montserrat" w:cs="Montserrat"/>
                <w:sz w:val="22"/>
                <w:szCs w:val="22"/>
              </w:rPr>
            </w:pPr>
            <w:r w:rsidRPr="00726D8C">
              <w:rPr>
                <w:rFonts w:ascii="Montserrat" w:eastAsia="Montserrat" w:hAnsi="Montserrat" w:cs="Montserrat"/>
                <w:sz w:val="22"/>
                <w:szCs w:val="22"/>
              </w:rPr>
              <w:t>Contratación de colaboradores (en caso de ser aplicable);</w:t>
            </w:r>
          </w:p>
          <w:p w14:paraId="00000099" w14:textId="77777777" w:rsidR="000642DD" w:rsidRPr="00726D8C" w:rsidRDefault="000642DD">
            <w:pPr>
              <w:tabs>
                <w:tab w:val="left" w:pos="456"/>
              </w:tabs>
              <w:jc w:val="both"/>
              <w:rPr>
                <w:rFonts w:ascii="Montserrat" w:eastAsia="Montserrat" w:hAnsi="Montserrat" w:cs="Montserrat"/>
                <w:sz w:val="22"/>
                <w:szCs w:val="22"/>
              </w:rPr>
            </w:pPr>
          </w:p>
          <w:p w14:paraId="0000009A"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acuerdan que las aportaciones que debe cubrir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a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por el desarrollo de</w:t>
            </w:r>
            <w:r w:rsidRPr="00726D8C">
              <w:rPr>
                <w:rFonts w:ascii="Montserrat" w:eastAsia="Montserrat" w:hAnsi="Montserrat" w:cs="Montserrat"/>
                <w:b/>
                <w:sz w:val="22"/>
                <w:szCs w:val="22"/>
              </w:rPr>
              <w:t xml:space="preserve"> “EL PROTOCOLO”, </w:t>
            </w:r>
            <w:r w:rsidRPr="00726D8C">
              <w:rPr>
                <w:rFonts w:ascii="Montserrat" w:eastAsia="Montserrat" w:hAnsi="Montserrat" w:cs="Montserrat"/>
                <w:sz w:val="22"/>
                <w:szCs w:val="22"/>
              </w:rPr>
              <w:t>se deberán efectuar mediante transferencia bancaria a la siguiente cuenta:</w:t>
            </w:r>
          </w:p>
          <w:p w14:paraId="0000009B" w14:textId="77777777" w:rsidR="000642DD" w:rsidRPr="00726D8C" w:rsidRDefault="000642DD">
            <w:pPr>
              <w:jc w:val="both"/>
              <w:rPr>
                <w:rFonts w:ascii="Montserrat" w:eastAsia="Montserrat" w:hAnsi="Montserrat" w:cs="Montserrat"/>
                <w:sz w:val="22"/>
                <w:szCs w:val="22"/>
              </w:rPr>
            </w:pPr>
          </w:p>
          <w:tbl>
            <w:tblPr>
              <w:tblStyle w:val="a0"/>
              <w:tblW w:w="4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38"/>
              <w:gridCol w:w="2268"/>
            </w:tblGrid>
            <w:tr w:rsidR="000642DD" w:rsidRPr="00726D8C" w14:paraId="6E4BFA19" w14:textId="77777777" w:rsidTr="00173150">
              <w:trPr>
                <w:cnfStyle w:val="100000000000" w:firstRow="1" w:lastRow="0" w:firstColumn="0" w:lastColumn="0" w:oddVBand="0" w:evenVBand="0" w:oddHBand="0" w:evenHBand="0" w:firstRowFirstColumn="0" w:firstRowLastColumn="0" w:lastRowFirstColumn="0" w:lastRowLastColumn="0"/>
                <w:trHeight w:val="190"/>
              </w:trPr>
              <w:tc>
                <w:tcPr>
                  <w:tcW w:w="2138" w:type="dxa"/>
                </w:tcPr>
                <w:p w14:paraId="0000009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Nombre de la cuenta</w:t>
                  </w:r>
                </w:p>
              </w:tc>
              <w:tc>
                <w:tcPr>
                  <w:tcW w:w="2268" w:type="dxa"/>
                </w:tcPr>
                <w:p w14:paraId="0000009D" w14:textId="77777777" w:rsidR="000642DD" w:rsidRPr="00726D8C" w:rsidRDefault="00D66D6A" w:rsidP="00173150">
                  <w:pPr>
                    <w:ind w:right="371"/>
                    <w:jc w:val="both"/>
                    <w:rPr>
                      <w:rFonts w:ascii="Montserrat" w:eastAsia="Montserrat" w:hAnsi="Montserrat" w:cs="Montserrat"/>
                      <w:sz w:val="22"/>
                      <w:szCs w:val="22"/>
                    </w:rPr>
                  </w:pPr>
                  <w:r w:rsidRPr="00726D8C">
                    <w:rPr>
                      <w:rFonts w:ascii="Montserrat" w:eastAsia="Montserrat" w:hAnsi="Montserrat" w:cs="Montserrat"/>
                      <w:sz w:val="22"/>
                      <w:szCs w:val="22"/>
                    </w:rPr>
                    <w:t>INSTITUTO NACIONAL DE CIENCIAS MÉDICAS Y NUTRICIÓN SALVADOR ZUBIRÁN CTA CONCENTRADORA ÚNICA PROY. INV.</w:t>
                  </w:r>
                </w:p>
              </w:tc>
            </w:tr>
            <w:tr w:rsidR="000642DD" w:rsidRPr="00726D8C" w14:paraId="73C6951A" w14:textId="77777777" w:rsidTr="00173150">
              <w:trPr>
                <w:trHeight w:val="216"/>
              </w:trPr>
              <w:tc>
                <w:tcPr>
                  <w:tcW w:w="2138" w:type="dxa"/>
                </w:tcPr>
                <w:p w14:paraId="0000009E"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Banco</w:t>
                  </w:r>
                </w:p>
              </w:tc>
              <w:tc>
                <w:tcPr>
                  <w:tcW w:w="2268" w:type="dxa"/>
                </w:tcPr>
                <w:p w14:paraId="0000009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HSBC México S.A.</w:t>
                  </w:r>
                </w:p>
              </w:tc>
            </w:tr>
            <w:tr w:rsidR="000642DD" w:rsidRPr="00726D8C" w14:paraId="245308BF" w14:textId="77777777" w:rsidTr="00173150">
              <w:trPr>
                <w:trHeight w:val="216"/>
              </w:trPr>
              <w:tc>
                <w:tcPr>
                  <w:tcW w:w="2138" w:type="dxa"/>
                </w:tcPr>
                <w:p w14:paraId="000000A0"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Sucursal</w:t>
                  </w:r>
                </w:p>
              </w:tc>
              <w:tc>
                <w:tcPr>
                  <w:tcW w:w="2268" w:type="dxa"/>
                </w:tcPr>
                <w:p w14:paraId="000000A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29 Huipulco</w:t>
                  </w:r>
                </w:p>
              </w:tc>
            </w:tr>
            <w:tr w:rsidR="000642DD" w:rsidRPr="00726D8C" w14:paraId="20835C6F" w14:textId="77777777" w:rsidTr="00173150">
              <w:trPr>
                <w:trHeight w:val="202"/>
              </w:trPr>
              <w:tc>
                <w:tcPr>
                  <w:tcW w:w="2138" w:type="dxa"/>
                </w:tcPr>
                <w:p w14:paraId="000000A2" w14:textId="77777777" w:rsidR="000642DD" w:rsidRPr="00726D8C" w:rsidRDefault="00D66D6A">
                  <w:pPr>
                    <w:jc w:val="both"/>
                    <w:rPr>
                      <w:rFonts w:ascii="Montserrat" w:eastAsia="Montserrat" w:hAnsi="Montserrat" w:cs="Montserrat"/>
                      <w:b/>
                      <w:sz w:val="22"/>
                      <w:szCs w:val="22"/>
                    </w:rPr>
                  </w:pPr>
                  <w:proofErr w:type="spellStart"/>
                  <w:r w:rsidRPr="00726D8C">
                    <w:rPr>
                      <w:rFonts w:ascii="Montserrat" w:eastAsia="Montserrat" w:hAnsi="Montserrat" w:cs="Montserrat"/>
                      <w:b/>
                      <w:sz w:val="22"/>
                      <w:szCs w:val="22"/>
                    </w:rPr>
                    <w:t>N°</w:t>
                  </w:r>
                  <w:proofErr w:type="spellEnd"/>
                  <w:r w:rsidRPr="00726D8C">
                    <w:rPr>
                      <w:rFonts w:ascii="Montserrat" w:eastAsia="Montserrat" w:hAnsi="Montserrat" w:cs="Montserrat"/>
                      <w:b/>
                      <w:sz w:val="22"/>
                      <w:szCs w:val="22"/>
                    </w:rPr>
                    <w:t xml:space="preserve"> de cuenta</w:t>
                  </w:r>
                </w:p>
              </w:tc>
              <w:tc>
                <w:tcPr>
                  <w:tcW w:w="2268" w:type="dxa"/>
                </w:tcPr>
                <w:p w14:paraId="000000A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04064773096</w:t>
                  </w:r>
                </w:p>
              </w:tc>
            </w:tr>
            <w:tr w:rsidR="000642DD" w:rsidRPr="00726D8C" w14:paraId="6A7DC804" w14:textId="77777777" w:rsidTr="00173150">
              <w:trPr>
                <w:trHeight w:val="190"/>
              </w:trPr>
              <w:tc>
                <w:tcPr>
                  <w:tcW w:w="2138" w:type="dxa"/>
                </w:tcPr>
                <w:p w14:paraId="000000A4"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Clave Bancaria estandarizada</w:t>
                  </w:r>
                </w:p>
              </w:tc>
              <w:tc>
                <w:tcPr>
                  <w:tcW w:w="2268" w:type="dxa"/>
                </w:tcPr>
                <w:p w14:paraId="000000A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021180040647730964</w:t>
                  </w:r>
                </w:p>
              </w:tc>
            </w:tr>
            <w:tr w:rsidR="000642DD" w:rsidRPr="00726D8C" w14:paraId="766F3C68" w14:textId="77777777" w:rsidTr="00173150">
              <w:trPr>
                <w:trHeight w:val="190"/>
              </w:trPr>
              <w:tc>
                <w:tcPr>
                  <w:tcW w:w="2138" w:type="dxa"/>
                </w:tcPr>
                <w:p w14:paraId="000000A6"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Swift para operaciones en el extranjero (en caso de ser aplicable)</w:t>
                  </w:r>
                </w:p>
              </w:tc>
              <w:tc>
                <w:tcPr>
                  <w:tcW w:w="2268" w:type="dxa"/>
                </w:tcPr>
                <w:p w14:paraId="000000A7"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BIMEMXMM</w:t>
                  </w:r>
                </w:p>
              </w:tc>
            </w:tr>
          </w:tbl>
          <w:p w14:paraId="000000A8" w14:textId="77777777" w:rsidR="000642DD" w:rsidRPr="00726D8C" w:rsidRDefault="000642DD">
            <w:pPr>
              <w:tabs>
                <w:tab w:val="left" w:pos="456"/>
              </w:tabs>
              <w:jc w:val="both"/>
              <w:rPr>
                <w:rFonts w:ascii="Montserrat" w:eastAsia="Montserrat" w:hAnsi="Montserrat" w:cs="Montserrat"/>
                <w:sz w:val="22"/>
                <w:szCs w:val="22"/>
              </w:rPr>
            </w:pPr>
          </w:p>
          <w:p w14:paraId="000000A9" w14:textId="77777777" w:rsidR="000642DD" w:rsidRPr="00726D8C" w:rsidRDefault="00D66D6A">
            <w:pPr>
              <w:tabs>
                <w:tab w:val="left" w:pos="456"/>
              </w:tabs>
              <w:jc w:val="both"/>
              <w:rPr>
                <w:rFonts w:ascii="Montserrat" w:eastAsia="Montserrat" w:hAnsi="Montserrat" w:cs="Montserrat"/>
                <w:b/>
                <w:sz w:val="22"/>
                <w:szCs w:val="22"/>
              </w:rPr>
            </w:pPr>
            <w:r w:rsidRPr="00726D8C">
              <w:rPr>
                <w:rFonts w:ascii="Montserrat" w:eastAsia="Montserrat" w:hAnsi="Montserrat" w:cs="Montserrat"/>
                <w:sz w:val="22"/>
                <w:szCs w:val="22"/>
              </w:rPr>
              <w:t>Al realizar la transferencia</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se compromete a:</w:t>
            </w:r>
          </w:p>
          <w:p w14:paraId="000000AA" w14:textId="77777777" w:rsidR="000642DD" w:rsidRPr="00726D8C" w:rsidRDefault="000642DD">
            <w:pPr>
              <w:tabs>
                <w:tab w:val="left" w:pos="456"/>
              </w:tabs>
              <w:jc w:val="both"/>
              <w:rPr>
                <w:rFonts w:ascii="Montserrat" w:eastAsia="Montserrat" w:hAnsi="Montserrat" w:cs="Montserrat"/>
                <w:b/>
                <w:sz w:val="22"/>
                <w:szCs w:val="22"/>
              </w:rPr>
            </w:pPr>
          </w:p>
          <w:p w14:paraId="000000AB" w14:textId="77777777" w:rsidR="000642DD" w:rsidRPr="00726D8C" w:rsidRDefault="000642DD">
            <w:pPr>
              <w:tabs>
                <w:tab w:val="left" w:pos="456"/>
              </w:tabs>
              <w:jc w:val="both"/>
              <w:rPr>
                <w:rFonts w:ascii="Montserrat" w:eastAsia="Montserrat" w:hAnsi="Montserrat" w:cs="Montserrat"/>
                <w:b/>
                <w:sz w:val="22"/>
                <w:szCs w:val="22"/>
              </w:rPr>
            </w:pPr>
          </w:p>
          <w:p w14:paraId="000000AC" w14:textId="77777777" w:rsidR="000642DD" w:rsidRPr="00726D8C" w:rsidRDefault="00D66D6A" w:rsidP="00D66D6A">
            <w:pPr>
              <w:numPr>
                <w:ilvl w:val="0"/>
                <w:numId w:val="1"/>
              </w:numPr>
              <w:pBdr>
                <w:top w:val="nil"/>
                <w:left w:val="nil"/>
                <w:bottom w:val="nil"/>
                <w:right w:val="nil"/>
                <w:between w:val="nil"/>
              </w:pBdr>
              <w:tabs>
                <w:tab w:val="left" w:pos="456"/>
              </w:tabs>
              <w:jc w:val="both"/>
              <w:rPr>
                <w:rFonts w:ascii="Montserrat" w:eastAsia="Montserrat" w:hAnsi="Montserrat" w:cs="Montserrat"/>
                <w:sz w:val="22"/>
                <w:szCs w:val="22"/>
              </w:rPr>
            </w:pPr>
            <w:r w:rsidRPr="00726D8C">
              <w:rPr>
                <w:rFonts w:ascii="Montserrat" w:eastAsia="Montserrat" w:hAnsi="Montserrat" w:cs="Montserrat"/>
                <w:sz w:val="22"/>
                <w:szCs w:val="22"/>
              </w:rPr>
              <w:t>Indicar el número de Convenio o número de factura (en caso de haberla solicitado por anticipado).</w:t>
            </w:r>
          </w:p>
          <w:p w14:paraId="000000AD" w14:textId="77777777" w:rsidR="000642DD" w:rsidRPr="00726D8C" w:rsidRDefault="000642DD">
            <w:pPr>
              <w:pBdr>
                <w:top w:val="nil"/>
                <w:left w:val="nil"/>
                <w:bottom w:val="nil"/>
                <w:right w:val="nil"/>
                <w:between w:val="nil"/>
              </w:pBdr>
              <w:tabs>
                <w:tab w:val="left" w:pos="456"/>
              </w:tabs>
              <w:ind w:left="720"/>
              <w:jc w:val="both"/>
              <w:rPr>
                <w:rFonts w:ascii="Montserrat" w:eastAsia="Montserrat" w:hAnsi="Montserrat" w:cs="Montserrat"/>
                <w:sz w:val="22"/>
                <w:szCs w:val="22"/>
              </w:rPr>
            </w:pPr>
          </w:p>
          <w:p w14:paraId="000000AE" w14:textId="77777777" w:rsidR="000642DD" w:rsidRPr="00726D8C" w:rsidRDefault="00D66D6A" w:rsidP="00D66D6A">
            <w:pPr>
              <w:numPr>
                <w:ilvl w:val="0"/>
                <w:numId w:val="1"/>
              </w:numPr>
              <w:pBdr>
                <w:top w:val="nil"/>
                <w:left w:val="nil"/>
                <w:bottom w:val="nil"/>
                <w:right w:val="nil"/>
                <w:between w:val="nil"/>
              </w:pBdr>
              <w:tabs>
                <w:tab w:val="left" w:pos="456"/>
              </w:tabs>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Enviar el comprobante por correo electrónico al investigador principal y al siguiente contacto financiero en “EL INSTITUTO”: </w:t>
            </w:r>
            <w:hyperlink r:id="rId8">
              <w:r w:rsidRPr="00726D8C">
                <w:rPr>
                  <w:rFonts w:ascii="Arial" w:eastAsia="Arial" w:hAnsi="Arial" w:cs="Arial"/>
                  <w:color w:val="1155CC"/>
                  <w:u w:val="single"/>
                </w:rPr>
                <w:t>fondos.especiales.investigacion@incmnsz.mx</w:t>
              </w:r>
            </w:hyperlink>
          </w:p>
          <w:p w14:paraId="000000AF" w14:textId="77777777" w:rsidR="000642DD" w:rsidRPr="00726D8C" w:rsidRDefault="000642DD">
            <w:pPr>
              <w:tabs>
                <w:tab w:val="left" w:pos="456"/>
              </w:tabs>
              <w:jc w:val="both"/>
              <w:rPr>
                <w:rFonts w:ascii="Montserrat" w:eastAsia="Montserrat" w:hAnsi="Montserrat" w:cs="Montserrat"/>
                <w:sz w:val="22"/>
                <w:szCs w:val="22"/>
              </w:rPr>
            </w:pPr>
          </w:p>
          <w:p w14:paraId="000000B0" w14:textId="77777777" w:rsidR="000642DD" w:rsidRPr="00726D8C" w:rsidRDefault="00D66D6A" w:rsidP="00D66D6A">
            <w:pPr>
              <w:numPr>
                <w:ilvl w:val="0"/>
                <w:numId w:val="1"/>
              </w:numPr>
              <w:pBdr>
                <w:top w:val="nil"/>
                <w:left w:val="nil"/>
                <w:bottom w:val="nil"/>
                <w:right w:val="nil"/>
                <w:between w:val="nil"/>
              </w:pBdr>
              <w:tabs>
                <w:tab w:val="left" w:pos="456"/>
              </w:tabs>
              <w:jc w:val="both"/>
              <w:rPr>
                <w:rFonts w:ascii="Montserrat" w:eastAsia="Montserrat" w:hAnsi="Montserrat" w:cs="Montserrat"/>
                <w:sz w:val="22"/>
                <w:szCs w:val="22"/>
                <w:u w:val="single"/>
              </w:rPr>
            </w:pPr>
            <w:r w:rsidRPr="00726D8C">
              <w:rPr>
                <w:rFonts w:ascii="Montserrat" w:eastAsia="Montserrat" w:hAnsi="Montserrat" w:cs="Montserrat"/>
                <w:sz w:val="22"/>
                <w:szCs w:val="22"/>
              </w:rPr>
              <w:t xml:space="preserve">Indicar nombre, correo y teléfono de la persona a la que se le enviará los archivos del complemento de pago, una vez recibido el mismo. Dicha información deberá ser enviada al siguiente correo electrónico: </w:t>
            </w:r>
            <w:hyperlink r:id="rId9">
              <w:r w:rsidRPr="00726D8C">
                <w:rPr>
                  <w:rFonts w:ascii="Montserrat" w:eastAsia="Montserrat" w:hAnsi="Montserrat" w:cs="Montserrat"/>
                  <w:sz w:val="22"/>
                  <w:szCs w:val="22"/>
                  <w:u w:val="single"/>
                </w:rPr>
                <w:t>lourdes.martinezl@incmnsz.mx</w:t>
              </w:r>
            </w:hyperlink>
            <w:r w:rsidRPr="00726D8C">
              <w:rPr>
                <w:rFonts w:ascii="Montserrat" w:eastAsia="Montserrat" w:hAnsi="Montserrat" w:cs="Montserrat"/>
                <w:sz w:val="22"/>
                <w:szCs w:val="22"/>
                <w:u w:val="single"/>
              </w:rPr>
              <w:t>.</w:t>
            </w:r>
          </w:p>
          <w:p w14:paraId="000000B1" w14:textId="77777777" w:rsidR="000642DD" w:rsidRPr="00726D8C" w:rsidRDefault="000642DD">
            <w:pPr>
              <w:tabs>
                <w:tab w:val="left" w:pos="456"/>
              </w:tabs>
              <w:ind w:left="360"/>
              <w:jc w:val="both"/>
              <w:rPr>
                <w:rFonts w:ascii="Montserrat" w:eastAsia="Montserrat" w:hAnsi="Montserrat" w:cs="Montserrat"/>
                <w:sz w:val="22"/>
                <w:szCs w:val="22"/>
                <w:u w:val="single"/>
              </w:rPr>
            </w:pPr>
          </w:p>
          <w:p w14:paraId="000000B2" w14:textId="37752CB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CUARTA. VIGENCIA: “EL INSTITUTO”</w:t>
            </w:r>
            <w:r w:rsidRPr="00726D8C">
              <w:rPr>
                <w:rFonts w:ascii="Montserrat" w:eastAsia="Montserrat" w:hAnsi="Montserrat" w:cs="Montserrat"/>
                <w:sz w:val="22"/>
                <w:szCs w:val="22"/>
              </w:rPr>
              <w:t xml:space="preserve"> conviene con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que la vigencia del Convenio será de </w:t>
            </w:r>
            <w:r w:rsidR="008D3A3B" w:rsidRPr="00726D8C">
              <w:rPr>
                <w:rFonts w:ascii="Montserrat" w:eastAsia="Montserrat" w:hAnsi="Montserrat" w:cs="Montserrat"/>
                <w:b/>
                <w:sz w:val="22"/>
                <w:szCs w:val="22"/>
              </w:rPr>
              <w:t>0</w:t>
            </w:r>
            <w:r w:rsidRPr="00726D8C">
              <w:rPr>
                <w:rFonts w:ascii="Montserrat" w:eastAsia="Montserrat" w:hAnsi="Montserrat" w:cs="Montserrat"/>
                <w:b/>
                <w:sz w:val="22"/>
                <w:szCs w:val="22"/>
              </w:rPr>
              <w:t>5 (cinco)</w:t>
            </w:r>
            <w:r w:rsidRPr="00726D8C">
              <w:rPr>
                <w:rFonts w:ascii="Montserrat" w:eastAsia="Montserrat" w:hAnsi="Montserrat" w:cs="Montserrat"/>
                <w:sz w:val="22"/>
                <w:szCs w:val="22"/>
              </w:rPr>
              <w:t xml:space="preserve"> años contados a partir de la fecha de su firma, misma que podrá ser ampliada o reducida de común acuerdo entre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mediante Convenio Modificatorio, siempre y cuando se notifique por escrito la necesidad de su ampliación o terminación, con, por lo menos, (60) sesenta días naturales de anticipación.</w:t>
            </w:r>
          </w:p>
          <w:p w14:paraId="000000B3" w14:textId="77777777" w:rsidR="000642DD" w:rsidRPr="00726D8C" w:rsidRDefault="000642DD">
            <w:pPr>
              <w:jc w:val="both"/>
              <w:rPr>
                <w:rFonts w:ascii="Montserrat" w:eastAsia="Montserrat" w:hAnsi="Montserrat" w:cs="Montserrat"/>
                <w:b/>
                <w:sz w:val="22"/>
                <w:szCs w:val="22"/>
              </w:rPr>
            </w:pPr>
          </w:p>
          <w:p w14:paraId="000000B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QUINTA. CIERRE ADMINISTRATIVO Y FINANCIERO DEL PROYECTO DE INVESTIGACIÓN:</w:t>
            </w:r>
            <w:r w:rsidRPr="00726D8C">
              <w:rPr>
                <w:rFonts w:ascii="Montserrat" w:eastAsia="Montserrat" w:hAnsi="Montserrat" w:cs="Montserrat"/>
                <w:sz w:val="22"/>
                <w:szCs w:val="22"/>
              </w:rPr>
              <w:t xml:space="preserve"> El cierre del proyecto podrá realizarse posterior a la fecha de terminación de vigencia del presente convenio, derivado de las últimas revisiones, conciliaciones y ajustes que deba realizar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en conjunto con</w:t>
            </w:r>
            <w:r w:rsidRPr="00726D8C">
              <w:rPr>
                <w:rFonts w:ascii="Montserrat" w:eastAsia="Montserrat" w:hAnsi="Montserrat" w:cs="Montserrat"/>
                <w:b/>
                <w:sz w:val="22"/>
                <w:szCs w:val="22"/>
              </w:rPr>
              <w:t xml:space="preserve"> “EL INVESTIGADOR” </w:t>
            </w:r>
            <w:r w:rsidRPr="00726D8C">
              <w:rPr>
                <w:rFonts w:ascii="Montserrat" w:eastAsia="Montserrat" w:hAnsi="Montserrat" w:cs="Montserrat"/>
                <w:sz w:val="22"/>
                <w:szCs w:val="22"/>
              </w:rPr>
              <w:t>para emitir las contribuciones en favor de</w:t>
            </w:r>
            <w:r w:rsidRPr="00726D8C">
              <w:rPr>
                <w:rFonts w:ascii="Montserrat" w:eastAsia="Montserrat" w:hAnsi="Montserrat" w:cs="Montserrat"/>
                <w:b/>
                <w:sz w:val="22"/>
                <w:szCs w:val="22"/>
              </w:rPr>
              <w:t xml:space="preserve"> “EL INSTITUTO” </w:t>
            </w:r>
            <w:r w:rsidRPr="00726D8C">
              <w:rPr>
                <w:rFonts w:ascii="Montserrat" w:eastAsia="Montserrat" w:hAnsi="Montserrat" w:cs="Montserrat"/>
                <w:sz w:val="22"/>
                <w:szCs w:val="22"/>
              </w:rPr>
              <w:t>acorde a lo pactado en este acto consensual.</w:t>
            </w:r>
          </w:p>
          <w:p w14:paraId="000000B5" w14:textId="77777777" w:rsidR="000642DD" w:rsidRPr="00726D8C" w:rsidRDefault="000642DD">
            <w:pPr>
              <w:jc w:val="both"/>
              <w:rPr>
                <w:rFonts w:ascii="Montserrat" w:eastAsia="Montserrat" w:hAnsi="Montserrat" w:cs="Montserrat"/>
                <w:sz w:val="22"/>
                <w:szCs w:val="22"/>
              </w:rPr>
            </w:pPr>
          </w:p>
          <w:p w14:paraId="000000B6"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SEXTA. LAS OBLIGACIONES DE “EL PATROCINADOR”:</w:t>
            </w:r>
          </w:p>
          <w:p w14:paraId="000000B7" w14:textId="77777777" w:rsidR="000642DD" w:rsidRPr="00726D8C" w:rsidRDefault="000642DD">
            <w:pPr>
              <w:jc w:val="both"/>
              <w:rPr>
                <w:rFonts w:ascii="Montserrat" w:eastAsia="Montserrat" w:hAnsi="Montserrat" w:cs="Montserrat"/>
                <w:sz w:val="22"/>
                <w:szCs w:val="22"/>
              </w:rPr>
            </w:pPr>
          </w:p>
          <w:p w14:paraId="000000B8" w14:textId="77777777" w:rsidR="000642DD" w:rsidRPr="00726D8C" w:rsidRDefault="00D66D6A" w:rsidP="00D66D6A">
            <w:pPr>
              <w:numPr>
                <w:ilvl w:val="0"/>
                <w:numId w:val="8"/>
              </w:numPr>
              <w:ind w:left="426"/>
              <w:jc w:val="both"/>
              <w:rPr>
                <w:rFonts w:ascii="Montserrat" w:eastAsia="Montserrat" w:hAnsi="Montserrat" w:cs="Montserrat"/>
                <w:sz w:val="22"/>
                <w:szCs w:val="22"/>
              </w:rPr>
            </w:pP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aportará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de acuerdo a los montos y plazos convenidos, en el </w:t>
            </w:r>
            <w:r w:rsidRPr="00726D8C">
              <w:rPr>
                <w:rFonts w:ascii="Montserrat" w:eastAsia="Montserrat" w:hAnsi="Montserrat" w:cs="Montserrat"/>
                <w:b/>
                <w:sz w:val="22"/>
                <w:szCs w:val="22"/>
              </w:rPr>
              <w:t>Anexo C</w:t>
            </w:r>
            <w:r w:rsidRPr="00726D8C">
              <w:rPr>
                <w:rFonts w:ascii="Montserrat" w:eastAsia="Montserrat" w:hAnsi="Montserrat" w:cs="Montserrat"/>
                <w:sz w:val="22"/>
                <w:szCs w:val="22"/>
              </w:rPr>
              <w:t xml:space="preserve">, los recursos en cantidad </w:t>
            </w:r>
            <w:r w:rsidRPr="00726D8C">
              <w:rPr>
                <w:rFonts w:ascii="Montserrat" w:eastAsia="Montserrat" w:hAnsi="Montserrat" w:cs="Montserrat"/>
                <w:sz w:val="22"/>
                <w:szCs w:val="22"/>
              </w:rPr>
              <w:lastRenderedPageBreak/>
              <w:t xml:space="preserve">suficiente para desarrollar y concluir el proyecto de investigación respectivo, con el fin de que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no se suspenda.</w:t>
            </w:r>
          </w:p>
          <w:p w14:paraId="000000B9" w14:textId="77777777" w:rsidR="000642DD" w:rsidRPr="00726D8C" w:rsidRDefault="000642DD">
            <w:pPr>
              <w:jc w:val="both"/>
              <w:rPr>
                <w:rFonts w:ascii="Montserrat" w:eastAsia="Montserrat" w:hAnsi="Montserrat" w:cs="Montserrat"/>
                <w:sz w:val="22"/>
                <w:szCs w:val="22"/>
              </w:rPr>
            </w:pPr>
          </w:p>
          <w:p w14:paraId="000000BA" w14:textId="77777777" w:rsidR="000642DD" w:rsidRPr="00726D8C" w:rsidRDefault="00D66D6A">
            <w:pPr>
              <w:ind w:left="284"/>
              <w:jc w:val="both"/>
              <w:rPr>
                <w:rFonts w:ascii="Montserrat" w:eastAsia="Montserrat" w:hAnsi="Montserrat" w:cs="Montserrat"/>
                <w:sz w:val="22"/>
                <w:szCs w:val="22"/>
              </w:rPr>
            </w:pPr>
            <w:r w:rsidRPr="00726D8C">
              <w:rPr>
                <w:rFonts w:ascii="Montserrat" w:eastAsia="Montserrat" w:hAnsi="Montserrat" w:cs="Montserrat"/>
                <w:b/>
                <w:sz w:val="22"/>
                <w:szCs w:val="22"/>
              </w:rPr>
              <w:t>a).</w:t>
            </w:r>
            <w:r w:rsidRPr="00726D8C">
              <w:rPr>
                <w:rFonts w:ascii="Montserrat" w:eastAsia="Montserrat" w:hAnsi="Montserrat" w:cs="Montserrat"/>
                <w:sz w:val="22"/>
                <w:szCs w:val="22"/>
              </w:rPr>
              <w:t xml:space="preserve"> En el supuesto de que se suspenda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porque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de los recursos no los suministre y el proyecto de investigación sea considerado por la Comisión Interna de Investigación de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000000BB" w14:textId="77777777" w:rsidR="000642DD" w:rsidRPr="00726D8C" w:rsidRDefault="000642DD">
            <w:pPr>
              <w:ind w:left="142" w:hanging="142"/>
              <w:jc w:val="both"/>
              <w:rPr>
                <w:rFonts w:ascii="Montserrat" w:eastAsia="Montserrat" w:hAnsi="Montserrat" w:cs="Montserrat"/>
                <w:sz w:val="22"/>
                <w:szCs w:val="22"/>
              </w:rPr>
            </w:pPr>
          </w:p>
          <w:p w14:paraId="000000BC" w14:textId="77777777" w:rsidR="000642DD" w:rsidRPr="00726D8C" w:rsidRDefault="00D66D6A">
            <w:pPr>
              <w:ind w:left="284"/>
              <w:jc w:val="both"/>
              <w:rPr>
                <w:rFonts w:ascii="Montserrat" w:eastAsia="Montserrat" w:hAnsi="Montserrat" w:cs="Montserrat"/>
                <w:sz w:val="22"/>
                <w:szCs w:val="22"/>
              </w:rPr>
            </w:pPr>
            <w:r w:rsidRPr="00726D8C">
              <w:rPr>
                <w:rFonts w:ascii="Montserrat" w:eastAsia="Montserrat" w:hAnsi="Montserrat" w:cs="Montserrat"/>
                <w:b/>
                <w:sz w:val="22"/>
                <w:szCs w:val="22"/>
              </w:rPr>
              <w:t>b).</w:t>
            </w:r>
            <w:r w:rsidRPr="00726D8C">
              <w:rPr>
                <w:rFonts w:ascii="Montserrat" w:eastAsia="Montserrat" w:hAnsi="Montserrat" w:cs="Montserrat"/>
                <w:sz w:val="22"/>
                <w:szCs w:val="22"/>
              </w:rPr>
              <w:t xml:space="preserve"> Cuando </w:t>
            </w:r>
            <w:r w:rsidRPr="00726D8C">
              <w:rPr>
                <w:rFonts w:ascii="Montserrat" w:eastAsia="Montserrat" w:hAnsi="Montserrat" w:cs="Montserrat"/>
                <w:b/>
                <w:sz w:val="22"/>
                <w:szCs w:val="22"/>
              </w:rPr>
              <w:t>“EL PROYECTO DE INVESTIGACIÓN”</w:t>
            </w:r>
            <w:r w:rsidRPr="00726D8C">
              <w:rPr>
                <w:rFonts w:ascii="Montserrat" w:eastAsia="Montserrat" w:hAnsi="Montserrat" w:cs="Montserrat"/>
                <w:sz w:val="22"/>
                <w:szCs w:val="22"/>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000000BD" w14:textId="047B595A" w:rsidR="000642DD" w:rsidRPr="00726D8C" w:rsidRDefault="000642DD">
            <w:pPr>
              <w:ind w:firstLine="284"/>
              <w:jc w:val="both"/>
              <w:rPr>
                <w:rFonts w:ascii="Montserrat" w:eastAsia="Montserrat" w:hAnsi="Montserrat" w:cs="Montserrat"/>
                <w:sz w:val="22"/>
                <w:szCs w:val="22"/>
              </w:rPr>
            </w:pPr>
          </w:p>
          <w:p w14:paraId="000000BE" w14:textId="77777777" w:rsidR="000642DD" w:rsidRPr="00726D8C" w:rsidRDefault="00D66D6A">
            <w:pPr>
              <w:ind w:left="284"/>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c). </w:t>
            </w:r>
            <w:r w:rsidRPr="00726D8C">
              <w:rPr>
                <w:rFonts w:ascii="Montserrat" w:eastAsia="Montserrat" w:hAnsi="Montserrat" w:cs="Montserrat"/>
                <w:sz w:val="22"/>
                <w:szCs w:val="22"/>
              </w:rPr>
              <w:t xml:space="preserve">Cuando se realicen proyectos de investigación financiados con recursos de terceros, </w:t>
            </w:r>
            <w:r w:rsidRPr="00726D8C">
              <w:rPr>
                <w:rFonts w:ascii="Montserrat" w:eastAsia="Montserrat" w:hAnsi="Montserrat" w:cs="Montserrat"/>
                <w:b/>
                <w:sz w:val="22"/>
                <w:szCs w:val="22"/>
              </w:rPr>
              <w:t>EL RESPONSABLE DEL PROYECTO</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de los recursos, se regirán por lo dispuesto a la normatividad y </w:t>
            </w:r>
            <w:r w:rsidRPr="00726D8C">
              <w:rPr>
                <w:rFonts w:ascii="Montserrat" w:eastAsia="Montserrat" w:hAnsi="Montserrat" w:cs="Montserrat"/>
                <w:sz w:val="22"/>
                <w:szCs w:val="22"/>
              </w:rPr>
              <w:lastRenderedPageBreak/>
              <w:t>disposiciones jurídicas vigentes en materia de derechos de autor y propiedad industrial vigentes en México.</w:t>
            </w:r>
          </w:p>
          <w:p w14:paraId="000000BF" w14:textId="77777777" w:rsidR="000642DD" w:rsidRPr="00726D8C" w:rsidRDefault="000642DD">
            <w:pPr>
              <w:ind w:left="284"/>
              <w:jc w:val="both"/>
              <w:rPr>
                <w:rFonts w:ascii="Montserrat" w:eastAsia="Montserrat" w:hAnsi="Montserrat" w:cs="Montserrat"/>
                <w:sz w:val="22"/>
                <w:szCs w:val="22"/>
              </w:rPr>
            </w:pPr>
          </w:p>
          <w:p w14:paraId="000000C0" w14:textId="77777777" w:rsidR="000642DD" w:rsidRPr="00726D8C" w:rsidRDefault="00D66D6A" w:rsidP="00D66D6A">
            <w:pPr>
              <w:numPr>
                <w:ilvl w:val="0"/>
                <w:numId w:val="8"/>
              </w:numPr>
              <w:ind w:left="284"/>
              <w:jc w:val="both"/>
              <w:rPr>
                <w:rFonts w:ascii="Montserrat" w:eastAsia="Montserrat" w:hAnsi="Montserrat" w:cs="Montserrat"/>
                <w:sz w:val="22"/>
                <w:szCs w:val="22"/>
              </w:rPr>
            </w:pPr>
            <w:r w:rsidRPr="00726D8C">
              <w:rPr>
                <w:rFonts w:ascii="Montserrat" w:eastAsia="Montserrat" w:hAnsi="Montserrat" w:cs="Montserrat"/>
                <w:sz w:val="22"/>
                <w:szCs w:val="22"/>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p w14:paraId="000000C1" w14:textId="77777777" w:rsidR="000642DD" w:rsidRPr="00726D8C" w:rsidRDefault="000642DD">
            <w:pPr>
              <w:jc w:val="both"/>
              <w:rPr>
                <w:rFonts w:ascii="Montserrat" w:eastAsia="Montserrat" w:hAnsi="Montserrat" w:cs="Montserrat"/>
                <w:sz w:val="22"/>
                <w:szCs w:val="22"/>
              </w:rPr>
            </w:pPr>
          </w:p>
          <w:p w14:paraId="000000C2" w14:textId="77777777" w:rsidR="000642DD" w:rsidRPr="00726D8C" w:rsidRDefault="00D66D6A" w:rsidP="00D66D6A">
            <w:pPr>
              <w:numPr>
                <w:ilvl w:val="0"/>
                <w:numId w:val="8"/>
              </w:numPr>
              <w:ind w:left="284"/>
              <w:jc w:val="both"/>
              <w:rPr>
                <w:rFonts w:ascii="Montserrat" w:eastAsia="Montserrat" w:hAnsi="Montserrat" w:cs="Montserrat"/>
                <w:sz w:val="22"/>
                <w:szCs w:val="22"/>
              </w:rPr>
            </w:pPr>
            <w:r w:rsidRPr="00726D8C">
              <w:rPr>
                <w:rFonts w:ascii="Montserrat" w:eastAsia="Montserrat" w:hAnsi="Montserrat" w:cs="Montserrat"/>
                <w:sz w:val="22"/>
                <w:szCs w:val="22"/>
              </w:rPr>
              <w:t xml:space="preserve">Reconocer que los bienes adquiridos por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con recursos de terceros, formarán parte del patrimonio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mismos que deberá tener debidamente inventariados y resguardados conforme a la normatividad vigente.</w:t>
            </w:r>
          </w:p>
          <w:p w14:paraId="000000C3" w14:textId="77777777" w:rsidR="000642DD" w:rsidRPr="00726D8C" w:rsidRDefault="000642DD">
            <w:pPr>
              <w:jc w:val="both"/>
              <w:rPr>
                <w:rFonts w:ascii="Montserrat" w:eastAsia="Montserrat" w:hAnsi="Montserrat" w:cs="Montserrat"/>
                <w:sz w:val="22"/>
                <w:szCs w:val="22"/>
              </w:rPr>
            </w:pPr>
          </w:p>
          <w:p w14:paraId="000000C4" w14:textId="77777777" w:rsidR="000642DD" w:rsidRPr="00726D8C" w:rsidRDefault="00D66D6A" w:rsidP="00D66D6A">
            <w:pPr>
              <w:numPr>
                <w:ilvl w:val="0"/>
                <w:numId w:val="8"/>
              </w:numPr>
              <w:ind w:left="284"/>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el caso de que al término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exista algún remanente, el mismo pasará a formar parte del fondo de apoyo del Departamento de adscripción de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lugar donde se realizó la investigación.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reconoce que, al ser un proceso interno de </w:t>
            </w:r>
            <w:r w:rsidRPr="00726D8C">
              <w:rPr>
                <w:rFonts w:ascii="Montserrat" w:eastAsia="Montserrat" w:hAnsi="Montserrat" w:cs="Montserrat"/>
                <w:b/>
                <w:sz w:val="22"/>
                <w:szCs w:val="22"/>
              </w:rPr>
              <w:t>EL INSTITUTO, no se requiere de su aprobación.</w:t>
            </w:r>
          </w:p>
          <w:p w14:paraId="000000C6" w14:textId="77777777" w:rsidR="000642DD" w:rsidRPr="00726D8C" w:rsidRDefault="000642DD" w:rsidP="00173150">
            <w:pPr>
              <w:rPr>
                <w:rFonts w:ascii="Montserrat" w:eastAsia="Montserrat" w:hAnsi="Montserrat" w:cs="Montserrat"/>
                <w:sz w:val="22"/>
                <w:szCs w:val="22"/>
              </w:rPr>
            </w:pPr>
          </w:p>
          <w:p w14:paraId="000000C7" w14:textId="77777777" w:rsidR="000642DD" w:rsidRPr="00726D8C" w:rsidRDefault="00D66D6A" w:rsidP="00D66D6A">
            <w:pPr>
              <w:numPr>
                <w:ilvl w:val="0"/>
                <w:numId w:val="8"/>
              </w:numPr>
              <w:ind w:left="284"/>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se obliga a llevar a cabo el Plan de Monitoreo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con la finalidad de verificar su cumplimiento, bajo el entendido de que dicha obligación es independiente a la de supervisión de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w:t>
            </w:r>
          </w:p>
          <w:p w14:paraId="000000C8"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rPr>
            </w:pPr>
          </w:p>
          <w:p w14:paraId="000000C9" w14:textId="77777777" w:rsidR="000642DD" w:rsidRPr="00726D8C" w:rsidRDefault="000642DD">
            <w:pPr>
              <w:ind w:left="-76"/>
              <w:jc w:val="both"/>
              <w:rPr>
                <w:rFonts w:ascii="Montserrat" w:eastAsia="Montserrat" w:hAnsi="Montserrat" w:cs="Montserrat"/>
                <w:sz w:val="22"/>
                <w:szCs w:val="22"/>
              </w:rPr>
            </w:pPr>
          </w:p>
          <w:p w14:paraId="000000CA" w14:textId="77777777" w:rsidR="000642DD" w:rsidRPr="00726D8C" w:rsidRDefault="00D66D6A">
            <w:pPr>
              <w:jc w:val="both"/>
              <w:rPr>
                <w:rFonts w:ascii="Montserrat" w:eastAsia="Montserrat" w:hAnsi="Montserrat" w:cs="Montserrat"/>
                <w:b/>
                <w:sz w:val="22"/>
                <w:szCs w:val="22"/>
                <w:u w:val="single"/>
              </w:rPr>
            </w:pPr>
            <w:r w:rsidRPr="00726D8C">
              <w:rPr>
                <w:rFonts w:ascii="Montserrat" w:eastAsia="Montserrat" w:hAnsi="Montserrat" w:cs="Montserrat"/>
                <w:b/>
                <w:sz w:val="22"/>
                <w:szCs w:val="22"/>
                <w:u w:val="single"/>
              </w:rPr>
              <w:t xml:space="preserve">SÉPTIMA. MEDIDAS DE SEGURIDAD EXTRAORDINARIAS PARA EL SEGUIMIENTO DEL PROTOCOLO DE INVESTIGACIÓN: </w:t>
            </w:r>
            <w:r w:rsidRPr="00726D8C">
              <w:rPr>
                <w:rFonts w:ascii="Montserrat" w:eastAsia="Montserrat" w:hAnsi="Montserrat" w:cs="Montserrat"/>
                <w:sz w:val="22"/>
                <w:szCs w:val="22"/>
              </w:rPr>
              <w:t xml:space="preserve">Con el objetivo de </w:t>
            </w:r>
            <w:r w:rsidRPr="00726D8C">
              <w:rPr>
                <w:rFonts w:ascii="Montserrat" w:eastAsia="Montserrat" w:hAnsi="Montserrat" w:cs="Montserrat"/>
                <w:sz w:val="22"/>
                <w:szCs w:val="22"/>
              </w:rPr>
              <w:lastRenderedPageBreak/>
              <w:t xml:space="preserve">garantizar la seguridad de </w:t>
            </w:r>
            <w:r w:rsidRPr="00726D8C">
              <w:rPr>
                <w:rFonts w:ascii="Montserrat" w:eastAsia="Montserrat" w:hAnsi="Montserrat" w:cs="Montserrat"/>
                <w:b/>
                <w:sz w:val="22"/>
                <w:szCs w:val="22"/>
              </w:rPr>
              <w:t xml:space="preserve">“LAS PERSONAS PARTICIPANTES” </w:t>
            </w:r>
            <w:r w:rsidRPr="00726D8C">
              <w:rPr>
                <w:rFonts w:ascii="Montserrat" w:eastAsia="Montserrat" w:hAnsi="Montserrat" w:cs="Montserrat"/>
                <w:sz w:val="22"/>
                <w:szCs w:val="22"/>
              </w:rPr>
              <w:t>en</w:t>
            </w:r>
            <w:r w:rsidRPr="00726D8C">
              <w:rPr>
                <w:rFonts w:ascii="Montserrat" w:eastAsia="Montserrat" w:hAnsi="Montserrat" w:cs="Montserrat"/>
                <w:b/>
                <w:sz w:val="22"/>
                <w:szCs w:val="22"/>
              </w:rPr>
              <w:t xml:space="preserve"> “EL PROTOCOLO”, </w:t>
            </w:r>
            <w:r w:rsidRPr="00726D8C">
              <w:rPr>
                <w:rFonts w:ascii="Montserrat" w:eastAsia="Montserrat" w:hAnsi="Montserrat" w:cs="Montserrat"/>
                <w:b/>
                <w:smallCaps/>
                <w:sz w:val="22"/>
                <w:szCs w:val="22"/>
              </w:rPr>
              <w:t>“EL PATROCINADOR”</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t>“EL INVESTIGADOR PRINICIPAL”</w:t>
            </w:r>
            <w:r w:rsidRPr="00726D8C">
              <w:rPr>
                <w:rFonts w:ascii="Montserrat" w:eastAsia="Montserrat" w:hAnsi="Montserrat" w:cs="Montserrat"/>
                <w:sz w:val="22"/>
                <w:szCs w:val="22"/>
              </w:rPr>
              <w:t xml:space="preserve"> se obligan al cumplimiento de las siguientes medidas</w:t>
            </w:r>
            <w:r w:rsidRPr="00726D8C">
              <w:rPr>
                <w:rFonts w:ascii="Montserrat" w:eastAsia="Montserrat" w:hAnsi="Montserrat" w:cs="Montserrat"/>
                <w:smallCaps/>
                <w:sz w:val="22"/>
                <w:szCs w:val="22"/>
              </w:rPr>
              <w:t xml:space="preserve"> </w:t>
            </w:r>
            <w:r w:rsidRPr="00726D8C">
              <w:rPr>
                <w:rFonts w:ascii="Montserrat" w:eastAsia="Montserrat" w:hAnsi="Montserrat" w:cs="Montserrat"/>
                <w:sz w:val="22"/>
                <w:szCs w:val="22"/>
              </w:rPr>
              <w:t xml:space="preserve">de seguridad adicionales a las inherentes de </w:t>
            </w:r>
            <w:r w:rsidRPr="00726D8C">
              <w:rPr>
                <w:rFonts w:ascii="Montserrat" w:eastAsia="Montserrat" w:hAnsi="Montserrat" w:cs="Montserrat"/>
                <w:b/>
                <w:sz w:val="22"/>
                <w:szCs w:val="22"/>
              </w:rPr>
              <w:t>“EL PROTOCOLO”:</w:t>
            </w:r>
          </w:p>
          <w:p w14:paraId="000000CB" w14:textId="77777777" w:rsidR="000642DD" w:rsidRPr="00726D8C" w:rsidRDefault="000642DD">
            <w:pPr>
              <w:jc w:val="both"/>
              <w:rPr>
                <w:rFonts w:ascii="Montserrat" w:eastAsia="Montserrat" w:hAnsi="Montserrat" w:cs="Montserrat"/>
                <w:sz w:val="22"/>
                <w:szCs w:val="22"/>
              </w:rPr>
            </w:pPr>
          </w:p>
          <w:p w14:paraId="000000CC"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sz w:val="22"/>
                <w:szCs w:val="22"/>
              </w:rPr>
            </w:pPr>
            <w:r w:rsidRPr="00726D8C">
              <w:rPr>
                <w:rFonts w:ascii="Montserrat" w:eastAsia="Montserrat" w:hAnsi="Montserrat" w:cs="Montserrat"/>
                <w:sz w:val="22"/>
                <w:szCs w:val="22"/>
              </w:rPr>
              <w:t>Que, en caso de resultar viable, se contemplen o ajusten las visitas programadas de</w:t>
            </w:r>
            <w:r w:rsidRPr="00726D8C">
              <w:rPr>
                <w:rFonts w:ascii="Montserrat" w:eastAsia="Montserrat" w:hAnsi="Montserrat" w:cs="Montserrat"/>
                <w:b/>
                <w:sz w:val="22"/>
                <w:szCs w:val="22"/>
              </w:rPr>
              <w:t xml:space="preserve"> “LAS PERONAS PARTICIPANTES” </w:t>
            </w:r>
            <w:r w:rsidRPr="00726D8C">
              <w:rPr>
                <w:rFonts w:ascii="Montserrat" w:eastAsia="Montserrat" w:hAnsi="Montserrat" w:cs="Montserrat"/>
                <w:sz w:val="22"/>
                <w:szCs w:val="22"/>
              </w:rPr>
              <w:t>mediante el uso de tecnologías, siempre y cuando cuente con el consentimiento informado para tal efecto, así como la tecnología necesaria para tal efecto, garantizando la confidencialidad.</w:t>
            </w:r>
          </w:p>
          <w:p w14:paraId="000000CD" w14:textId="77777777" w:rsidR="000642DD" w:rsidRPr="00726D8C" w:rsidRDefault="000642DD">
            <w:pPr>
              <w:pBdr>
                <w:top w:val="nil"/>
                <w:left w:val="nil"/>
                <w:bottom w:val="nil"/>
                <w:right w:val="nil"/>
                <w:between w:val="nil"/>
              </w:pBdr>
              <w:ind w:left="720"/>
              <w:jc w:val="both"/>
              <w:rPr>
                <w:rFonts w:ascii="Montserrat" w:eastAsia="Montserrat" w:hAnsi="Montserrat" w:cs="Montserrat"/>
                <w:sz w:val="22"/>
                <w:szCs w:val="22"/>
              </w:rPr>
            </w:pPr>
          </w:p>
          <w:p w14:paraId="000000CE"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sz w:val="22"/>
                <w:szCs w:val="22"/>
              </w:rPr>
            </w:pPr>
            <w:r w:rsidRPr="00726D8C">
              <w:rPr>
                <w:rFonts w:ascii="Montserrat" w:eastAsia="Montserrat" w:hAnsi="Montserrat" w:cs="Montserrat"/>
                <w:sz w:val="22"/>
                <w:szCs w:val="22"/>
              </w:rPr>
              <w:t>Posponer el reclutamiento de nuevas</w:t>
            </w:r>
            <w:r w:rsidRPr="00726D8C">
              <w:rPr>
                <w:rFonts w:ascii="Montserrat" w:eastAsia="Montserrat" w:hAnsi="Montserrat" w:cs="Montserrat"/>
                <w:b/>
                <w:sz w:val="22"/>
                <w:szCs w:val="22"/>
              </w:rPr>
              <w:t xml:space="preserve"> “PERSONAS PARTICIPANTES'' en “EL PROTOCOLO”, </w:t>
            </w:r>
            <w:r w:rsidRPr="00726D8C">
              <w:rPr>
                <w:rFonts w:ascii="Montserrat" w:eastAsia="Montserrat" w:hAnsi="Montserrat" w:cs="Montserrat"/>
                <w:sz w:val="22"/>
                <w:szCs w:val="22"/>
              </w:rPr>
              <w:t>en caso de poner en riesgo la seguridad de las mismas.</w:t>
            </w:r>
          </w:p>
          <w:p w14:paraId="1309995E" w14:textId="77777777" w:rsidR="00173150" w:rsidRPr="00726D8C" w:rsidRDefault="00173150" w:rsidP="00173150">
            <w:pPr>
              <w:pBdr>
                <w:top w:val="nil"/>
                <w:left w:val="nil"/>
                <w:bottom w:val="nil"/>
                <w:right w:val="nil"/>
                <w:between w:val="nil"/>
              </w:pBdr>
              <w:rPr>
                <w:rFonts w:ascii="Montserrat" w:eastAsia="Montserrat" w:hAnsi="Montserrat" w:cs="Montserrat"/>
                <w:b/>
                <w:sz w:val="22"/>
                <w:szCs w:val="22"/>
              </w:rPr>
            </w:pPr>
          </w:p>
          <w:p w14:paraId="000000D0"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Garantizar el acceso al medicamento estableciendo alguna estrategia para que </w:t>
            </w:r>
            <w:r w:rsidRPr="00726D8C">
              <w:rPr>
                <w:rFonts w:ascii="Montserrat" w:eastAsia="Montserrat" w:hAnsi="Montserrat" w:cs="Montserrat"/>
                <w:b/>
                <w:smallCaps/>
                <w:sz w:val="22"/>
                <w:szCs w:val="22"/>
              </w:rPr>
              <w:t xml:space="preserve">“LA PERSONA PARTICIPANTE” </w:t>
            </w:r>
            <w:r w:rsidRPr="00726D8C">
              <w:rPr>
                <w:rFonts w:ascii="Montserrat" w:eastAsia="Montserrat" w:hAnsi="Montserrat" w:cs="Montserrat"/>
                <w:sz w:val="22"/>
                <w:szCs w:val="22"/>
              </w:rPr>
              <w:t>pueda continuar con su tratamiento, preferentemente sin que acuda a</w:t>
            </w:r>
            <w:r w:rsidRPr="00726D8C">
              <w:rPr>
                <w:rFonts w:ascii="Montserrat" w:eastAsia="Montserrat" w:hAnsi="Montserrat" w:cs="Montserrat"/>
                <w:b/>
                <w:sz w:val="22"/>
                <w:szCs w:val="22"/>
              </w:rPr>
              <w:t xml:space="preserve"> “EL INSTITUTO”. </w:t>
            </w:r>
            <w:r w:rsidRPr="00726D8C">
              <w:rPr>
                <w:rFonts w:ascii="Montserrat" w:eastAsia="Montserrat" w:hAnsi="Montserrat" w:cs="Montserrat"/>
                <w:sz w:val="22"/>
                <w:szCs w:val="22"/>
              </w:rPr>
              <w:t>Deberá asegurarse que el medicamento va a ser manejado bajo los criterios de Buenas Prácticas Clínicas.</w:t>
            </w:r>
          </w:p>
          <w:p w14:paraId="58706604" w14:textId="77777777" w:rsidR="00173150" w:rsidRPr="00726D8C" w:rsidRDefault="00173150" w:rsidP="00173150">
            <w:pPr>
              <w:pBdr>
                <w:top w:val="nil"/>
                <w:left w:val="nil"/>
                <w:bottom w:val="nil"/>
                <w:right w:val="nil"/>
                <w:between w:val="nil"/>
              </w:pBdr>
              <w:rPr>
                <w:rFonts w:ascii="Montserrat" w:eastAsia="Montserrat" w:hAnsi="Montserrat" w:cs="Montserrat"/>
                <w:b/>
                <w:sz w:val="22"/>
                <w:szCs w:val="22"/>
              </w:rPr>
            </w:pPr>
          </w:p>
          <w:p w14:paraId="000000D2"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sz w:val="22"/>
                <w:szCs w:val="22"/>
              </w:rPr>
            </w:pPr>
            <w:r w:rsidRPr="00726D8C">
              <w:rPr>
                <w:rFonts w:ascii="Montserrat" w:eastAsia="Montserrat" w:hAnsi="Montserrat" w:cs="Montserrat"/>
                <w:sz w:val="22"/>
                <w:szCs w:val="22"/>
              </w:rPr>
              <w:t xml:space="preserve">Si a </w:t>
            </w:r>
            <w:r w:rsidRPr="00726D8C">
              <w:rPr>
                <w:rFonts w:ascii="Montserrat" w:eastAsia="Montserrat" w:hAnsi="Montserrat" w:cs="Montserrat"/>
                <w:b/>
                <w:smallCaps/>
                <w:sz w:val="22"/>
                <w:szCs w:val="22"/>
              </w:rPr>
              <w:t>“LA PERSONA PARTICIPANTE”</w:t>
            </w:r>
            <w:r w:rsidRPr="00726D8C">
              <w:rPr>
                <w:rFonts w:ascii="Montserrat" w:eastAsia="Montserrat" w:hAnsi="Montserrat" w:cs="Montserrat"/>
                <w:b/>
                <w:sz w:val="22"/>
                <w:szCs w:val="22"/>
              </w:rPr>
              <w:t xml:space="preserve"> </w:t>
            </w:r>
            <w:r w:rsidRPr="00726D8C">
              <w:rPr>
                <w:rFonts w:ascii="Montserrat" w:eastAsia="Montserrat" w:hAnsi="Montserrat" w:cs="Montserrat"/>
                <w:sz w:val="22"/>
                <w:szCs w:val="22"/>
              </w:rPr>
              <w:t>se le tiene que realizar por seguridad un estudio de gabinete, tomará las medidas necesarias para que no se exponga a</w:t>
            </w:r>
            <w:r w:rsidRPr="00726D8C">
              <w:rPr>
                <w:rFonts w:ascii="Montserrat" w:eastAsia="Montserrat" w:hAnsi="Montserrat" w:cs="Montserrat"/>
                <w:b/>
                <w:sz w:val="22"/>
                <w:szCs w:val="22"/>
              </w:rPr>
              <w:t xml:space="preserve"> “LA PERSONA PARTICIPANTE”, </w:t>
            </w:r>
            <w:r w:rsidRPr="00726D8C">
              <w:rPr>
                <w:rFonts w:ascii="Montserrat" w:eastAsia="Montserrat" w:hAnsi="Montserrat" w:cs="Montserrat"/>
                <w:sz w:val="22"/>
                <w:szCs w:val="22"/>
              </w:rPr>
              <w:t>incluso si eso significa realizarlas en algún Instituto alterno, asumiendo</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los gastos que con motivo de ello se derive.</w:t>
            </w:r>
          </w:p>
          <w:p w14:paraId="000000D3"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rPr>
            </w:pPr>
          </w:p>
          <w:p w14:paraId="000000D4"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sz w:val="22"/>
                <w:szCs w:val="22"/>
              </w:rPr>
            </w:pPr>
            <w:r w:rsidRPr="00726D8C">
              <w:rPr>
                <w:rFonts w:ascii="Montserrat" w:eastAsia="Montserrat" w:hAnsi="Montserrat" w:cs="Montserrat"/>
                <w:sz w:val="22"/>
                <w:szCs w:val="22"/>
              </w:rPr>
              <w:lastRenderedPageBreak/>
              <w:t>En caso de existir algún riesgo para</w:t>
            </w:r>
            <w:r w:rsidRPr="00726D8C">
              <w:rPr>
                <w:rFonts w:ascii="Montserrat" w:eastAsia="Montserrat" w:hAnsi="Montserrat" w:cs="Montserrat"/>
                <w:b/>
                <w:sz w:val="22"/>
                <w:szCs w:val="22"/>
              </w:rPr>
              <w:t xml:space="preserve"> “LAS PERSONAS PARTICIPANTE</w:t>
            </w:r>
            <w:r w:rsidRPr="00726D8C">
              <w:rPr>
                <w:rFonts w:ascii="Montserrat" w:eastAsia="Montserrat" w:hAnsi="Montserrat" w:cs="Montserrat"/>
                <w:sz w:val="22"/>
                <w:szCs w:val="22"/>
              </w:rPr>
              <w:t>” deberá implementar inmediatamente cualquier enmienda relativa a la seguridad del sujeto de investigación, de acuerdo al Plan de Mitigación del Riesgo y a la NORMA Oficial Mexicana NOM-012-SSA3-2012, Que establece los criterios para la</w:t>
            </w:r>
            <w:r w:rsidRPr="00726D8C">
              <w:rPr>
                <w:rFonts w:ascii="Montserrat" w:eastAsia="Montserrat" w:hAnsi="Montserrat" w:cs="Montserrat"/>
                <w:b/>
                <w:sz w:val="22"/>
                <w:szCs w:val="22"/>
              </w:rPr>
              <w:t xml:space="preserve"> </w:t>
            </w:r>
            <w:r w:rsidRPr="00726D8C">
              <w:rPr>
                <w:rFonts w:ascii="Montserrat" w:eastAsia="Montserrat" w:hAnsi="Montserrat" w:cs="Montserrat"/>
                <w:sz w:val="22"/>
                <w:szCs w:val="22"/>
              </w:rPr>
              <w:t xml:space="preserve">ejecución de proyectos de investigación para la salud en seres humanos, numeral 10.3. </w:t>
            </w:r>
          </w:p>
          <w:p w14:paraId="000000D5" w14:textId="77777777" w:rsidR="000642DD" w:rsidRPr="00726D8C" w:rsidRDefault="000642DD">
            <w:pPr>
              <w:pBdr>
                <w:top w:val="nil"/>
                <w:left w:val="nil"/>
                <w:bottom w:val="nil"/>
                <w:right w:val="nil"/>
                <w:between w:val="nil"/>
              </w:pBdr>
              <w:ind w:left="720"/>
              <w:rPr>
                <w:rFonts w:ascii="Montserrat" w:eastAsia="Montserrat" w:hAnsi="Montserrat" w:cs="Montserrat"/>
                <w:sz w:val="22"/>
                <w:szCs w:val="22"/>
              </w:rPr>
            </w:pPr>
          </w:p>
          <w:p w14:paraId="000000D6" w14:textId="77777777" w:rsidR="000642DD" w:rsidRPr="00726D8C" w:rsidRDefault="00D66D6A">
            <w:pPr>
              <w:pBdr>
                <w:top w:val="nil"/>
                <w:left w:val="nil"/>
                <w:bottom w:val="nil"/>
                <w:right w:val="nil"/>
                <w:between w:val="nil"/>
              </w:pBdr>
              <w:ind w:left="720"/>
              <w:jc w:val="both"/>
              <w:rPr>
                <w:rFonts w:ascii="Montserrat" w:eastAsia="Montserrat" w:hAnsi="Montserrat" w:cs="Montserrat"/>
                <w:sz w:val="22"/>
                <w:szCs w:val="22"/>
              </w:rPr>
            </w:pPr>
            <w:r w:rsidRPr="00726D8C">
              <w:rPr>
                <w:rFonts w:ascii="Montserrat" w:eastAsia="Montserrat" w:hAnsi="Montserrat" w:cs="Montserrat"/>
                <w:sz w:val="22"/>
                <w:szCs w:val="22"/>
              </w:rPr>
              <w:t xml:space="preserve">Las enmiendas a los documentos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generadas por la situación anterior, aunque ya se hayan implementado, deberán ingresarse ante la Comisión Federal para la Protección contra Riesgos Sanitarios (COFEPRIS) mediante la </w:t>
            </w:r>
            <w:proofErr w:type="spellStart"/>
            <w:r w:rsidRPr="00726D8C">
              <w:rPr>
                <w:rFonts w:ascii="Montserrat" w:eastAsia="Montserrat" w:hAnsi="Montserrat" w:cs="Montserrat"/>
                <w:sz w:val="22"/>
                <w:szCs w:val="22"/>
              </w:rPr>
              <w:t>homoclave</w:t>
            </w:r>
            <w:proofErr w:type="spellEnd"/>
            <w:r w:rsidRPr="00726D8C">
              <w:rPr>
                <w:rFonts w:ascii="Montserrat" w:eastAsia="Montserrat" w:hAnsi="Montserrat" w:cs="Montserrat"/>
                <w:sz w:val="22"/>
                <w:szCs w:val="22"/>
              </w:rPr>
              <w:t xml:space="preserve"> COFEPRIS-09-012.</w:t>
            </w:r>
          </w:p>
          <w:p w14:paraId="000000D7" w14:textId="77777777" w:rsidR="000642DD" w:rsidRPr="00726D8C" w:rsidRDefault="000642DD">
            <w:pPr>
              <w:rPr>
                <w:rFonts w:ascii="Montserrat" w:eastAsia="Montserrat" w:hAnsi="Montserrat" w:cs="Montserrat"/>
                <w:sz w:val="22"/>
                <w:szCs w:val="22"/>
              </w:rPr>
            </w:pPr>
          </w:p>
          <w:p w14:paraId="000000D8"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En caso de que existir alguna desviación en la conducción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deberá de notificarse a la autoridad sanitaria (COFEPRIS) junto con un Plan de Mitigación de Riesgos en el Informe Parcial o Final respectivo de</w:t>
            </w:r>
            <w:r w:rsidRPr="00726D8C">
              <w:rPr>
                <w:rFonts w:ascii="Montserrat" w:eastAsia="Montserrat" w:hAnsi="Montserrat" w:cs="Montserrat"/>
                <w:b/>
                <w:sz w:val="22"/>
                <w:szCs w:val="22"/>
              </w:rPr>
              <w:t xml:space="preserve"> “EL PROTOCOLO”.</w:t>
            </w:r>
          </w:p>
          <w:p w14:paraId="000000D9" w14:textId="77777777"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rPr>
            </w:pPr>
          </w:p>
          <w:p w14:paraId="000000DA" w14:textId="77777777" w:rsidR="000642DD" w:rsidRPr="00726D8C" w:rsidRDefault="00D66D6A" w:rsidP="00D66D6A">
            <w:pPr>
              <w:numPr>
                <w:ilvl w:val="0"/>
                <w:numId w:val="3"/>
              </w:numPr>
              <w:pBdr>
                <w:top w:val="nil"/>
                <w:left w:val="nil"/>
                <w:bottom w:val="nil"/>
                <w:right w:val="nil"/>
                <w:between w:val="nil"/>
              </w:pBdr>
              <w:jc w:val="both"/>
              <w:rPr>
                <w:rFonts w:ascii="Montserrat" w:eastAsia="Montserrat" w:hAnsi="Montserrat" w:cs="Montserrat"/>
                <w:b/>
                <w:sz w:val="22"/>
                <w:szCs w:val="22"/>
              </w:rPr>
            </w:pP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deberá garantizar que </w:t>
            </w:r>
            <w:r w:rsidRPr="00726D8C">
              <w:rPr>
                <w:rFonts w:ascii="Montserrat" w:eastAsia="Montserrat" w:hAnsi="Montserrat" w:cs="Montserrat"/>
                <w:b/>
                <w:sz w:val="22"/>
                <w:szCs w:val="22"/>
              </w:rPr>
              <w:t xml:space="preserve">“LA PERSONA PARTICIPANTE”, </w:t>
            </w:r>
            <w:r w:rsidRPr="00726D8C">
              <w:rPr>
                <w:rFonts w:ascii="Montserrat" w:eastAsia="Montserrat" w:hAnsi="Montserrat" w:cs="Montserrat"/>
                <w:sz w:val="22"/>
                <w:szCs w:val="22"/>
              </w:rPr>
              <w:t>en caso de presentar un efecto adverso o necesidad de hospitalización por cuestiones relacionadas con</w:t>
            </w:r>
            <w:r w:rsidRPr="00726D8C">
              <w:rPr>
                <w:rFonts w:ascii="Montserrat" w:eastAsia="Montserrat" w:hAnsi="Montserrat" w:cs="Montserrat"/>
                <w:b/>
                <w:sz w:val="22"/>
                <w:szCs w:val="22"/>
              </w:rPr>
              <w:t xml:space="preserve"> “EL PROTOCOLO”, </w:t>
            </w:r>
            <w:r w:rsidRPr="00726D8C">
              <w:rPr>
                <w:rFonts w:ascii="Montserrat" w:eastAsia="Montserrat" w:hAnsi="Montserrat" w:cs="Montserrat"/>
                <w:sz w:val="22"/>
                <w:szCs w:val="22"/>
              </w:rPr>
              <w:t xml:space="preserve">cuente con una institución médica alterna a “EL INSTITUTO” para poder atenderse, pues está plenamente consciente que la capacidad de las instalaciones de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está limitada por ser Centro Nacional de Referencia para atención médica de pacientes con COVID-19, para lo cual</w:t>
            </w:r>
            <w:r w:rsidRPr="00726D8C">
              <w:rPr>
                <w:rFonts w:ascii="Montserrat" w:eastAsia="Montserrat" w:hAnsi="Montserrat" w:cs="Montserrat"/>
                <w:b/>
                <w:sz w:val="22"/>
                <w:szCs w:val="22"/>
              </w:rPr>
              <w:t xml:space="preserve"> “EL </w:t>
            </w:r>
            <w:r w:rsidRPr="00726D8C">
              <w:rPr>
                <w:rFonts w:ascii="Montserrat" w:eastAsia="Montserrat" w:hAnsi="Montserrat" w:cs="Montserrat"/>
                <w:b/>
                <w:sz w:val="22"/>
                <w:szCs w:val="22"/>
              </w:rPr>
              <w:lastRenderedPageBreak/>
              <w:t xml:space="preserve">PATROCINADOR” </w:t>
            </w:r>
            <w:r w:rsidRPr="00726D8C">
              <w:rPr>
                <w:rFonts w:ascii="Montserrat" w:eastAsia="Montserrat" w:hAnsi="Montserrat" w:cs="Montserrat"/>
                <w:sz w:val="22"/>
                <w:szCs w:val="22"/>
              </w:rPr>
              <w:t>asumirá todos los costos que ellos conlleva.</w:t>
            </w:r>
          </w:p>
          <w:p w14:paraId="000000DB" w14:textId="77777777" w:rsidR="000642DD" w:rsidRPr="00726D8C" w:rsidRDefault="000642DD">
            <w:pPr>
              <w:ind w:left="360"/>
              <w:jc w:val="both"/>
              <w:rPr>
                <w:rFonts w:ascii="Montserrat" w:eastAsia="Montserrat" w:hAnsi="Montserrat" w:cs="Montserrat"/>
                <w:sz w:val="22"/>
                <w:szCs w:val="22"/>
              </w:rPr>
            </w:pPr>
          </w:p>
          <w:p w14:paraId="000000D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OCTAVA.</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LAS OBLIGACIONES DEL INSTITUTO: “EL INSTITUTO”</w:t>
            </w:r>
            <w:r w:rsidRPr="00726D8C">
              <w:rPr>
                <w:rFonts w:ascii="Montserrat" w:eastAsia="Montserrat" w:hAnsi="Montserrat" w:cs="Montserrat"/>
                <w:sz w:val="22"/>
                <w:szCs w:val="22"/>
              </w:rPr>
              <w:t xml:space="preserve"> se compromete a que los proyectos de investigación y actividades docentes relacionadas con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financiados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se sujetaran a lo siguiente:</w:t>
            </w:r>
          </w:p>
          <w:p w14:paraId="000000DD" w14:textId="77777777" w:rsidR="000642DD" w:rsidRPr="00726D8C" w:rsidRDefault="000642DD">
            <w:pPr>
              <w:jc w:val="both"/>
              <w:rPr>
                <w:rFonts w:ascii="Montserrat" w:eastAsia="Montserrat" w:hAnsi="Montserrat" w:cs="Montserrat"/>
                <w:b/>
                <w:sz w:val="22"/>
                <w:szCs w:val="22"/>
              </w:rPr>
            </w:pPr>
          </w:p>
          <w:p w14:paraId="000000DF"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726D8C">
              <w:rPr>
                <w:rFonts w:ascii="Montserrat" w:eastAsia="Montserrat" w:hAnsi="Montserrat" w:cs="Montserrat"/>
                <w:b/>
                <w:sz w:val="22"/>
                <w:szCs w:val="22"/>
              </w:rPr>
              <w:t>a).</w:t>
            </w:r>
            <w:r w:rsidRPr="00726D8C">
              <w:rPr>
                <w:rFonts w:ascii="Montserrat" w:eastAsia="Montserrat" w:hAnsi="Montserrat" w:cs="Montserrat"/>
                <w:sz w:val="22"/>
                <w:szCs w:val="22"/>
              </w:rPr>
              <w:t xml:space="preserve"> Deberán ser autorizados por el Director General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previo dictamen favorable de las Comisiones Internas de Investigación que correspondan y de la Comisión Federal para la Protección contra Riesgos Sanitarios (COFEPRIS), de ser aplicable por la naturaleza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w:t>
            </w:r>
          </w:p>
          <w:p w14:paraId="000000E0"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1"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2"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726D8C">
              <w:rPr>
                <w:rFonts w:ascii="Montserrat" w:eastAsia="Montserrat" w:hAnsi="Montserrat" w:cs="Montserrat"/>
                <w:b/>
                <w:sz w:val="22"/>
                <w:szCs w:val="22"/>
              </w:rPr>
              <w:t>b)</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00000E3"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4"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5"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726D8C">
              <w:rPr>
                <w:rFonts w:ascii="Montserrat" w:eastAsia="Montserrat" w:hAnsi="Montserrat" w:cs="Montserrat"/>
                <w:b/>
                <w:sz w:val="22"/>
                <w:szCs w:val="22"/>
              </w:rPr>
              <w:t>c)</w:t>
            </w:r>
            <w:r w:rsidRPr="00726D8C">
              <w:rPr>
                <w:rFonts w:ascii="Montserrat" w:eastAsia="Montserrat" w:hAnsi="Montserrat" w:cs="Montserrat"/>
                <w:sz w:val="22"/>
                <w:szCs w:val="22"/>
              </w:rPr>
              <w:t xml:space="preserve"> La Comisión Coordinadora de Institutos Nacionales de Salud y Hospitales de Alta Especialidad, se dará por informada de los proyectos de investigación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a través de la carpeta de la Junta de Gobierno que reciba el funcionario de esta Dependencia, en su calidad de </w:t>
            </w:r>
            <w:proofErr w:type="gramStart"/>
            <w:r w:rsidRPr="00726D8C">
              <w:rPr>
                <w:rFonts w:ascii="Montserrat" w:eastAsia="Montserrat" w:hAnsi="Montserrat" w:cs="Montserrat"/>
                <w:sz w:val="22"/>
                <w:szCs w:val="22"/>
              </w:rPr>
              <w:t>Secretario</w:t>
            </w:r>
            <w:proofErr w:type="gramEnd"/>
            <w:r w:rsidRPr="00726D8C">
              <w:rPr>
                <w:rFonts w:ascii="Montserrat" w:eastAsia="Montserrat" w:hAnsi="Montserrat" w:cs="Montserrat"/>
                <w:sz w:val="22"/>
                <w:szCs w:val="22"/>
              </w:rPr>
              <w:t xml:space="preserve"> de la misma.</w:t>
            </w:r>
          </w:p>
          <w:p w14:paraId="000000E6"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7"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726D8C">
              <w:rPr>
                <w:rFonts w:ascii="Montserrat" w:eastAsia="Montserrat" w:hAnsi="Montserrat" w:cs="Montserrat"/>
                <w:b/>
                <w:sz w:val="22"/>
                <w:szCs w:val="22"/>
              </w:rPr>
              <w:t>d).</w:t>
            </w:r>
            <w:r w:rsidRPr="00726D8C">
              <w:rPr>
                <w:rFonts w:ascii="Montserrat" w:eastAsia="Montserrat" w:hAnsi="Montserrat" w:cs="Montserrat"/>
                <w:sz w:val="22"/>
                <w:szCs w:val="22"/>
              </w:rPr>
              <w:t xml:space="preserve"> El desarrollo de los proyectos de investigación, será evaluado por el Comité Interno encargado de vigilar el </w:t>
            </w:r>
            <w:r w:rsidRPr="00726D8C">
              <w:rPr>
                <w:rFonts w:ascii="Montserrat" w:eastAsia="Montserrat" w:hAnsi="Montserrat" w:cs="Montserrat"/>
                <w:sz w:val="22"/>
                <w:szCs w:val="22"/>
              </w:rPr>
              <w:lastRenderedPageBreak/>
              <w:t xml:space="preserve">uso de los recursos destinados a la investigación y/o por la Comisión Interna de Investigación en cualquier tiempo y el Director General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informará de los resultados a la Junta de Gobierno.</w:t>
            </w:r>
          </w:p>
          <w:p w14:paraId="000000E8"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9"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000000EA"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726D8C">
              <w:rPr>
                <w:rFonts w:ascii="Montserrat" w:eastAsia="Montserrat" w:hAnsi="Montserrat" w:cs="Montserrat"/>
                <w:b/>
                <w:sz w:val="22"/>
                <w:szCs w:val="22"/>
              </w:rPr>
              <w:t>e)</w:t>
            </w:r>
            <w:r w:rsidRPr="00726D8C">
              <w:rPr>
                <w:rFonts w:ascii="Montserrat" w:eastAsia="Montserrat" w:hAnsi="Montserrat" w:cs="Montserrat"/>
                <w:sz w:val="22"/>
                <w:szCs w:val="22"/>
              </w:rPr>
              <w:t>.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1A30CC02" w14:textId="77777777" w:rsidR="00173150" w:rsidRPr="00726D8C" w:rsidRDefault="00173150">
            <w:pPr>
              <w:jc w:val="both"/>
              <w:rPr>
                <w:rFonts w:ascii="Montserrat" w:eastAsia="Montserrat" w:hAnsi="Montserrat" w:cs="Montserrat"/>
                <w:sz w:val="22"/>
                <w:szCs w:val="22"/>
              </w:rPr>
            </w:pPr>
          </w:p>
          <w:p w14:paraId="000000EC" w14:textId="1E9D78D2"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materia de investigación biomédica,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000000ED" w14:textId="77777777" w:rsidR="000642DD" w:rsidRPr="00726D8C" w:rsidRDefault="000642DD">
            <w:pPr>
              <w:jc w:val="both"/>
              <w:rPr>
                <w:rFonts w:ascii="Montserrat" w:eastAsia="Montserrat" w:hAnsi="Montserrat" w:cs="Montserrat"/>
                <w:sz w:val="22"/>
                <w:szCs w:val="22"/>
              </w:rPr>
            </w:pPr>
          </w:p>
          <w:p w14:paraId="000000EE" w14:textId="77777777" w:rsidR="000642DD" w:rsidRPr="00726D8C" w:rsidRDefault="00D66D6A">
            <w:pPr>
              <w:ind w:firstLine="284"/>
              <w:jc w:val="both"/>
              <w:rPr>
                <w:rFonts w:ascii="Montserrat" w:eastAsia="Montserrat" w:hAnsi="Montserrat" w:cs="Montserrat"/>
                <w:sz w:val="22"/>
                <w:szCs w:val="22"/>
              </w:rPr>
            </w:pPr>
            <w:r w:rsidRPr="00726D8C">
              <w:rPr>
                <w:rFonts w:ascii="Montserrat" w:eastAsia="Montserrat" w:hAnsi="Montserrat" w:cs="Montserrat"/>
                <w:b/>
                <w:sz w:val="22"/>
                <w:szCs w:val="22"/>
              </w:rPr>
              <w:t>f)</w:t>
            </w:r>
            <w:r w:rsidRPr="00726D8C">
              <w:rPr>
                <w:rFonts w:ascii="Montserrat" w:eastAsia="Montserrat" w:hAnsi="Montserrat" w:cs="Montserrat"/>
                <w:sz w:val="22"/>
                <w:szCs w:val="22"/>
              </w:rPr>
              <w:t>. Los investigadores podrán presentar los proyectos de investigación ante las Comisiones descritas en el inciso a) del presente numeral en cualquier tiempo, para efectos de que rindan el dictamen respectivo.</w:t>
            </w:r>
          </w:p>
          <w:p w14:paraId="000000EF" w14:textId="77777777" w:rsidR="000642DD" w:rsidRPr="00726D8C" w:rsidRDefault="000642DD">
            <w:pPr>
              <w:jc w:val="both"/>
              <w:rPr>
                <w:rFonts w:ascii="Montserrat" w:eastAsia="Montserrat" w:hAnsi="Montserrat" w:cs="Montserrat"/>
                <w:sz w:val="22"/>
                <w:szCs w:val="22"/>
              </w:rPr>
            </w:pPr>
          </w:p>
          <w:p w14:paraId="000000F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NOVENA.</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IMPUESTOS: </w:t>
            </w:r>
            <w:r w:rsidRPr="00726D8C">
              <w:rPr>
                <w:rFonts w:ascii="Montserrat" w:eastAsia="Montserrat" w:hAnsi="Montserrat" w:cs="Montserrat"/>
                <w:sz w:val="22"/>
                <w:szCs w:val="22"/>
              </w:rPr>
              <w:t xml:space="preserve">Los Recursos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entregará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llevar a cabo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 consideran fondos externos y no del Patrimonio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el cual únicamente los administra, por lo que no son gravables y por lo mismo no constituyen base para el pago del Impuesto al Valor Agregado, en términos del artículo 15 fracción XV de la Ley del Impuesto al Valor Agregado.</w:t>
            </w:r>
          </w:p>
          <w:p w14:paraId="000000F2" w14:textId="77777777" w:rsidR="000642DD" w:rsidRPr="00726D8C" w:rsidRDefault="000642DD">
            <w:pPr>
              <w:jc w:val="both"/>
              <w:rPr>
                <w:rFonts w:ascii="Montserrat" w:eastAsia="Montserrat" w:hAnsi="Montserrat" w:cs="Montserrat"/>
                <w:b/>
                <w:sz w:val="22"/>
                <w:szCs w:val="22"/>
                <w:u w:val="single"/>
              </w:rPr>
            </w:pPr>
          </w:p>
          <w:p w14:paraId="000000F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tal virtud,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están de acuerdo en que para efectos de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pueda acreditar la aportación de los Recursos 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el presente Convenio servirá de recibo más amplio que en derecho corresponda, para todos los efectos legales a que haya lugar.</w:t>
            </w:r>
          </w:p>
          <w:p w14:paraId="000000F4" w14:textId="77777777" w:rsidR="000642DD" w:rsidRPr="00726D8C" w:rsidRDefault="000642DD">
            <w:pPr>
              <w:jc w:val="both"/>
              <w:rPr>
                <w:rFonts w:ascii="Montserrat" w:eastAsia="Montserrat" w:hAnsi="Montserrat" w:cs="Montserrat"/>
                <w:sz w:val="22"/>
                <w:szCs w:val="22"/>
              </w:rPr>
            </w:pPr>
          </w:p>
          <w:p w14:paraId="000000F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DÉCIMA. DEL PROTOCOLO: “EL INSTITUTO”</w:t>
            </w:r>
            <w:r w:rsidRPr="00726D8C">
              <w:rPr>
                <w:rFonts w:ascii="Montserrat" w:eastAsia="Montserrat" w:hAnsi="Montserrat" w:cs="Montserrat"/>
                <w:sz w:val="22"/>
                <w:szCs w:val="22"/>
              </w:rPr>
              <w:t xml:space="preserve"> conviene con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que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mediante el cual se desarrollarán los procedimientos establecidos en la investigación, se adjunta al presente Convenio de Concertación como </w:t>
            </w:r>
            <w:r w:rsidRPr="00726D8C">
              <w:rPr>
                <w:rFonts w:ascii="Montserrat" w:eastAsia="Montserrat" w:hAnsi="Montserrat" w:cs="Montserrat"/>
                <w:b/>
                <w:sz w:val="22"/>
                <w:szCs w:val="22"/>
              </w:rPr>
              <w:t>Anexo B</w:t>
            </w:r>
            <w:r w:rsidRPr="00726D8C">
              <w:rPr>
                <w:rFonts w:ascii="Montserrat" w:eastAsia="Montserrat" w:hAnsi="Montserrat" w:cs="Montserrat"/>
                <w:sz w:val="22"/>
                <w:szCs w:val="22"/>
              </w:rPr>
              <w:t>, pasando a formar parte integrante del presente Convenio.</w:t>
            </w:r>
          </w:p>
          <w:p w14:paraId="000000F6" w14:textId="77777777" w:rsidR="000642DD" w:rsidRPr="00726D8C" w:rsidRDefault="000642DD">
            <w:pPr>
              <w:jc w:val="both"/>
              <w:rPr>
                <w:rFonts w:ascii="Montserrat" w:eastAsia="Montserrat" w:hAnsi="Montserrat" w:cs="Montserrat"/>
                <w:sz w:val="22"/>
                <w:szCs w:val="22"/>
              </w:rPr>
            </w:pPr>
          </w:p>
          <w:p w14:paraId="000000F7"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llevará a cabo el proyecto de investigación estrictamente de acuerdo con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aprobado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por los Comités Correspondientes y por “COFEPRIS”, con el Formulario de consentimiento informado que corresponda, con los alcances pactados en el presente Convenio y las instrucciones de </w:t>
            </w:r>
            <w:r w:rsidRPr="00726D8C">
              <w:rPr>
                <w:rFonts w:ascii="Montserrat" w:eastAsia="Montserrat" w:hAnsi="Montserrat" w:cs="Montserrat"/>
                <w:b/>
                <w:sz w:val="22"/>
                <w:szCs w:val="22"/>
              </w:rPr>
              <w:t>“EL PATROCINADOR”.</w:t>
            </w:r>
          </w:p>
          <w:p w14:paraId="000000F8" w14:textId="77777777" w:rsidR="000642DD" w:rsidRPr="00726D8C" w:rsidRDefault="000642DD">
            <w:pPr>
              <w:jc w:val="both"/>
              <w:rPr>
                <w:rFonts w:ascii="Montserrat" w:eastAsia="Montserrat" w:hAnsi="Montserrat" w:cs="Montserrat"/>
                <w:b/>
                <w:sz w:val="22"/>
                <w:szCs w:val="22"/>
              </w:rPr>
            </w:pPr>
          </w:p>
          <w:p w14:paraId="000000F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garantizará que todas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PERSONAS PARTICIPANTES” </w:t>
            </w:r>
            <w:r w:rsidRPr="00726D8C">
              <w:rPr>
                <w:rFonts w:ascii="Montserrat" w:eastAsia="Montserrat" w:hAnsi="Montserrat" w:cs="Montserrat"/>
                <w:sz w:val="22"/>
                <w:szCs w:val="22"/>
              </w:rPr>
              <w:t>inscritas en el Estudio clínico sean informadas, de conformidad con lo establecido por la ICH/GCP, de todos los aspectos relevantes de su participación en el proyecto de investigación, y que hayan dado su consentimiento informado por escrito usando el Formulario de consentimiento informado.</w:t>
            </w:r>
          </w:p>
          <w:p w14:paraId="000000FB" w14:textId="77777777" w:rsidR="000642DD" w:rsidRPr="00726D8C" w:rsidRDefault="000642DD">
            <w:pPr>
              <w:jc w:val="both"/>
              <w:rPr>
                <w:rFonts w:ascii="Montserrat" w:eastAsia="Montserrat" w:hAnsi="Montserrat" w:cs="Montserrat"/>
                <w:b/>
                <w:sz w:val="22"/>
                <w:szCs w:val="22"/>
              </w:rPr>
            </w:pPr>
          </w:p>
          <w:p w14:paraId="000000FC"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 xml:space="preserve">“LAS PARTES” </w:t>
            </w:r>
            <w:r w:rsidRPr="00726D8C">
              <w:rPr>
                <w:rFonts w:ascii="Montserrat" w:eastAsia="Montserrat" w:hAnsi="Montserrat" w:cs="Montserrat"/>
                <w:sz w:val="22"/>
                <w:szCs w:val="22"/>
              </w:rPr>
              <w:t xml:space="preserve">convienen que en el supuesto de que surgiera alguna diferencia o conflicto entre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y el presente Convenio,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prevalecerá con respecto a los procedimientos o metodología para la realización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cuestiones de ciencia, práctica médica y seguridad de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En todos los demás asuntos prevalecerá lo acordado en este Convenio de Concertación.</w:t>
            </w:r>
          </w:p>
          <w:p w14:paraId="000000FD" w14:textId="77777777" w:rsidR="000642DD" w:rsidRPr="00726D8C" w:rsidRDefault="000642DD">
            <w:pPr>
              <w:jc w:val="both"/>
              <w:rPr>
                <w:rFonts w:ascii="Montserrat" w:eastAsia="Montserrat" w:hAnsi="Montserrat" w:cs="Montserrat"/>
                <w:sz w:val="22"/>
                <w:szCs w:val="22"/>
              </w:rPr>
            </w:pPr>
          </w:p>
          <w:p w14:paraId="000000FE"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DÉCIMA PRIMERA. DEL INVESTIGADOR: “EL INVESTIGADOR”</w:t>
            </w:r>
            <w:r w:rsidRPr="00726D8C">
              <w:rPr>
                <w:rFonts w:ascii="Montserrat" w:eastAsia="Montserrat" w:hAnsi="Montserrat" w:cs="Montserrat"/>
                <w:sz w:val="22"/>
                <w:szCs w:val="22"/>
              </w:rPr>
              <w:t xml:space="preserve"> se obliga a llevar a cabo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y podrá recibir apoyos económicos en términos del Capítulo III, Numeral 10, Apartado A, Fracción I, de los Lineamientos para la Administración de Recursos de Terceros Destinados a Financiar Proyectos de Investigación.</w:t>
            </w:r>
          </w:p>
          <w:p w14:paraId="000000FF" w14:textId="77777777" w:rsidR="000642DD" w:rsidRPr="00726D8C" w:rsidRDefault="000642DD">
            <w:pPr>
              <w:ind w:right="1"/>
              <w:jc w:val="both"/>
              <w:rPr>
                <w:rFonts w:ascii="Montserrat" w:eastAsia="Montserrat" w:hAnsi="Montserrat" w:cs="Montserrat"/>
                <w:sz w:val="22"/>
                <w:szCs w:val="22"/>
              </w:rPr>
            </w:pPr>
          </w:p>
          <w:p w14:paraId="00000100" w14:textId="77777777" w:rsidR="000642DD" w:rsidRPr="00726D8C" w:rsidRDefault="00D66D6A">
            <w:pPr>
              <w:ind w:right="1"/>
              <w:jc w:val="both"/>
              <w:rPr>
                <w:rFonts w:ascii="Montserrat" w:eastAsia="Montserrat" w:hAnsi="Montserrat" w:cs="Montserrat"/>
                <w:sz w:val="22"/>
                <w:szCs w:val="22"/>
              </w:rPr>
            </w:pPr>
            <w:r w:rsidRPr="00726D8C">
              <w:rPr>
                <w:rFonts w:ascii="Montserrat" w:eastAsia="Montserrat" w:hAnsi="Montserrat" w:cs="Montserrat"/>
                <w:sz w:val="22"/>
                <w:szCs w:val="22"/>
              </w:rPr>
              <w:t xml:space="preserve">Así mismo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deberá ajustarse a lo siguiente:</w:t>
            </w:r>
          </w:p>
          <w:p w14:paraId="00000101" w14:textId="77777777" w:rsidR="000642DD" w:rsidRPr="00726D8C" w:rsidRDefault="000642DD">
            <w:pPr>
              <w:ind w:right="1"/>
              <w:jc w:val="both"/>
              <w:rPr>
                <w:rFonts w:ascii="Montserrat" w:eastAsia="Montserrat" w:hAnsi="Montserrat" w:cs="Montserrat"/>
                <w:sz w:val="22"/>
                <w:szCs w:val="22"/>
              </w:rPr>
            </w:pPr>
          </w:p>
          <w:p w14:paraId="00000102" w14:textId="77777777" w:rsidR="000642DD" w:rsidRPr="00726D8C" w:rsidRDefault="00D66D6A" w:rsidP="00D66D6A">
            <w:pPr>
              <w:numPr>
                <w:ilvl w:val="0"/>
                <w:numId w:val="5"/>
              </w:numPr>
              <w:pBdr>
                <w:top w:val="nil"/>
                <w:left w:val="nil"/>
                <w:bottom w:val="nil"/>
                <w:right w:val="nil"/>
                <w:between w:val="nil"/>
              </w:pBdr>
              <w:ind w:left="446"/>
              <w:jc w:val="both"/>
              <w:rPr>
                <w:rFonts w:ascii="Montserrat" w:eastAsia="Montserrat" w:hAnsi="Montserrat" w:cs="Montserrat"/>
                <w:b/>
                <w:sz w:val="22"/>
                <w:szCs w:val="22"/>
              </w:rPr>
            </w:pP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se obliga a asegurarse que </w:t>
            </w:r>
            <w:r w:rsidRPr="00726D8C">
              <w:rPr>
                <w:rFonts w:ascii="Montserrat" w:eastAsia="Montserrat" w:hAnsi="Montserrat" w:cs="Montserrat"/>
                <w:b/>
                <w:sz w:val="22"/>
                <w:szCs w:val="22"/>
              </w:rPr>
              <w:t xml:space="preserve">“LA PERSONA PARTICIPANTE” </w:t>
            </w:r>
            <w:r w:rsidRPr="00726D8C">
              <w:rPr>
                <w:rFonts w:ascii="Montserrat" w:eastAsia="Montserrat" w:hAnsi="Montserrat" w:cs="Montserrat"/>
                <w:sz w:val="22"/>
                <w:szCs w:val="22"/>
              </w:rPr>
              <w:t xml:space="preserve">al momento de su reclutamiento no se encuentra participando en otro Protocolo de Investigación, de resultar que durante la ejecución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se tiene conocimiento que participa en algún </w:t>
            </w:r>
            <w:r w:rsidRPr="00726D8C">
              <w:rPr>
                <w:rFonts w:ascii="Montserrat" w:eastAsia="Montserrat" w:hAnsi="Montserrat" w:cs="Montserrat"/>
                <w:sz w:val="22"/>
                <w:szCs w:val="22"/>
              </w:rPr>
              <w:lastRenderedPageBreak/>
              <w:t>otro, deberá informarlo a</w:t>
            </w:r>
            <w:r w:rsidRPr="00726D8C">
              <w:rPr>
                <w:rFonts w:ascii="Montserrat" w:eastAsia="Montserrat" w:hAnsi="Montserrat" w:cs="Montserrat"/>
                <w:b/>
                <w:sz w:val="22"/>
                <w:szCs w:val="22"/>
              </w:rPr>
              <w:t xml:space="preserve"> “EL PATROCINADOR”.</w:t>
            </w:r>
          </w:p>
          <w:p w14:paraId="00000103" w14:textId="77777777" w:rsidR="000642DD" w:rsidRPr="00726D8C" w:rsidRDefault="00D66D6A" w:rsidP="00D66D6A">
            <w:pPr>
              <w:numPr>
                <w:ilvl w:val="0"/>
                <w:numId w:val="5"/>
              </w:numPr>
              <w:pBdr>
                <w:top w:val="nil"/>
                <w:left w:val="nil"/>
                <w:bottom w:val="nil"/>
                <w:right w:val="nil"/>
                <w:between w:val="nil"/>
              </w:pBdr>
              <w:ind w:left="442" w:hanging="357"/>
              <w:jc w:val="both"/>
              <w:rPr>
                <w:rFonts w:ascii="Montserrat" w:eastAsia="Montserrat" w:hAnsi="Montserrat" w:cs="Montserrat"/>
                <w:sz w:val="22"/>
                <w:szCs w:val="22"/>
              </w:rPr>
            </w:pPr>
            <w:r w:rsidRPr="00726D8C">
              <w:rPr>
                <w:rFonts w:ascii="Montserrat" w:eastAsia="Montserrat" w:hAnsi="Montserrat" w:cs="Montserrat"/>
                <w:sz w:val="22"/>
                <w:szCs w:val="22"/>
              </w:rPr>
              <w:t xml:space="preserve">Verificar y cerciorarse que cualquier persona que pretenda reclutarse para que sea </w:t>
            </w:r>
            <w:r w:rsidRPr="00726D8C">
              <w:rPr>
                <w:rFonts w:ascii="Montserrat" w:eastAsia="Montserrat" w:hAnsi="Montserrat" w:cs="Montserrat"/>
                <w:b/>
                <w:sz w:val="22"/>
                <w:szCs w:val="22"/>
              </w:rPr>
              <w:t xml:space="preserve">“PERSONA PARTICIPANTE” </w:t>
            </w:r>
            <w:r w:rsidRPr="00726D8C">
              <w:rPr>
                <w:rFonts w:ascii="Montserrat" w:eastAsia="Montserrat" w:hAnsi="Montserrat" w:cs="Montserrat"/>
                <w:sz w:val="22"/>
                <w:szCs w:val="22"/>
              </w:rPr>
              <w:t>se encuentre en capacidad de consentir su participación en</w:t>
            </w:r>
            <w:r w:rsidRPr="00726D8C">
              <w:rPr>
                <w:rFonts w:ascii="Montserrat" w:eastAsia="Montserrat" w:hAnsi="Montserrat" w:cs="Montserrat"/>
                <w:b/>
                <w:sz w:val="22"/>
                <w:szCs w:val="22"/>
              </w:rPr>
              <w:t xml:space="preserve"> “EL PROTOCOLO” </w:t>
            </w:r>
            <w:r w:rsidRPr="00726D8C">
              <w:rPr>
                <w:rFonts w:ascii="Montserrat" w:eastAsia="Montserrat" w:hAnsi="Montserrat" w:cs="Montserrat"/>
                <w:sz w:val="22"/>
                <w:szCs w:val="22"/>
              </w:rPr>
              <w:t>y de comprensión respecto de los alcances del mismo, que le permitan decidir si consiente o no participar.</w:t>
            </w:r>
          </w:p>
          <w:p w14:paraId="00000104"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u w:val="single"/>
              </w:rPr>
            </w:pPr>
          </w:p>
          <w:p w14:paraId="0000010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DÉCIMA SEGUNDA. AUTORIZACIÓN DE LOS COMITÉS DE INVESTIGACIÓN Y COMITÉ DE BIOSEGURIDAD: “LAS PARTES”</w:t>
            </w:r>
            <w:r w:rsidRPr="00726D8C">
              <w:rPr>
                <w:rFonts w:ascii="Montserrat" w:eastAsia="Montserrat" w:hAnsi="Montserrat" w:cs="Montserrat"/>
                <w:sz w:val="22"/>
                <w:szCs w:val="22"/>
              </w:rPr>
              <w:t xml:space="preserve"> han obtenido las autorizaciones del o de los Comités correspondientes para iniciar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autorizaciones que se adjuntan al presente como </w:t>
            </w:r>
            <w:r w:rsidRPr="00726D8C">
              <w:rPr>
                <w:rFonts w:ascii="Montserrat" w:eastAsia="Montserrat" w:hAnsi="Montserrat" w:cs="Montserrat"/>
                <w:b/>
                <w:sz w:val="22"/>
                <w:szCs w:val="22"/>
              </w:rPr>
              <w:t>Anexo D.</w:t>
            </w:r>
            <w:r w:rsidRPr="00726D8C">
              <w:rPr>
                <w:rFonts w:ascii="Montserrat" w:eastAsia="Montserrat" w:hAnsi="Montserrat" w:cs="Montserrat"/>
                <w:sz w:val="22"/>
                <w:szCs w:val="22"/>
              </w:rPr>
              <w:t xml:space="preserve"> </w:t>
            </w:r>
          </w:p>
          <w:p w14:paraId="00000106" w14:textId="77777777" w:rsidR="000642DD" w:rsidRPr="00726D8C" w:rsidRDefault="000642DD">
            <w:pPr>
              <w:jc w:val="both"/>
              <w:rPr>
                <w:rFonts w:ascii="Montserrat" w:eastAsia="Montserrat" w:hAnsi="Montserrat" w:cs="Montserrat"/>
                <w:b/>
                <w:sz w:val="22"/>
                <w:szCs w:val="22"/>
              </w:rPr>
            </w:pPr>
          </w:p>
          <w:p w14:paraId="00000107"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DÉCIMA TERCERA. DE LOS COMITÉS DE INVESTIGACIÓN. “EL INSTITUTO”</w:t>
            </w:r>
            <w:r w:rsidRPr="00726D8C">
              <w:rPr>
                <w:rFonts w:ascii="Montserrat" w:eastAsia="Montserrat" w:hAnsi="Montserrat" w:cs="Montserrat"/>
                <w:sz w:val="22"/>
                <w:szCs w:val="22"/>
              </w:rPr>
              <w:t xml:space="preserve"> se compromete a que durante la realización de</w:t>
            </w:r>
            <w:r w:rsidRPr="00726D8C">
              <w:rPr>
                <w:rFonts w:ascii="Montserrat" w:eastAsia="Montserrat" w:hAnsi="Montserrat" w:cs="Montserrat"/>
                <w:b/>
                <w:sz w:val="22"/>
                <w:szCs w:val="22"/>
              </w:rPr>
              <w:t xml:space="preserve"> “EL PROTOCOLO”,</w:t>
            </w:r>
            <w:r w:rsidRPr="00726D8C">
              <w:rPr>
                <w:rFonts w:ascii="Montserrat" w:eastAsia="Montserrat" w:hAnsi="Montserrat" w:cs="Montserrat"/>
                <w:sz w:val="22"/>
                <w:szCs w:val="22"/>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00000108" w14:textId="77777777" w:rsidR="000642DD" w:rsidRPr="00726D8C" w:rsidRDefault="000642DD">
            <w:pPr>
              <w:jc w:val="both"/>
              <w:rPr>
                <w:rFonts w:ascii="Montserrat" w:eastAsia="Montserrat" w:hAnsi="Montserrat" w:cs="Montserrat"/>
                <w:b/>
                <w:sz w:val="22"/>
                <w:szCs w:val="22"/>
              </w:rPr>
            </w:pPr>
          </w:p>
          <w:p w14:paraId="0000010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DÉCIMA CUARTA. RECLUTAMIENTO DE LAS PERSONAS PARTICIPANTES. </w:t>
            </w:r>
            <w:r w:rsidRPr="00726D8C">
              <w:rPr>
                <w:rFonts w:ascii="Montserrat" w:eastAsia="Montserrat" w:hAnsi="Montserrat" w:cs="Montserrat"/>
                <w:sz w:val="22"/>
                <w:szCs w:val="22"/>
              </w:rPr>
              <w:t xml:space="preserve">Una vez que inicie la vigencia del Convenio, y todas las aprobaciones necesarias hayan sido obtenidas por los Comités de Ética, así como cualquier otra autoridad que corresponda,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comenzará el reclutamiento de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conforme a lo establecido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que forma parte integrante del presente Convenio.</w:t>
            </w:r>
          </w:p>
          <w:p w14:paraId="0000010A" w14:textId="77777777" w:rsidR="000642DD" w:rsidRPr="00726D8C" w:rsidRDefault="000642DD">
            <w:pPr>
              <w:jc w:val="both"/>
              <w:rPr>
                <w:rFonts w:ascii="Montserrat" w:eastAsia="Montserrat" w:hAnsi="Montserrat" w:cs="Montserrat"/>
                <w:b/>
                <w:sz w:val="22"/>
                <w:szCs w:val="22"/>
              </w:rPr>
            </w:pPr>
          </w:p>
          <w:p w14:paraId="0000010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DÉCIMA QUINTA. CONSENTIMIENTO DE LAS PERSONAS PARTICIPANTES. </w:t>
            </w:r>
            <w:r w:rsidRPr="00726D8C">
              <w:rPr>
                <w:rFonts w:ascii="Montserrat" w:eastAsia="Montserrat" w:hAnsi="Montserrat" w:cs="Montserrat"/>
                <w:sz w:val="22"/>
                <w:szCs w:val="22"/>
              </w:rPr>
              <w:t xml:space="preserve">Antes de comenzar cualquier procedimiento </w:t>
            </w:r>
            <w:r w:rsidRPr="00726D8C">
              <w:rPr>
                <w:rFonts w:ascii="Montserrat" w:eastAsia="Montserrat" w:hAnsi="Montserrat" w:cs="Montserrat"/>
                <w:sz w:val="22"/>
                <w:szCs w:val="22"/>
              </w:rPr>
              <w:lastRenderedPageBreak/>
              <w:t xml:space="preserve">específico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o la persona que designe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deberá obtener por escrito el consentimiento de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Esta obligación también se hace extensiva para aquellas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que resultaren no elegibles después del proceso de escrutinio.</w:t>
            </w:r>
          </w:p>
          <w:p w14:paraId="0000010C" w14:textId="77777777" w:rsidR="000642DD" w:rsidRPr="00726D8C" w:rsidRDefault="000642DD">
            <w:pPr>
              <w:jc w:val="both"/>
              <w:rPr>
                <w:rFonts w:ascii="Montserrat" w:eastAsia="Montserrat" w:hAnsi="Montserrat" w:cs="Montserrat"/>
                <w:sz w:val="22"/>
                <w:szCs w:val="22"/>
              </w:rPr>
            </w:pPr>
          </w:p>
          <w:p w14:paraId="0000010D"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El método de investigación que se deberá llevar a cabo con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p>
          <w:p w14:paraId="0000010E" w14:textId="77777777" w:rsidR="000642DD" w:rsidRPr="00726D8C" w:rsidRDefault="000642DD">
            <w:pPr>
              <w:jc w:val="both"/>
              <w:rPr>
                <w:rFonts w:ascii="Montserrat" w:eastAsia="Montserrat" w:hAnsi="Montserrat" w:cs="Montserrat"/>
                <w:sz w:val="22"/>
                <w:szCs w:val="22"/>
              </w:rPr>
            </w:pPr>
          </w:p>
          <w:p w14:paraId="0000010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DÉCIMA SEXTA. INDEMNIZACIÓN POR DAÑOS CAUSADOS POR EL MEDICAMENTO: “EL PATROCINADOR”</w:t>
            </w:r>
            <w:r w:rsidRPr="00726D8C">
              <w:rPr>
                <w:rFonts w:ascii="Montserrat" w:eastAsia="Montserrat" w:hAnsi="Montserrat" w:cs="Montserrat"/>
                <w:sz w:val="22"/>
                <w:szCs w:val="22"/>
              </w:rPr>
              <w:t xml:space="preserve"> conviene con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en obligarse a asumir la responsabilidad de </w:t>
            </w:r>
            <w:r w:rsidRPr="00726D8C">
              <w:rPr>
                <w:rFonts w:ascii="Montserrat" w:eastAsia="Montserrat" w:hAnsi="Montserrat" w:cs="Montserrat"/>
                <w:sz w:val="22"/>
                <w:szCs w:val="22"/>
              </w:rPr>
              <w:lastRenderedPageBreak/>
              <w:t xml:space="preserve">los costos derivados del cuidado médico requerido por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PERSONAS PARTICIPANTES”, </w:t>
            </w:r>
            <w:r w:rsidRPr="00726D8C">
              <w:rPr>
                <w:rFonts w:ascii="Montserrat" w:eastAsia="Montserrat" w:hAnsi="Montserrat" w:cs="Montserrat"/>
                <w:sz w:val="22"/>
                <w:szCs w:val="22"/>
              </w:rPr>
              <w:t xml:space="preserve">así como a proporcionar una compensación a los mismos incluidos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en el caso de que hayan sufrido algún daño por los medicamentos que se le hayan suministrado conforme 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siempre que el daño sea causado directamente por el medicamento y/o procedimientos propios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en la medida que las lesiones no hayan sido causadas por una violación a los lineamientos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o por no cumplir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con las instrucciones de los investigadores; asimismo no se aplicará compensación alguna a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por concepto de pérdida de ingresos económicos, pérdida de tiempo o molestias a los mismos.</w:t>
            </w:r>
          </w:p>
          <w:p w14:paraId="00000110" w14:textId="77777777" w:rsidR="000642DD" w:rsidRPr="00726D8C" w:rsidRDefault="000642DD">
            <w:pPr>
              <w:jc w:val="both"/>
              <w:rPr>
                <w:rFonts w:ascii="Montserrat" w:eastAsia="Montserrat" w:hAnsi="Montserrat" w:cs="Montserrat"/>
                <w:b/>
                <w:sz w:val="22"/>
                <w:szCs w:val="22"/>
              </w:rPr>
            </w:pPr>
          </w:p>
          <w:p w14:paraId="0000011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del Proyecto o Protocolo de Investigación.</w:t>
            </w:r>
          </w:p>
          <w:p w14:paraId="00000112" w14:textId="77777777" w:rsidR="000642DD" w:rsidRPr="00726D8C" w:rsidRDefault="000642DD">
            <w:pPr>
              <w:jc w:val="both"/>
              <w:rPr>
                <w:rFonts w:ascii="Montserrat" w:eastAsia="Montserrat" w:hAnsi="Montserrat" w:cs="Montserrat"/>
                <w:sz w:val="22"/>
                <w:szCs w:val="22"/>
              </w:rPr>
            </w:pPr>
          </w:p>
          <w:p w14:paraId="00000113"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también responderá de aquellos daños a la salud derivados del desarrollo de la investigación; así como de aquellos daños derivados de la interrupción o suspensión anticipada del tratamiento por causas no atribuibles a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p>
          <w:p w14:paraId="00000114" w14:textId="3CCB46B2" w:rsidR="000642DD" w:rsidRPr="00726D8C" w:rsidRDefault="000642DD">
            <w:pPr>
              <w:jc w:val="both"/>
              <w:rPr>
                <w:rFonts w:ascii="Montserrat" w:eastAsia="Montserrat" w:hAnsi="Montserrat" w:cs="Montserrat"/>
                <w:b/>
                <w:sz w:val="22"/>
                <w:szCs w:val="22"/>
              </w:rPr>
            </w:pPr>
          </w:p>
          <w:p w14:paraId="5D63DC99" w14:textId="77777777" w:rsidR="00173150" w:rsidRPr="00726D8C" w:rsidRDefault="00173150">
            <w:pPr>
              <w:jc w:val="both"/>
              <w:rPr>
                <w:rFonts w:ascii="Montserrat" w:eastAsia="Montserrat" w:hAnsi="Montserrat" w:cs="Montserrat"/>
                <w:b/>
                <w:sz w:val="22"/>
                <w:szCs w:val="22"/>
              </w:rPr>
            </w:pPr>
          </w:p>
          <w:p w14:paraId="0000011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DÉCIMA SÉPTIMA. MEDICAMENTOS Y SUMINISTROS: “EL PATROCINADOR”</w:t>
            </w:r>
            <w:r w:rsidRPr="00726D8C">
              <w:rPr>
                <w:rFonts w:ascii="Montserrat" w:eastAsia="Montserrat" w:hAnsi="Montserrat" w:cs="Montserrat"/>
                <w:sz w:val="22"/>
                <w:szCs w:val="22"/>
              </w:rPr>
              <w:t xml:space="preserve"> conviene con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que proporcionará los fármacos, materiales y equipos necesarios para</w:t>
            </w:r>
            <w:r w:rsidRPr="00726D8C">
              <w:rPr>
                <w:rFonts w:ascii="Montserrat" w:eastAsia="Montserrat" w:hAnsi="Montserrat" w:cs="Montserrat"/>
                <w:b/>
                <w:sz w:val="22"/>
                <w:szCs w:val="22"/>
              </w:rPr>
              <w:t xml:space="preserve"> “EL </w:t>
            </w:r>
            <w:r w:rsidRPr="00726D8C">
              <w:rPr>
                <w:rFonts w:ascii="Montserrat" w:eastAsia="Montserrat" w:hAnsi="Montserrat" w:cs="Montserrat"/>
                <w:b/>
                <w:sz w:val="22"/>
                <w:szCs w:val="22"/>
              </w:rPr>
              <w:lastRenderedPageBreak/>
              <w:t>PROTOCOLO”</w:t>
            </w:r>
            <w:r w:rsidRPr="00726D8C">
              <w:rPr>
                <w:rFonts w:ascii="Montserrat" w:eastAsia="Montserrat" w:hAnsi="Montserrat" w:cs="Montserrat"/>
                <w:sz w:val="22"/>
                <w:szCs w:val="22"/>
              </w:rPr>
              <w:t>, en los términos establecidos por éste.</w:t>
            </w:r>
          </w:p>
          <w:p w14:paraId="00000116" w14:textId="77777777" w:rsidR="000642DD" w:rsidRPr="00726D8C" w:rsidRDefault="000642DD">
            <w:pPr>
              <w:jc w:val="both"/>
              <w:rPr>
                <w:rFonts w:ascii="Montserrat" w:eastAsia="Montserrat" w:hAnsi="Montserrat" w:cs="Montserrat"/>
                <w:b/>
                <w:sz w:val="22"/>
                <w:szCs w:val="22"/>
              </w:rPr>
            </w:pPr>
          </w:p>
          <w:p w14:paraId="00000117"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Todo el medicamento del Estudio y material suministrado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a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INSTITUTO”</w:t>
            </w:r>
            <w:r w:rsidRPr="00726D8C">
              <w:rPr>
                <w:rFonts w:ascii="Montserrat" w:eastAsia="Montserrat" w:hAnsi="Montserrat" w:cs="Montserrat"/>
                <w:sz w:val="22"/>
                <w:szCs w:val="22"/>
              </w:rPr>
              <w:t xml:space="preserve"> para realizar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no podrá ser utilizado para ningún otro fin que no sea el establecido en este Convenio, y se utilizarán fármacos, materiales y equipo de Investigación para el estudio solo en estricta conformidad con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y/o cualquier instrucción escrita de </w:t>
            </w:r>
            <w:r w:rsidRPr="00726D8C">
              <w:rPr>
                <w:rFonts w:ascii="Montserrat" w:eastAsia="Montserrat" w:hAnsi="Montserrat" w:cs="Montserrat"/>
                <w:b/>
                <w:sz w:val="22"/>
                <w:szCs w:val="22"/>
              </w:rPr>
              <w:t>“EL PATROCINADOR”.</w:t>
            </w:r>
          </w:p>
          <w:p w14:paraId="63AEB176" w14:textId="77777777" w:rsidR="00173150" w:rsidRPr="00726D8C" w:rsidRDefault="00173150">
            <w:pPr>
              <w:jc w:val="both"/>
              <w:rPr>
                <w:rFonts w:ascii="Montserrat" w:eastAsia="Montserrat" w:hAnsi="Montserrat" w:cs="Montserrat"/>
                <w:sz w:val="22"/>
                <w:szCs w:val="22"/>
              </w:rPr>
            </w:pPr>
          </w:p>
          <w:p w14:paraId="4AEEBF49" w14:textId="77777777" w:rsidR="00173150" w:rsidRPr="00726D8C" w:rsidRDefault="00173150">
            <w:pPr>
              <w:jc w:val="both"/>
              <w:rPr>
                <w:rFonts w:ascii="Montserrat" w:eastAsia="Montserrat" w:hAnsi="Montserrat" w:cs="Montserrat"/>
                <w:b/>
                <w:sz w:val="22"/>
                <w:szCs w:val="22"/>
              </w:rPr>
            </w:pPr>
          </w:p>
          <w:p w14:paraId="00000119" w14:textId="3FDAE0CC"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a través de</w:t>
            </w:r>
            <w:r w:rsidRPr="00726D8C">
              <w:rPr>
                <w:rFonts w:ascii="Montserrat" w:eastAsia="Montserrat" w:hAnsi="Montserrat" w:cs="Montserrat"/>
                <w:b/>
                <w:sz w:val="22"/>
                <w:szCs w:val="22"/>
              </w:rPr>
              <w:t xml:space="preserve"> “EL INVESTIGADOR”, </w:t>
            </w:r>
            <w:r w:rsidRPr="00726D8C">
              <w:rPr>
                <w:rFonts w:ascii="Montserrat" w:eastAsia="Montserrat" w:hAnsi="Montserrat" w:cs="Montserrat"/>
                <w:sz w:val="22"/>
                <w:szCs w:val="22"/>
              </w:rPr>
              <w:t xml:space="preserve">salvaguardará y almacenará en un lugar seco, seguro y bajo resguardo el medicamento del Proyecto de Investigación y será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quien llevará a cabo la contabilidad del medicamento recibido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para aplicarse y administrarse a </w:t>
            </w:r>
            <w:r w:rsidRPr="00726D8C">
              <w:rPr>
                <w:rFonts w:ascii="Montserrat" w:eastAsia="Montserrat" w:hAnsi="Montserrat" w:cs="Montserrat"/>
                <w:b/>
                <w:sz w:val="22"/>
                <w:szCs w:val="22"/>
              </w:rPr>
              <w:t xml:space="preserve">“LAS PERSONAS PARTICIPANTES” </w:t>
            </w:r>
            <w:r w:rsidRPr="00726D8C">
              <w:rPr>
                <w:rFonts w:ascii="Montserrat" w:eastAsia="Montserrat" w:hAnsi="Montserrat" w:cs="Montserrat"/>
                <w:sz w:val="22"/>
                <w:szCs w:val="22"/>
              </w:rPr>
              <w:t xml:space="preserve">de acuerdo a los requerimientos.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será quien llevará registros adecuados y asegurará el suministro, manejo, almacenamiento, distribución y uso adecuado de los Medicamentos del Estudio y de cualquier otro material proporcionado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incluyendo, pero no limitando a los equipos, de conformidad con </w:t>
            </w:r>
            <w:r w:rsidRPr="00726D8C">
              <w:rPr>
                <w:rFonts w:ascii="Montserrat" w:eastAsia="Montserrat" w:hAnsi="Montserrat" w:cs="Montserrat"/>
                <w:b/>
                <w:sz w:val="22"/>
                <w:szCs w:val="22"/>
              </w:rPr>
              <w:t>“EL PROTOCOLO”.</w:t>
            </w:r>
          </w:p>
          <w:p w14:paraId="0000011A" w14:textId="2C151D15" w:rsidR="000642DD" w:rsidRPr="00726D8C" w:rsidRDefault="000642DD">
            <w:pPr>
              <w:tabs>
                <w:tab w:val="left" w:pos="7905"/>
              </w:tabs>
              <w:jc w:val="both"/>
              <w:rPr>
                <w:rFonts w:ascii="Montserrat" w:eastAsia="Montserrat" w:hAnsi="Montserrat" w:cs="Montserrat"/>
                <w:b/>
                <w:sz w:val="22"/>
                <w:szCs w:val="22"/>
              </w:rPr>
            </w:pPr>
          </w:p>
          <w:p w14:paraId="0000011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A la terminación de este convenio o terminación del Proyecto de Investigación aplicable,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a través de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devolverá o eliminará, a petición de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cualquier medicamento no utilizado, en su caso,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costeará los gastos que con motivo de ello se derive.</w:t>
            </w:r>
          </w:p>
          <w:p w14:paraId="0000011C" w14:textId="77777777" w:rsidR="000642DD" w:rsidRPr="00726D8C" w:rsidRDefault="000642DD">
            <w:pPr>
              <w:jc w:val="both"/>
              <w:rPr>
                <w:rFonts w:ascii="Montserrat" w:eastAsia="Montserrat" w:hAnsi="Montserrat" w:cs="Montserrat"/>
                <w:sz w:val="22"/>
                <w:szCs w:val="22"/>
              </w:rPr>
            </w:pPr>
          </w:p>
          <w:p w14:paraId="0000011D"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Una vez que concluya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y si el fármaco proporcionado a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tuvo </w:t>
            </w:r>
            <w:r w:rsidRPr="00726D8C">
              <w:rPr>
                <w:rFonts w:ascii="Montserrat" w:eastAsia="Montserrat" w:hAnsi="Montserrat" w:cs="Montserrat"/>
                <w:sz w:val="22"/>
                <w:szCs w:val="22"/>
              </w:rPr>
              <w:lastRenderedPageBreak/>
              <w:t>resultados benéficos en su salud,</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 xml:space="preserve">en calidad de uso compasivo se obliga a continuar proporcionándoselo para que su tratamiento no se vea interrumpido y su salud afectada; el tiempo que sea necesario continuar con el suministro de dicho fármaco, será por el tiempo que </w:t>
            </w:r>
            <w:r w:rsidRPr="00726D8C">
              <w:rPr>
                <w:rFonts w:ascii="Montserrat" w:eastAsia="Montserrat" w:hAnsi="Montserrat" w:cs="Montserrat"/>
                <w:b/>
                <w:sz w:val="22"/>
                <w:szCs w:val="22"/>
              </w:rPr>
              <w:t>“EL INVESTIGADOR PRINCIPAL”</w:t>
            </w:r>
            <w:r w:rsidRPr="00726D8C">
              <w:rPr>
                <w:rFonts w:ascii="Montserrat" w:eastAsia="Montserrat" w:hAnsi="Montserrat" w:cs="Montserrat"/>
                <w:sz w:val="22"/>
                <w:szCs w:val="22"/>
              </w:rPr>
              <w:t xml:space="preserve"> determine acorde con </w:t>
            </w:r>
            <w:r w:rsidRPr="00726D8C">
              <w:rPr>
                <w:rFonts w:ascii="Montserrat" w:eastAsia="Montserrat" w:hAnsi="Montserrat" w:cs="Montserrat"/>
                <w:b/>
                <w:sz w:val="22"/>
                <w:szCs w:val="22"/>
              </w:rPr>
              <w:t>“EL PROTOCOLO”.</w:t>
            </w:r>
          </w:p>
          <w:p w14:paraId="0000011E" w14:textId="77777777" w:rsidR="000642DD" w:rsidRPr="00726D8C" w:rsidRDefault="000642DD">
            <w:pPr>
              <w:jc w:val="both"/>
              <w:rPr>
                <w:rFonts w:ascii="Montserrat" w:eastAsia="Montserrat" w:hAnsi="Montserrat" w:cs="Montserrat"/>
                <w:b/>
                <w:sz w:val="22"/>
                <w:szCs w:val="22"/>
              </w:rPr>
            </w:pPr>
          </w:p>
          <w:p w14:paraId="0000011F" w14:textId="77777777" w:rsidR="000642DD" w:rsidRPr="00726D8C" w:rsidRDefault="0020692F">
            <w:pPr>
              <w:jc w:val="both"/>
              <w:rPr>
                <w:rFonts w:ascii="Montserrat" w:eastAsia="Montserrat" w:hAnsi="Montserrat" w:cs="Montserrat"/>
                <w:sz w:val="22"/>
                <w:szCs w:val="22"/>
              </w:rPr>
            </w:pPr>
            <w:sdt>
              <w:sdtPr>
                <w:tag w:val="goog_rdk_24"/>
                <w:id w:val="1222256510"/>
              </w:sdtPr>
              <w:sdtEndPr/>
              <w:sdtContent/>
            </w:sdt>
            <w:sdt>
              <w:sdtPr>
                <w:tag w:val="goog_rdk_25"/>
                <w:id w:val="1350376241"/>
              </w:sdtPr>
              <w:sdtEndPr/>
              <w:sdtContent/>
            </w:sdt>
            <w:r w:rsidR="00D66D6A" w:rsidRPr="00726D8C">
              <w:rPr>
                <w:rFonts w:ascii="Montserrat" w:eastAsia="Montserrat" w:hAnsi="Montserrat" w:cs="Montserrat"/>
                <w:b/>
                <w:sz w:val="22"/>
                <w:szCs w:val="22"/>
              </w:rPr>
              <w:t>DÉCIMA OCTAVA.</w:t>
            </w:r>
            <w:r w:rsidR="00D66D6A" w:rsidRPr="00726D8C">
              <w:rPr>
                <w:rFonts w:ascii="Montserrat" w:eastAsia="Montserrat" w:hAnsi="Montserrat" w:cs="Montserrat"/>
                <w:sz w:val="22"/>
                <w:szCs w:val="22"/>
              </w:rPr>
              <w:t xml:space="preserve"> </w:t>
            </w:r>
            <w:r w:rsidR="00D66D6A" w:rsidRPr="00726D8C">
              <w:rPr>
                <w:rFonts w:ascii="Montserrat" w:eastAsia="Montserrat" w:hAnsi="Montserrat" w:cs="Montserrat"/>
                <w:b/>
                <w:sz w:val="22"/>
                <w:szCs w:val="22"/>
              </w:rPr>
              <w:t>CUSTODIA Y CONSERVACIÓN DE DOCUMENTOS ESENCIALES Y DOCUMENTOS FUENTE</w:t>
            </w:r>
            <w:r w:rsidR="00D66D6A" w:rsidRPr="00726D8C">
              <w:rPr>
                <w:rFonts w:ascii="Montserrat" w:eastAsia="Montserrat" w:hAnsi="Montserrat" w:cs="Montserrat"/>
                <w:sz w:val="22"/>
                <w:szCs w:val="22"/>
              </w:rPr>
              <w:t xml:space="preserve">: </w:t>
            </w:r>
            <w:r w:rsidR="00D66D6A" w:rsidRPr="00726D8C">
              <w:rPr>
                <w:rFonts w:ascii="Montserrat" w:eastAsia="Montserrat" w:hAnsi="Montserrat" w:cs="Montserrat"/>
                <w:b/>
                <w:sz w:val="22"/>
                <w:szCs w:val="22"/>
              </w:rPr>
              <w:t>“EL INSTITUTO”</w:t>
            </w:r>
            <w:r w:rsidR="00D66D6A" w:rsidRPr="00726D8C">
              <w:rPr>
                <w:rFonts w:ascii="Montserrat" w:eastAsia="Montserrat" w:hAnsi="Montserrat" w:cs="Montserrat"/>
                <w:sz w:val="22"/>
                <w:szCs w:val="22"/>
              </w:rPr>
              <w:t xml:space="preserve"> conviene con </w:t>
            </w:r>
            <w:r w:rsidR="00D66D6A" w:rsidRPr="00726D8C">
              <w:rPr>
                <w:rFonts w:ascii="Montserrat" w:eastAsia="Montserrat" w:hAnsi="Montserrat" w:cs="Montserrat"/>
                <w:b/>
                <w:sz w:val="22"/>
                <w:szCs w:val="22"/>
              </w:rPr>
              <w:t>“EL PATROCINADOR”</w:t>
            </w:r>
            <w:r w:rsidR="00D66D6A" w:rsidRPr="00726D8C">
              <w:rPr>
                <w:rFonts w:ascii="Montserrat" w:eastAsia="Montserrat" w:hAnsi="Montserrat" w:cs="Montserrat"/>
                <w:sz w:val="22"/>
                <w:szCs w:val="22"/>
              </w:rPr>
              <w:t xml:space="preserve"> que se compromete a mantener en custodia los documentos catalogados por la legislación nacional e internacional como esenciales y fuente de todas </w:t>
            </w:r>
            <w:r w:rsidR="00D66D6A" w:rsidRPr="00726D8C">
              <w:rPr>
                <w:rFonts w:ascii="Montserrat" w:eastAsia="Montserrat" w:hAnsi="Montserrat" w:cs="Montserrat"/>
                <w:b/>
                <w:sz w:val="22"/>
                <w:szCs w:val="22"/>
              </w:rPr>
              <w:t>“LAS PERSONAS PARTICIPANTES”</w:t>
            </w:r>
            <w:r w:rsidR="00D66D6A" w:rsidRPr="00726D8C">
              <w:rPr>
                <w:rFonts w:ascii="Montserrat" w:eastAsia="Montserrat" w:hAnsi="Montserrat" w:cs="Montserrat"/>
                <w:sz w:val="22"/>
                <w:szCs w:val="22"/>
              </w:rPr>
              <w:t xml:space="preserve"> de </w:t>
            </w:r>
            <w:r w:rsidR="00D66D6A" w:rsidRPr="00726D8C">
              <w:rPr>
                <w:rFonts w:ascii="Montserrat" w:eastAsia="Montserrat" w:hAnsi="Montserrat" w:cs="Montserrat"/>
                <w:b/>
                <w:sz w:val="22"/>
                <w:szCs w:val="22"/>
              </w:rPr>
              <w:t>“EL PROTOCOLO”</w:t>
            </w:r>
            <w:r w:rsidR="00D66D6A" w:rsidRPr="00726D8C">
              <w:rPr>
                <w:rFonts w:ascii="Montserrat" w:eastAsia="Montserrat" w:hAnsi="Montserrat" w:cs="Montserrat"/>
                <w:sz w:val="22"/>
                <w:szCs w:val="22"/>
              </w:rPr>
              <w:t xml:space="preserve">, entre otros los expedientes clínicos, por un período de </w:t>
            </w:r>
            <w:sdt>
              <w:sdtPr>
                <w:tag w:val="goog_rdk_26"/>
                <w:id w:val="940873427"/>
              </w:sdtPr>
              <w:sdtEndPr/>
              <w:sdtContent>
                <w:sdt>
                  <w:sdtPr>
                    <w:tag w:val="goog_rdk_27"/>
                    <w:id w:val="1704586567"/>
                  </w:sdtPr>
                  <w:sdtEndPr/>
                  <w:sdtContent/>
                </w:sdt>
                <w:r w:rsidR="00D66D6A" w:rsidRPr="00726D8C">
                  <w:rPr>
                    <w:rFonts w:ascii="Montserrat" w:eastAsia="Montserrat" w:hAnsi="Montserrat" w:cs="Montserrat"/>
                    <w:b/>
                    <w:sz w:val="22"/>
                    <w:szCs w:val="22"/>
                  </w:rPr>
                  <w:t>0</w:t>
                </w:r>
              </w:sdtContent>
            </w:sdt>
            <w:r w:rsidR="00D66D6A" w:rsidRPr="00726D8C">
              <w:rPr>
                <w:rFonts w:ascii="Montserrat" w:eastAsia="Montserrat" w:hAnsi="Montserrat" w:cs="Montserrat"/>
                <w:b/>
                <w:sz w:val="22"/>
                <w:szCs w:val="22"/>
              </w:rPr>
              <w:t>5 (cinco) años</w:t>
            </w:r>
            <w:r w:rsidR="00D66D6A" w:rsidRPr="00726D8C">
              <w:rPr>
                <w:rFonts w:ascii="Montserrat" w:eastAsia="Montserrat" w:hAnsi="Montserrat" w:cs="Montserrat"/>
                <w:sz w:val="22"/>
                <w:szCs w:val="22"/>
              </w:rPr>
              <w:t xml:space="preserve">, a partir de la conclusión de </w:t>
            </w:r>
            <w:r w:rsidR="00D66D6A" w:rsidRPr="00726D8C">
              <w:rPr>
                <w:rFonts w:ascii="Montserrat" w:eastAsia="Montserrat" w:hAnsi="Montserrat" w:cs="Montserrat"/>
                <w:b/>
                <w:sz w:val="22"/>
                <w:szCs w:val="22"/>
              </w:rPr>
              <w:t>“EL PROTOCOLO”</w:t>
            </w:r>
            <w:r w:rsidR="00D66D6A" w:rsidRPr="00726D8C">
              <w:rPr>
                <w:rFonts w:ascii="Montserrat" w:eastAsia="Montserrat" w:hAnsi="Montserrat" w:cs="Montserrat"/>
                <w:sz w:val="22"/>
                <w:szCs w:val="22"/>
              </w:rPr>
              <w:t>.</w:t>
            </w:r>
          </w:p>
          <w:p w14:paraId="00000120" w14:textId="77777777" w:rsidR="000642DD" w:rsidRPr="00726D8C" w:rsidRDefault="000642DD">
            <w:pPr>
              <w:jc w:val="both"/>
              <w:rPr>
                <w:rFonts w:ascii="Montserrat" w:eastAsia="Montserrat" w:hAnsi="Montserrat" w:cs="Montserrat"/>
                <w:sz w:val="22"/>
                <w:szCs w:val="22"/>
              </w:rPr>
            </w:pPr>
          </w:p>
          <w:p w14:paraId="0000012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no será responsable por cualquier incumplimiento a las obligaciones estipuladas en la presente cláusula, si éste se origina por la actualización y/o existencia, de algún o alguna circunstancia de, caso fortuito o fuerza mayor.</w:t>
            </w:r>
          </w:p>
          <w:p w14:paraId="00000122" w14:textId="77777777" w:rsidR="000642DD" w:rsidRPr="00726D8C" w:rsidRDefault="000642DD">
            <w:pPr>
              <w:jc w:val="both"/>
              <w:rPr>
                <w:rFonts w:ascii="Montserrat" w:eastAsia="Montserrat" w:hAnsi="Montserrat" w:cs="Montserrat"/>
                <w:sz w:val="22"/>
                <w:szCs w:val="22"/>
              </w:rPr>
            </w:pPr>
          </w:p>
          <w:p w14:paraId="0000012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DÉCIMA NOVENA. PROPIEDAD INTELECTUAL: </w:t>
            </w:r>
            <w:r w:rsidRPr="00726D8C">
              <w:rPr>
                <w:rFonts w:ascii="Montserrat" w:eastAsia="Montserrat" w:hAnsi="Montserrat" w:cs="Montserrat"/>
                <w:sz w:val="22"/>
                <w:szCs w:val="22"/>
              </w:rPr>
              <w:t xml:space="preserve">En caso de que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PATROCINADOR”</w:t>
            </w:r>
            <w:r w:rsidRPr="00726D8C">
              <w:rPr>
                <w:rFonts w:ascii="Montserrat" w:eastAsia="Montserrat" w:hAnsi="Montserrat" w:cs="Montserrat"/>
                <w:sz w:val="22"/>
                <w:szCs w:val="22"/>
              </w:rPr>
              <w:t xml:space="preserve"> sea una persona moral perteneciente a la industria farmacéutica; todos los formatos, reportes, contenidos e información que sean generados como resultado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serán propiedad de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PATROCINADOR”</w:t>
            </w:r>
            <w:r w:rsidRPr="00726D8C">
              <w:rPr>
                <w:rFonts w:ascii="Montserrat" w:eastAsia="Montserrat" w:hAnsi="Montserrat" w:cs="Montserrat"/>
                <w:sz w:val="22"/>
                <w:szCs w:val="22"/>
              </w:rPr>
              <w:t xml:space="preserve"> y por lo tanto no otorgará regalía alguna ni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ni a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w:t>
            </w:r>
          </w:p>
          <w:p w14:paraId="00000124" w14:textId="77777777" w:rsidR="000642DD" w:rsidRPr="00726D8C" w:rsidRDefault="000642DD">
            <w:pPr>
              <w:jc w:val="both"/>
              <w:rPr>
                <w:rFonts w:ascii="Montserrat" w:eastAsia="Montserrat" w:hAnsi="Montserrat" w:cs="Montserrat"/>
                <w:sz w:val="22"/>
                <w:szCs w:val="22"/>
              </w:rPr>
            </w:pPr>
          </w:p>
          <w:p w14:paraId="00000125" w14:textId="77777777" w:rsidR="000642DD" w:rsidRPr="00726D8C" w:rsidRDefault="00D66D6A">
            <w:pPr>
              <w:tabs>
                <w:tab w:val="left" w:pos="3960"/>
              </w:tabs>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el supuesto de que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 deriven invenciones o mejoras,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tendrá el derecho de solicitar a su nombre el </w:t>
            </w:r>
            <w:r w:rsidRPr="00726D8C">
              <w:rPr>
                <w:rFonts w:ascii="Montserrat" w:eastAsia="Montserrat" w:hAnsi="Montserrat" w:cs="Montserrat"/>
                <w:sz w:val="22"/>
                <w:szCs w:val="22"/>
              </w:rPr>
              <w:lastRenderedPageBreak/>
              <w:t xml:space="preserve">registro de las mismas ante las autoridades competentes, por lo que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le proporcionará toda información y/o documentación referente 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que requiera para tal efecto.</w:t>
            </w:r>
          </w:p>
          <w:p w14:paraId="00000126" w14:textId="77777777" w:rsidR="000642DD" w:rsidRPr="00726D8C" w:rsidRDefault="000642DD">
            <w:pPr>
              <w:tabs>
                <w:tab w:val="left" w:pos="3960"/>
              </w:tabs>
              <w:jc w:val="both"/>
              <w:rPr>
                <w:rFonts w:ascii="Montserrat" w:eastAsia="Montserrat" w:hAnsi="Montserrat" w:cs="Montserrat"/>
                <w:sz w:val="22"/>
                <w:szCs w:val="22"/>
              </w:rPr>
            </w:pPr>
          </w:p>
          <w:p w14:paraId="00000127" w14:textId="77777777" w:rsidR="000642DD" w:rsidRPr="00726D8C" w:rsidRDefault="00D66D6A">
            <w:pPr>
              <w:tabs>
                <w:tab w:val="left" w:pos="576"/>
                <w:tab w:val="left" w:pos="1296"/>
                <w:tab w:val="left" w:pos="4464"/>
              </w:tabs>
              <w:jc w:val="both"/>
              <w:rPr>
                <w:rFonts w:ascii="Montserrat" w:eastAsia="Montserrat" w:hAnsi="Montserrat" w:cs="Montserrat"/>
                <w:sz w:val="22"/>
                <w:szCs w:val="22"/>
              </w:rPr>
            </w:pP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en la medida de sus posibilidades, proporcionará ayuda razonable para la realización de todas aquellas actividades para que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o su designado posean y utilicen, según lo previsto en las leyes aplicables, todos los Inventos y/o descubrimientos realizados bajo el amparo de este Convenio.</w:t>
            </w:r>
          </w:p>
          <w:p w14:paraId="00000128" w14:textId="77777777" w:rsidR="000642DD" w:rsidRPr="00726D8C" w:rsidRDefault="000642DD">
            <w:pPr>
              <w:tabs>
                <w:tab w:val="left" w:pos="576"/>
                <w:tab w:val="left" w:pos="1296"/>
                <w:tab w:val="left" w:pos="4464"/>
              </w:tabs>
              <w:jc w:val="both"/>
              <w:rPr>
                <w:rFonts w:ascii="Montserrat" w:eastAsia="Montserrat" w:hAnsi="Montserrat" w:cs="Montserrat"/>
                <w:sz w:val="22"/>
                <w:szCs w:val="22"/>
              </w:rPr>
            </w:pPr>
          </w:p>
          <w:p w14:paraId="00000129" w14:textId="77777777" w:rsidR="000642DD" w:rsidRPr="00726D8C" w:rsidRDefault="00D66D6A">
            <w:pPr>
              <w:tabs>
                <w:tab w:val="left" w:pos="576"/>
                <w:tab w:val="left" w:pos="1296"/>
                <w:tab w:val="left" w:pos="4464"/>
              </w:tabs>
              <w:jc w:val="both"/>
              <w:rPr>
                <w:rFonts w:ascii="Montserrat" w:eastAsia="Montserrat" w:hAnsi="Montserrat" w:cs="Montserrat"/>
                <w:sz w:val="22"/>
                <w:szCs w:val="22"/>
              </w:rPr>
            </w:pP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no podrán utilizar el nombre o nombres registrados de cada una de ellas, así como sus logotipos ni propiedad intelectual, bajo ninguna circunstancia o propósito.</w:t>
            </w:r>
          </w:p>
          <w:p w14:paraId="0000012A" w14:textId="77777777" w:rsidR="000642DD" w:rsidRPr="00726D8C" w:rsidRDefault="000642DD">
            <w:pPr>
              <w:tabs>
                <w:tab w:val="left" w:pos="576"/>
                <w:tab w:val="left" w:pos="1296"/>
                <w:tab w:val="left" w:pos="4464"/>
              </w:tabs>
              <w:jc w:val="both"/>
              <w:rPr>
                <w:rFonts w:ascii="Montserrat" w:eastAsia="Montserrat" w:hAnsi="Montserrat" w:cs="Montserrat"/>
                <w:sz w:val="22"/>
                <w:szCs w:val="22"/>
              </w:rPr>
            </w:pPr>
          </w:p>
          <w:p w14:paraId="0000012B" w14:textId="77777777" w:rsidR="000642DD" w:rsidRPr="00726D8C" w:rsidRDefault="000642DD">
            <w:pPr>
              <w:tabs>
                <w:tab w:val="left" w:pos="576"/>
                <w:tab w:val="left" w:pos="1296"/>
                <w:tab w:val="left" w:pos="4464"/>
              </w:tabs>
              <w:jc w:val="both"/>
              <w:rPr>
                <w:rFonts w:ascii="Montserrat" w:eastAsia="Montserrat" w:hAnsi="Montserrat" w:cs="Montserrat"/>
                <w:sz w:val="22"/>
                <w:szCs w:val="22"/>
              </w:rPr>
            </w:pPr>
          </w:p>
          <w:p w14:paraId="0000012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VIGÉSIMA. CONFIDENCIALIDAD: “LAS PARTES”</w:t>
            </w:r>
            <w:r w:rsidRPr="00726D8C">
              <w:rPr>
                <w:rFonts w:ascii="Montserrat" w:eastAsia="Montserrat" w:hAnsi="Montserrat" w:cs="Montserrat"/>
                <w:sz w:val="22"/>
                <w:szCs w:val="22"/>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a menos que dicha información sea requerida por autoridad facultada para tales efectos o tenga clasificación de pública de acuerdo a la normatividad aplicable que en materia de confidencialidad y transparencia rige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w:t>
            </w:r>
          </w:p>
          <w:p w14:paraId="0000012D" w14:textId="77777777" w:rsidR="000642DD" w:rsidRPr="00726D8C" w:rsidRDefault="000642DD">
            <w:pPr>
              <w:jc w:val="both"/>
              <w:rPr>
                <w:rFonts w:ascii="Montserrat" w:eastAsia="Montserrat" w:hAnsi="Montserrat" w:cs="Montserrat"/>
                <w:sz w:val="22"/>
                <w:szCs w:val="22"/>
              </w:rPr>
            </w:pPr>
          </w:p>
          <w:p w14:paraId="0000012E"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lastRenderedPageBreak/>
              <w:t xml:space="preserve">Por su parte,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y</w:t>
            </w:r>
            <w:r w:rsidRPr="00726D8C">
              <w:rPr>
                <w:rFonts w:ascii="Montserrat" w:eastAsia="Montserrat" w:hAnsi="Montserrat" w:cs="Montserrat"/>
                <w:b/>
                <w:sz w:val="22"/>
                <w:szCs w:val="22"/>
              </w:rPr>
              <w:t xml:space="preserve"> “EL INVESTIGADOR”</w:t>
            </w:r>
            <w:r w:rsidRPr="00726D8C">
              <w:rPr>
                <w:rFonts w:ascii="Montserrat" w:eastAsia="Montserrat" w:hAnsi="Montserrat" w:cs="Montserrat"/>
                <w:sz w:val="22"/>
                <w:szCs w:val="22"/>
              </w:rPr>
              <w:t xml:space="preserve"> utilizarán exclusivamente la información en términos de lo establecido en el presente Convenio, considerando dicha información como Secreto Industrial en términos de los artículos 163 y 166 de la Ley Federal de Protección a la Propiedad Industrial.</w:t>
            </w:r>
          </w:p>
          <w:p w14:paraId="0000012F" w14:textId="77777777" w:rsidR="000642DD" w:rsidRPr="00726D8C" w:rsidRDefault="000642DD">
            <w:pPr>
              <w:jc w:val="both"/>
              <w:rPr>
                <w:rFonts w:ascii="Montserrat" w:eastAsia="Montserrat" w:hAnsi="Montserrat" w:cs="Montserrat"/>
                <w:b/>
                <w:sz w:val="22"/>
                <w:szCs w:val="22"/>
              </w:rPr>
            </w:pPr>
          </w:p>
          <w:p w14:paraId="00000130"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La obligación de confidencialidad y de reserva para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00000131" w14:textId="77777777" w:rsidR="000642DD" w:rsidRPr="00726D8C" w:rsidRDefault="000642DD">
            <w:pPr>
              <w:jc w:val="both"/>
              <w:rPr>
                <w:rFonts w:ascii="Montserrat" w:eastAsia="Montserrat" w:hAnsi="Montserrat" w:cs="Montserrat"/>
                <w:sz w:val="22"/>
                <w:szCs w:val="22"/>
              </w:rPr>
            </w:pPr>
          </w:p>
          <w:p w14:paraId="00000132"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Toda la información y los medicamentos de estudio proporcionados a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o resultados de la realización del Estudio son Información Confidencial y son propiedad única y exclusiva de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PATROCINADOR”.</w:t>
            </w:r>
          </w:p>
          <w:p w14:paraId="00000133" w14:textId="77777777" w:rsidR="000642DD" w:rsidRPr="00726D8C" w:rsidRDefault="000642DD">
            <w:pPr>
              <w:jc w:val="both"/>
              <w:rPr>
                <w:rFonts w:ascii="Montserrat" w:eastAsia="Montserrat" w:hAnsi="Montserrat" w:cs="Montserrat"/>
                <w:sz w:val="22"/>
                <w:szCs w:val="22"/>
              </w:rPr>
            </w:pPr>
          </w:p>
          <w:p w14:paraId="0000013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INVESTIGADOR"</w:t>
            </w:r>
            <w:r w:rsidRPr="00726D8C">
              <w:rPr>
                <w:rFonts w:ascii="Montserrat" w:eastAsia="Montserrat" w:hAnsi="Montserrat" w:cs="Montserrat"/>
                <w:sz w:val="22"/>
                <w:szCs w:val="22"/>
              </w:rPr>
              <w:t xml:space="preserve"> instruirá a todas las personas a las que se divulgue Información Confidencial para que cumplan con los términos de este Convenio.</w:t>
            </w:r>
          </w:p>
          <w:p w14:paraId="00000135" w14:textId="77777777" w:rsidR="000642DD" w:rsidRPr="00726D8C" w:rsidRDefault="000642DD">
            <w:pPr>
              <w:jc w:val="both"/>
              <w:rPr>
                <w:rFonts w:ascii="Montserrat" w:eastAsia="Montserrat" w:hAnsi="Montserrat" w:cs="Montserrat"/>
                <w:sz w:val="22"/>
                <w:szCs w:val="22"/>
              </w:rPr>
            </w:pPr>
          </w:p>
          <w:p w14:paraId="0000013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Durante el desarrollo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y el equipo de trabajo que participa en éste, pueden proporcionar datos personales a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w:t>
            </w:r>
            <w:r w:rsidRPr="00726D8C">
              <w:rPr>
                <w:rFonts w:ascii="Montserrat" w:eastAsia="Montserrat" w:hAnsi="Montserrat" w:cs="Montserrat"/>
                <w:sz w:val="22"/>
                <w:szCs w:val="22"/>
              </w:rPr>
              <w:lastRenderedPageBreak/>
              <w:t xml:space="preserve">intereses y pagos hechos a las personas beneficiarias bajo este Acuerdo para los siguientes propósitos: (a) la conducción y del PROYECTO DE INVESTIGACIÓN, (b) la verificación por parte de agencias gubernamentales o reguladoras a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sólo para propósitos relacionados con el PROYECTO DE INVESTIGACIÓN.</w:t>
            </w:r>
          </w:p>
          <w:p w14:paraId="00000137" w14:textId="77777777" w:rsidR="000642DD" w:rsidRPr="00726D8C" w:rsidRDefault="000642DD">
            <w:pPr>
              <w:jc w:val="both"/>
              <w:rPr>
                <w:rFonts w:ascii="Montserrat" w:eastAsia="Montserrat" w:hAnsi="Montserrat" w:cs="Montserrat"/>
                <w:sz w:val="22"/>
                <w:szCs w:val="22"/>
              </w:rPr>
            </w:pPr>
          </w:p>
          <w:p w14:paraId="00000138"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VIGÉSIMA PRIMERA. PUBLICACIÓN DE RESULTADOS: </w:t>
            </w:r>
            <w:r w:rsidRPr="00726D8C">
              <w:rPr>
                <w:rFonts w:ascii="Montserrat" w:eastAsia="Montserrat" w:hAnsi="Montserrat" w:cs="Montserrat"/>
                <w:sz w:val="22"/>
                <w:szCs w:val="22"/>
              </w:rPr>
              <w:t xml:space="preserve">Al concluir el Proyecto o Protocolo de Investigación,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proporcionará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y a</w:t>
            </w:r>
            <w:r w:rsidRPr="00726D8C">
              <w:rPr>
                <w:rFonts w:ascii="Montserrat" w:eastAsia="Montserrat" w:hAnsi="Montserrat" w:cs="Montserrat"/>
                <w:b/>
                <w:sz w:val="22"/>
                <w:szCs w:val="22"/>
              </w:rPr>
              <w:t xml:space="preserve"> “EL INVESTIGADOR”</w:t>
            </w:r>
            <w:r w:rsidRPr="00726D8C">
              <w:rPr>
                <w:rFonts w:ascii="Montserrat" w:eastAsia="Montserrat" w:hAnsi="Montserrat" w:cs="Montserrat"/>
                <w:sz w:val="22"/>
                <w:szCs w:val="22"/>
              </w:rPr>
              <w:t xml:space="preserve"> la autorización para publicar los resultados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reconociendo el derecho de ambos.</w:t>
            </w:r>
          </w:p>
          <w:p w14:paraId="00000139" w14:textId="77777777" w:rsidR="000642DD" w:rsidRPr="00726D8C" w:rsidRDefault="000642DD">
            <w:pPr>
              <w:jc w:val="both"/>
              <w:rPr>
                <w:rFonts w:ascii="Montserrat" w:eastAsia="Montserrat" w:hAnsi="Montserrat" w:cs="Montserrat"/>
                <w:sz w:val="22"/>
                <w:szCs w:val="22"/>
              </w:rPr>
            </w:pPr>
          </w:p>
          <w:p w14:paraId="0000013A"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Ni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ni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publicarán o presentarán los resultados del Estudio a terceros hasta que se cumpla alguno de los siguientes supuestos: </w:t>
            </w:r>
            <w:r w:rsidRPr="00726D8C">
              <w:rPr>
                <w:rFonts w:ascii="Montserrat" w:eastAsia="Montserrat" w:hAnsi="Montserrat" w:cs="Montserrat"/>
                <w:b/>
                <w:sz w:val="22"/>
                <w:szCs w:val="22"/>
              </w:rPr>
              <w:t>(a)</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publicará los resultados de todos los sitios que participan en el Estudio, </w:t>
            </w:r>
            <w:r w:rsidRPr="00726D8C">
              <w:rPr>
                <w:rFonts w:ascii="Montserrat" w:eastAsia="Montserrat" w:hAnsi="Montserrat" w:cs="Montserrat"/>
                <w:b/>
                <w:sz w:val="22"/>
                <w:szCs w:val="22"/>
              </w:rPr>
              <w:t>(b) “EL INSTITUTO”</w:t>
            </w:r>
            <w:r w:rsidRPr="00726D8C">
              <w:rPr>
                <w:rFonts w:ascii="Montserrat" w:eastAsia="Montserrat" w:hAnsi="Montserrat" w:cs="Montserrat"/>
                <w:sz w:val="22"/>
                <w:szCs w:val="22"/>
              </w:rPr>
              <w:t xml:space="preserve"> recibirá notificación de </w:t>
            </w:r>
            <w:r w:rsidRPr="00726D8C">
              <w:rPr>
                <w:rFonts w:ascii="Montserrat" w:eastAsia="Montserrat" w:hAnsi="Montserrat" w:cs="Montserrat"/>
                <w:b/>
                <w:sz w:val="22"/>
                <w:szCs w:val="22"/>
              </w:rPr>
              <w:t>"EL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PATROCINADOR"</w:t>
            </w:r>
            <w:r w:rsidRPr="00726D8C">
              <w:rPr>
                <w:rFonts w:ascii="Montserrat" w:eastAsia="Montserrat" w:hAnsi="Montserrat" w:cs="Montserrat"/>
                <w:sz w:val="22"/>
                <w:szCs w:val="22"/>
              </w:rPr>
              <w:t xml:space="preserve"> de que la publicación de los resultados de múltiples sitios ya no está planeada, o </w:t>
            </w:r>
            <w:r w:rsidRPr="00726D8C">
              <w:rPr>
                <w:rFonts w:ascii="Montserrat" w:eastAsia="Montserrat" w:hAnsi="Montserrat" w:cs="Montserrat"/>
                <w:b/>
                <w:sz w:val="22"/>
                <w:szCs w:val="22"/>
              </w:rPr>
              <w:t>(c)</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dieciocho</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(18) meses</w:t>
            </w:r>
            <w:r w:rsidRPr="00726D8C">
              <w:rPr>
                <w:rFonts w:ascii="Montserrat" w:eastAsia="Montserrat" w:hAnsi="Montserrat" w:cs="Montserrat"/>
                <w:sz w:val="22"/>
                <w:szCs w:val="22"/>
              </w:rPr>
              <w:t xml:space="preserve"> después de la finalización del estudio </w:t>
            </w:r>
            <w:proofErr w:type="spellStart"/>
            <w:r w:rsidRPr="00726D8C">
              <w:rPr>
                <w:rFonts w:ascii="Montserrat" w:eastAsia="Montserrat" w:hAnsi="Montserrat" w:cs="Montserrat"/>
                <w:sz w:val="22"/>
                <w:szCs w:val="22"/>
              </w:rPr>
              <w:t>multi-sitio</w:t>
            </w:r>
            <w:proofErr w:type="spellEnd"/>
            <w:r w:rsidRPr="00726D8C">
              <w:rPr>
                <w:rFonts w:ascii="Montserrat" w:eastAsia="Montserrat" w:hAnsi="Montserrat" w:cs="Montserrat"/>
                <w:sz w:val="22"/>
                <w:szCs w:val="22"/>
              </w:rPr>
              <w:t xml:space="preserve"> en todos los sitios.</w:t>
            </w:r>
          </w:p>
          <w:p w14:paraId="0000013B" w14:textId="77777777" w:rsidR="000642DD" w:rsidRPr="00726D8C" w:rsidRDefault="000642DD">
            <w:pPr>
              <w:jc w:val="both"/>
              <w:rPr>
                <w:rFonts w:ascii="Montserrat" w:eastAsia="Montserrat" w:hAnsi="Montserrat" w:cs="Montserrat"/>
                <w:sz w:val="22"/>
                <w:szCs w:val="22"/>
              </w:rPr>
            </w:pPr>
          </w:p>
          <w:p w14:paraId="0000013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Antes de publicar o presentar cualquier resultado del estudio, ya sea de un sólo sitio o de varios sitios,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lastRenderedPageBreak/>
              <w:t>“EL INVESTIGADOR”</w:t>
            </w:r>
            <w:r w:rsidRPr="00726D8C">
              <w:rPr>
                <w:rFonts w:ascii="Montserrat" w:eastAsia="Montserrat" w:hAnsi="Montserrat" w:cs="Montserrat"/>
                <w:sz w:val="22"/>
                <w:szCs w:val="22"/>
              </w:rPr>
              <w:t xml:space="preserve"> deben proporcionar primero a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una copia de cualquier propuesta de publicación o presentación (en cualquier caso "Publicación") por lo menos </w:t>
            </w:r>
            <w:r w:rsidRPr="00726D8C">
              <w:rPr>
                <w:rFonts w:ascii="Montserrat" w:eastAsia="Montserrat" w:hAnsi="Montserrat" w:cs="Montserrat"/>
                <w:b/>
                <w:sz w:val="22"/>
                <w:szCs w:val="22"/>
              </w:rPr>
              <w:t>treinta (30) días</w:t>
            </w:r>
            <w:r w:rsidRPr="00726D8C">
              <w:rPr>
                <w:rFonts w:ascii="Montserrat" w:eastAsia="Montserrat" w:hAnsi="Montserrat" w:cs="Montserrat"/>
                <w:sz w:val="22"/>
                <w:szCs w:val="22"/>
              </w:rPr>
              <w:t xml:space="preserve"> antes de la entrega o presentación de dicha publicación.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podrá solicitar y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deberán cumplir con dicha solicitud</w:t>
            </w:r>
            <w:r w:rsidRPr="00726D8C">
              <w:rPr>
                <w:rFonts w:ascii="Montserrat" w:eastAsia="Montserrat" w:hAnsi="Montserrat" w:cs="Montserrat"/>
                <w:b/>
                <w:sz w:val="22"/>
                <w:szCs w:val="22"/>
              </w:rPr>
              <w:t>, (a)</w:t>
            </w:r>
            <w:r w:rsidRPr="00726D8C">
              <w:rPr>
                <w:rFonts w:ascii="Montserrat" w:eastAsia="Montserrat" w:hAnsi="Montserrat" w:cs="Montserrat"/>
                <w:sz w:val="22"/>
                <w:szCs w:val="22"/>
              </w:rPr>
              <w:t xml:space="preserve"> que cualquier Información Confidencial sea suprimida o modificada o </w:t>
            </w:r>
            <w:r w:rsidRPr="00726D8C">
              <w:rPr>
                <w:rFonts w:ascii="Montserrat" w:eastAsia="Montserrat" w:hAnsi="Montserrat" w:cs="Montserrat"/>
                <w:b/>
                <w:sz w:val="22"/>
                <w:szCs w:val="22"/>
              </w:rPr>
              <w:t>(b)</w:t>
            </w:r>
            <w:r w:rsidRPr="00726D8C">
              <w:rPr>
                <w:rFonts w:ascii="Montserrat" w:eastAsia="Montserrat" w:hAnsi="Montserrat" w:cs="Montserrat"/>
                <w:sz w:val="22"/>
                <w:szCs w:val="22"/>
              </w:rPr>
              <w:t xml:space="preserve"> que la publicación o presentación se demore hasta por </w:t>
            </w:r>
            <w:r w:rsidRPr="00726D8C">
              <w:rPr>
                <w:rFonts w:ascii="Montserrat" w:eastAsia="Montserrat" w:hAnsi="Montserrat" w:cs="Montserrat"/>
                <w:b/>
                <w:sz w:val="22"/>
                <w:szCs w:val="22"/>
              </w:rPr>
              <w:t>(30) treinta días</w:t>
            </w:r>
            <w:r w:rsidRPr="00726D8C">
              <w:rPr>
                <w:rFonts w:ascii="Montserrat" w:eastAsia="Montserrat" w:hAnsi="Montserrat" w:cs="Montserrat"/>
                <w:sz w:val="22"/>
                <w:szCs w:val="22"/>
              </w:rPr>
              <w:t xml:space="preserve"> adicionales para permitir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presente solicitudes de patente.</w:t>
            </w:r>
          </w:p>
          <w:p w14:paraId="0000013D" w14:textId="77777777" w:rsidR="000642DD" w:rsidRPr="00726D8C" w:rsidRDefault="000642DD">
            <w:pPr>
              <w:jc w:val="both"/>
              <w:rPr>
                <w:rFonts w:ascii="Montserrat" w:eastAsia="Montserrat" w:hAnsi="Montserrat" w:cs="Montserrat"/>
                <w:sz w:val="22"/>
                <w:szCs w:val="22"/>
              </w:rPr>
            </w:pPr>
          </w:p>
          <w:p w14:paraId="0000013E" w14:textId="77777777" w:rsidR="000642DD" w:rsidRPr="00726D8C" w:rsidRDefault="00D66D6A">
            <w:pPr>
              <w:tabs>
                <w:tab w:val="left" w:pos="576"/>
                <w:tab w:val="left" w:pos="1296"/>
                <w:tab w:val="left" w:pos="4464"/>
              </w:tabs>
              <w:jc w:val="both"/>
              <w:rPr>
                <w:rFonts w:ascii="Montserrat" w:eastAsia="Montserrat" w:hAnsi="Montserrat" w:cs="Montserrat"/>
                <w:sz w:val="22"/>
                <w:szCs w:val="22"/>
              </w:rPr>
            </w:pPr>
            <w:r w:rsidRPr="00726D8C">
              <w:rPr>
                <w:rFonts w:ascii="Montserrat" w:eastAsia="Montserrat" w:hAnsi="Montserrat" w:cs="Montserrat"/>
                <w:sz w:val="22"/>
                <w:szCs w:val="22"/>
              </w:rPr>
              <w:t xml:space="preserve">Por lo que hace a los derechos morales de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en todo momento se hará el reconocimiento a quienes hayan intervenido en la publicación, en los términos de lo establecido en los artículos 19, 20 y 21 de la Ley Federal del Derecho de Autor, aplicable en México.</w:t>
            </w:r>
          </w:p>
          <w:p w14:paraId="0000013F" w14:textId="77777777" w:rsidR="000642DD" w:rsidRPr="00726D8C" w:rsidRDefault="000642DD">
            <w:pPr>
              <w:jc w:val="both"/>
              <w:rPr>
                <w:rFonts w:ascii="Montserrat" w:eastAsia="Montserrat" w:hAnsi="Montserrat" w:cs="Montserrat"/>
                <w:sz w:val="22"/>
                <w:szCs w:val="22"/>
              </w:rPr>
            </w:pPr>
          </w:p>
          <w:p w14:paraId="00000140" w14:textId="77777777" w:rsidR="000642DD" w:rsidRPr="00726D8C" w:rsidRDefault="00D66D6A">
            <w:pPr>
              <w:tabs>
                <w:tab w:val="left" w:pos="576"/>
                <w:tab w:val="left" w:pos="1296"/>
                <w:tab w:val="left" w:pos="4464"/>
              </w:tabs>
              <w:jc w:val="both"/>
              <w:rPr>
                <w:rFonts w:ascii="Montserrat" w:eastAsia="Montserrat" w:hAnsi="Montserrat" w:cs="Montserrat"/>
                <w:sz w:val="22"/>
                <w:szCs w:val="22"/>
              </w:rPr>
            </w:pP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no podrán utilizar el nombre o nombres registrados de cada una de ellas, así como sus logotipos ni propiedad intelectual, bajo ninguna circunstancia o propósito. </w:t>
            </w:r>
          </w:p>
          <w:p w14:paraId="00000141" w14:textId="77777777" w:rsidR="000642DD" w:rsidRPr="00726D8C" w:rsidRDefault="000642DD">
            <w:pPr>
              <w:tabs>
                <w:tab w:val="left" w:pos="576"/>
                <w:tab w:val="left" w:pos="1296"/>
                <w:tab w:val="left" w:pos="4464"/>
              </w:tabs>
              <w:jc w:val="both"/>
              <w:rPr>
                <w:rFonts w:ascii="Montserrat" w:eastAsia="Montserrat" w:hAnsi="Montserrat" w:cs="Montserrat"/>
                <w:sz w:val="22"/>
                <w:szCs w:val="22"/>
              </w:rPr>
            </w:pPr>
          </w:p>
          <w:p w14:paraId="00000142"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VIGÉSIMA SEGUNDA. CONTROL, ASEGURAMIENTO Y AUDITORÍAS DE GARANTÍA DE CALIDAD: “EL PATROCINADOR”</w:t>
            </w:r>
            <w:r w:rsidRPr="00726D8C">
              <w:rPr>
                <w:rFonts w:ascii="Montserrat" w:eastAsia="Montserrat" w:hAnsi="Montserrat" w:cs="Montserrat"/>
                <w:sz w:val="22"/>
                <w:szCs w:val="22"/>
              </w:rPr>
              <w:t xml:space="preserve"> conviene con</w:t>
            </w:r>
            <w:r w:rsidRPr="00726D8C">
              <w:rPr>
                <w:rFonts w:ascii="Montserrat" w:eastAsia="Montserrat" w:hAnsi="Montserrat" w:cs="Montserrat"/>
                <w:b/>
                <w:sz w:val="22"/>
                <w:szCs w:val="22"/>
              </w:rPr>
              <w:t xml:space="preserve"> “EL INSTITUTO”</w:t>
            </w:r>
            <w:r w:rsidRPr="00726D8C">
              <w:rPr>
                <w:rFonts w:ascii="Montserrat" w:eastAsia="Montserrat" w:hAnsi="Montserrat" w:cs="Montserrat"/>
                <w:sz w:val="22"/>
                <w:szCs w:val="22"/>
              </w:rPr>
              <w:t xml:space="preserve"> que bajo su responsabilidad designará al personal calificado, quien será responsable del control y aseguramiento de la calidad del Proyecto o Protocolo de Investigación, por lo que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y</w:t>
            </w:r>
            <w:r w:rsidRPr="00726D8C">
              <w:rPr>
                <w:rFonts w:ascii="Montserrat" w:eastAsia="Montserrat" w:hAnsi="Montserrat" w:cs="Montserrat"/>
                <w:b/>
                <w:sz w:val="22"/>
                <w:szCs w:val="22"/>
              </w:rPr>
              <w:t xml:space="preserve"> “EL INVESTIGADOR”</w:t>
            </w:r>
            <w:r w:rsidRPr="00726D8C">
              <w:rPr>
                <w:rFonts w:ascii="Montserrat" w:eastAsia="Montserrat" w:hAnsi="Montserrat" w:cs="Montserrat"/>
                <w:sz w:val="22"/>
                <w:szCs w:val="22"/>
              </w:rPr>
              <w:t xml:space="preserve"> facilitaran el acceso a toda información resultante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incluyendo todos los documentos que sirvieron de base como fuente original de la información, tales como expedientes clínicos, imágenes, reportes de laboratorio, etc.</w:t>
            </w:r>
          </w:p>
          <w:p w14:paraId="00000143" w14:textId="77777777" w:rsidR="000642DD" w:rsidRPr="00726D8C" w:rsidRDefault="000642DD">
            <w:pPr>
              <w:jc w:val="both"/>
              <w:rPr>
                <w:rFonts w:ascii="Montserrat" w:eastAsia="Montserrat" w:hAnsi="Montserrat" w:cs="Montserrat"/>
                <w:b/>
                <w:sz w:val="22"/>
                <w:szCs w:val="22"/>
              </w:rPr>
            </w:pPr>
          </w:p>
          <w:p w14:paraId="0000014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previa notificación, proporcionará acceso razonable a las instalaciones y registros médicos que se relacionen directamente con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cuando lo requiera alguna autoridad reguladora extranjera en materia de salud, siempre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y sus designados para una auditoría y monitoreo, o inspección relacionada con el Proyecto de Investigación objeto de este convenio, notifiquen a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con al menos </w:t>
            </w:r>
            <w:r w:rsidRPr="00726D8C">
              <w:rPr>
                <w:rFonts w:ascii="Montserrat" w:eastAsia="Montserrat" w:hAnsi="Montserrat" w:cs="Montserrat"/>
                <w:b/>
                <w:sz w:val="22"/>
                <w:szCs w:val="22"/>
              </w:rPr>
              <w:t>diez (10) días</w:t>
            </w:r>
            <w:r w:rsidRPr="00726D8C">
              <w:rPr>
                <w:rFonts w:ascii="Montserrat" w:eastAsia="Montserrat" w:hAnsi="Montserrat" w:cs="Montserrat"/>
                <w:sz w:val="22"/>
                <w:szCs w:val="22"/>
              </w:rPr>
              <w:t xml:space="preserve"> hábiles de anticipación a la fecha de visita, a menos que sean circunstancias excepcionales debidamente justificadas.</w:t>
            </w:r>
          </w:p>
          <w:p w14:paraId="00000145" w14:textId="77777777" w:rsidR="000642DD" w:rsidRPr="00726D8C" w:rsidRDefault="000642DD">
            <w:pPr>
              <w:jc w:val="both"/>
              <w:rPr>
                <w:rFonts w:ascii="Montserrat" w:eastAsia="Montserrat" w:hAnsi="Montserrat" w:cs="Montserrat"/>
                <w:b/>
                <w:sz w:val="22"/>
                <w:szCs w:val="22"/>
              </w:rPr>
            </w:pPr>
          </w:p>
          <w:p w14:paraId="0000014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en la medida de sus posibilidades, deberá notificar a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dentro de las veinticuatro (24) horas de cualquier solicitud de auditoría o requerimiento gubernamental nacional relacionado con el desarrollo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objeto de este Convenio y permitir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asista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a responder a cualquier solicitud.</w:t>
            </w:r>
          </w:p>
          <w:p w14:paraId="00000147" w14:textId="77777777" w:rsidR="000642DD" w:rsidRPr="00726D8C" w:rsidRDefault="000642DD">
            <w:pPr>
              <w:jc w:val="both"/>
              <w:rPr>
                <w:rFonts w:ascii="Montserrat" w:eastAsia="Montserrat" w:hAnsi="Montserrat" w:cs="Montserrat"/>
                <w:b/>
                <w:sz w:val="22"/>
                <w:szCs w:val="22"/>
              </w:rPr>
            </w:pPr>
          </w:p>
          <w:sdt>
            <w:sdtPr>
              <w:tag w:val="goog_rdk_30"/>
              <w:id w:val="750314759"/>
            </w:sdtPr>
            <w:sdtEndPr/>
            <w:sdtContent>
              <w:p w14:paraId="00000148"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serán informadas que sus datos podrán ser revisados en cualquier momento por el personal designado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y por las autoridades competentes, tanto nacionales como internacionales.</w:t>
                </w:r>
                <w:sdt>
                  <w:sdtPr>
                    <w:tag w:val="goog_rdk_28"/>
                    <w:id w:val="16204187"/>
                  </w:sdtPr>
                  <w:sdtEndPr/>
                  <w:sdtContent>
                    <w:sdt>
                      <w:sdtPr>
                        <w:tag w:val="goog_rdk_29"/>
                        <w:id w:val="467630534"/>
                      </w:sdtPr>
                      <w:sdtEndPr/>
                      <w:sdtContent/>
                    </w:sdt>
                  </w:sdtContent>
                </w:sdt>
              </w:p>
            </w:sdtContent>
          </w:sdt>
          <w:p w14:paraId="00000149" w14:textId="77777777" w:rsidR="000642DD" w:rsidRPr="00726D8C" w:rsidRDefault="000642DD">
            <w:pPr>
              <w:jc w:val="both"/>
              <w:rPr>
                <w:rFonts w:ascii="Montserrat" w:eastAsia="Montserrat" w:hAnsi="Montserrat" w:cs="Montserrat"/>
                <w:sz w:val="22"/>
                <w:szCs w:val="22"/>
              </w:rPr>
            </w:pPr>
          </w:p>
          <w:p w14:paraId="0000014A"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El anonimato de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será respetado de acuerdo a las normas de ética y a la legislación aplicable.</w:t>
            </w:r>
          </w:p>
          <w:p w14:paraId="0000014B" w14:textId="77777777" w:rsidR="000642DD" w:rsidRPr="00726D8C" w:rsidRDefault="000642DD">
            <w:pPr>
              <w:jc w:val="both"/>
              <w:rPr>
                <w:rFonts w:ascii="Montserrat" w:eastAsia="Montserrat" w:hAnsi="Montserrat" w:cs="Montserrat"/>
                <w:sz w:val="22"/>
                <w:szCs w:val="22"/>
              </w:rPr>
            </w:pPr>
          </w:p>
          <w:p w14:paraId="0000014C" w14:textId="77777777" w:rsidR="000642DD" w:rsidRPr="00726D8C" w:rsidRDefault="000642DD">
            <w:pPr>
              <w:jc w:val="both"/>
              <w:rPr>
                <w:rFonts w:ascii="Montserrat" w:eastAsia="Montserrat" w:hAnsi="Montserrat" w:cs="Montserrat"/>
                <w:b/>
                <w:sz w:val="22"/>
                <w:szCs w:val="22"/>
              </w:rPr>
            </w:pPr>
          </w:p>
          <w:p w14:paraId="0000014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VIGÉSIMA TERCERA. GENERACIÓN Y TRANSMISIÓN DE DATOS CLÍNICOS: “LAS PARTES” </w:t>
            </w:r>
            <w:r w:rsidRPr="00726D8C">
              <w:rPr>
                <w:rFonts w:ascii="Montserrat" w:eastAsia="Montserrat" w:hAnsi="Montserrat" w:cs="Montserrat"/>
                <w:sz w:val="22"/>
                <w:szCs w:val="22"/>
              </w:rPr>
              <w:t>convienen que</w:t>
            </w:r>
            <w:r w:rsidRPr="00726D8C">
              <w:rPr>
                <w:rFonts w:ascii="Montserrat" w:eastAsia="Montserrat" w:hAnsi="Montserrat" w:cs="Montserrat"/>
                <w:b/>
                <w:sz w:val="22"/>
                <w:szCs w:val="22"/>
              </w:rPr>
              <w:t xml:space="preserve"> “EL INVESTIGADOR”</w:t>
            </w:r>
            <w:r w:rsidRPr="00726D8C">
              <w:rPr>
                <w:rFonts w:ascii="Montserrat" w:eastAsia="Montserrat" w:hAnsi="Montserrat" w:cs="Montserrat"/>
                <w:sz w:val="22"/>
                <w:szCs w:val="22"/>
              </w:rPr>
              <w:t xml:space="preserve"> deberá de registrar y documentar en el expediente clínico, toda la información que sea transcrita al </w:t>
            </w:r>
            <w:r w:rsidRPr="00726D8C">
              <w:rPr>
                <w:rFonts w:ascii="Montserrat" w:eastAsia="Montserrat" w:hAnsi="Montserrat" w:cs="Montserrat"/>
                <w:sz w:val="22"/>
                <w:szCs w:val="22"/>
              </w:rPr>
              <w:lastRenderedPageBreak/>
              <w:t xml:space="preserve">formato de reporte de caso, excepto aquélla que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señale por escrito y que se encuentre en el plan de documentación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La información transcrita al formato de reporte de caso, deberá ser enviada al centro de acopio de datos, dentro de los tiempos estipulados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w:t>
            </w:r>
          </w:p>
          <w:p w14:paraId="0000014E" w14:textId="77777777" w:rsidR="000642DD" w:rsidRPr="00726D8C" w:rsidRDefault="000642DD">
            <w:pPr>
              <w:jc w:val="both"/>
              <w:rPr>
                <w:rFonts w:ascii="Montserrat" w:eastAsia="Montserrat" w:hAnsi="Montserrat" w:cs="Montserrat"/>
                <w:sz w:val="22"/>
                <w:szCs w:val="22"/>
              </w:rPr>
            </w:pPr>
          </w:p>
          <w:p w14:paraId="0000014F" w14:textId="77777777" w:rsidR="000642DD" w:rsidRPr="00726D8C" w:rsidRDefault="00D66D6A">
            <w:pPr>
              <w:tabs>
                <w:tab w:val="left" w:pos="0"/>
              </w:tabs>
              <w:jc w:val="both"/>
              <w:rPr>
                <w:rFonts w:ascii="Montserrat" w:eastAsia="Montserrat" w:hAnsi="Montserrat" w:cs="Montserrat"/>
                <w:sz w:val="22"/>
                <w:szCs w:val="22"/>
              </w:rPr>
            </w:pP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hará todo lo posible por inscribir la cantidad máxima de sujetos de Estudio acordada con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(el “Máximo de inscritos”) antes de la Fecha establecida para la finalización de la inscripción.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podrá reducir este Máximo de inscritos o finalizar la inscripción en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a criterio de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y en cualquier momento, pero para ello, deberá notificar por escrito a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con por lo menos 20 días hábiles de anticipación, por ejemplo, cuando se complete el objetivo global de inscripción en el Estudio entre todos los centros del Estudio.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no inscribirá más </w:t>
            </w:r>
            <w:r w:rsidRPr="00726D8C">
              <w:rPr>
                <w:rFonts w:ascii="Montserrat" w:eastAsia="Montserrat" w:hAnsi="Montserrat" w:cs="Montserrat"/>
                <w:b/>
                <w:sz w:val="22"/>
                <w:szCs w:val="22"/>
              </w:rPr>
              <w:t>“PERSONAS PARTICIPANTES”</w:t>
            </w:r>
            <w:r w:rsidRPr="00726D8C">
              <w:rPr>
                <w:rFonts w:ascii="Montserrat" w:eastAsia="Montserrat" w:hAnsi="Montserrat" w:cs="Montserrat"/>
                <w:sz w:val="22"/>
                <w:szCs w:val="22"/>
              </w:rPr>
              <w:t xml:space="preserve"> del Estudio que los que especifique el Máximo de inscritos para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no estará obligado a efectuar ningún pago por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PERSONAS PARTICIPANTES” </w:t>
            </w:r>
            <w:r w:rsidRPr="00726D8C">
              <w:rPr>
                <w:rFonts w:ascii="Montserrat" w:eastAsia="Montserrat" w:hAnsi="Montserrat" w:cs="Montserrat"/>
                <w:sz w:val="22"/>
                <w:szCs w:val="22"/>
              </w:rPr>
              <w:t xml:space="preserve">que excedan el Máximo de inscritos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Si bien no están obligadas a hacerlo,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podrán acordar por escrito la modificación de la Fecha establecida para la finalización de la inscripción o el Máximo de inscritos del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o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w:t>
            </w:r>
          </w:p>
          <w:p w14:paraId="00000150" w14:textId="77777777" w:rsidR="000642DD" w:rsidRPr="00726D8C" w:rsidRDefault="000642DD">
            <w:pPr>
              <w:tabs>
                <w:tab w:val="left" w:pos="0"/>
              </w:tabs>
              <w:jc w:val="both"/>
              <w:rPr>
                <w:rFonts w:ascii="Montserrat" w:eastAsia="Montserrat" w:hAnsi="Montserrat" w:cs="Montserrat"/>
                <w:sz w:val="22"/>
                <w:szCs w:val="22"/>
              </w:rPr>
            </w:pPr>
          </w:p>
          <w:p w14:paraId="00000151" w14:textId="77777777" w:rsidR="000642DD" w:rsidRPr="00726D8C" w:rsidRDefault="00D66D6A">
            <w:pPr>
              <w:tabs>
                <w:tab w:val="left" w:pos="0"/>
              </w:tabs>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Si el Estudio incluye la recolección por parte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de material de muestras biológicas del Estudio por parte de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del Estudio para uso de investigación,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cumplirá con todas las leyes aplicables, reglamentos, regulaciones y códigos de práctica y </w:t>
            </w:r>
            <w:r w:rsidRPr="00726D8C">
              <w:rPr>
                <w:rFonts w:ascii="Montserrat" w:eastAsia="Montserrat" w:hAnsi="Montserrat" w:cs="Montserrat"/>
                <w:sz w:val="22"/>
                <w:szCs w:val="22"/>
              </w:rPr>
              <w:lastRenderedPageBreak/>
              <w:t xml:space="preserve">guías relacionadas a la recolección, almacenamiento, uso, envío y disposición de material biológico humano en el desarrollo del Estudio con respecto a material biológico humano del Estudio en posesión de </w:t>
            </w:r>
            <w:r w:rsidRPr="00726D8C">
              <w:rPr>
                <w:rFonts w:ascii="Montserrat" w:eastAsia="Montserrat" w:hAnsi="Montserrat" w:cs="Montserrat"/>
                <w:b/>
                <w:sz w:val="22"/>
                <w:szCs w:val="22"/>
              </w:rPr>
              <w:t>“EL INSTITUTO”.</w:t>
            </w:r>
          </w:p>
          <w:p w14:paraId="00000152" w14:textId="77777777" w:rsidR="000642DD" w:rsidRPr="00726D8C" w:rsidRDefault="000642DD">
            <w:pPr>
              <w:tabs>
                <w:tab w:val="left" w:pos="0"/>
              </w:tabs>
              <w:jc w:val="both"/>
              <w:rPr>
                <w:rFonts w:ascii="Montserrat" w:eastAsia="Montserrat" w:hAnsi="Montserrat" w:cs="Montserrat"/>
                <w:sz w:val="22"/>
                <w:szCs w:val="22"/>
              </w:rPr>
            </w:pPr>
          </w:p>
          <w:p w14:paraId="0000015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VIGÉSIMA CUARTA. CORRECCIÓN DE LOS DATOS CLÍNICOS: “EL INSTITUTO” </w:t>
            </w:r>
            <w:r w:rsidRPr="00726D8C">
              <w:rPr>
                <w:rFonts w:ascii="Montserrat" w:eastAsia="Montserrat" w:hAnsi="Montserrat" w:cs="Montserrat"/>
                <w:sz w:val="22"/>
                <w:szCs w:val="22"/>
              </w:rPr>
              <w:t>conviene con</w:t>
            </w:r>
            <w:r w:rsidRPr="00726D8C">
              <w:rPr>
                <w:rFonts w:ascii="Montserrat" w:eastAsia="Montserrat" w:hAnsi="Montserrat" w:cs="Montserrat"/>
                <w:b/>
                <w:sz w:val="22"/>
                <w:szCs w:val="22"/>
              </w:rPr>
              <w:t xml:space="preserve"> “EL PATROCINADOR”,</w:t>
            </w:r>
            <w:r w:rsidRPr="00726D8C">
              <w:rPr>
                <w:rFonts w:ascii="Montserrat" w:eastAsia="Montserrat" w:hAnsi="Montserrat" w:cs="Montserrat"/>
                <w:sz w:val="22"/>
                <w:szCs w:val="22"/>
              </w:rPr>
              <w:t xml:space="preserve"> que, en caso de ocurrir omisiones, errores o ambigüedades en los datos clínicos transmitidos,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enviará a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un reporte de los datos que ameriten reevaluación o corrección.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atenderá y dará respuesta a este reporte en los tiempos estipulados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w:t>
            </w:r>
          </w:p>
          <w:p w14:paraId="00000154" w14:textId="77777777" w:rsidR="000642DD" w:rsidRPr="00726D8C" w:rsidRDefault="000642DD">
            <w:pPr>
              <w:jc w:val="both"/>
              <w:rPr>
                <w:rFonts w:ascii="Montserrat" w:eastAsia="Montserrat" w:hAnsi="Montserrat" w:cs="Montserrat"/>
                <w:sz w:val="22"/>
                <w:szCs w:val="22"/>
              </w:rPr>
            </w:pPr>
          </w:p>
          <w:p w14:paraId="00000155" w14:textId="77777777" w:rsidR="000642DD" w:rsidRPr="00726D8C" w:rsidRDefault="000642DD">
            <w:pPr>
              <w:jc w:val="both"/>
              <w:rPr>
                <w:rFonts w:ascii="Montserrat" w:eastAsia="Montserrat" w:hAnsi="Montserrat" w:cs="Montserrat"/>
                <w:sz w:val="22"/>
                <w:szCs w:val="22"/>
              </w:rPr>
            </w:pPr>
          </w:p>
          <w:p w14:paraId="0000015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VIGÉSIMA QUINTA. REPORTE DE EVENTOS ADVERSOS: “EL</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INSTITUTO”</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deberán reportar los eventos que de acuerdo a la NORMA Oficial Mexicana NOM-220-SSA1-2016, Instalación y operación de la farmacovigilancia, a las Guías de la “International </w:t>
            </w:r>
            <w:proofErr w:type="spellStart"/>
            <w:r w:rsidRPr="00726D8C">
              <w:rPr>
                <w:rFonts w:ascii="Montserrat" w:eastAsia="Montserrat" w:hAnsi="Montserrat" w:cs="Montserrat"/>
                <w:sz w:val="22"/>
                <w:szCs w:val="22"/>
              </w:rPr>
              <w:t>Conference</w:t>
            </w:r>
            <w:proofErr w:type="spellEnd"/>
            <w:r w:rsidRPr="00726D8C">
              <w:rPr>
                <w:rFonts w:ascii="Montserrat" w:eastAsia="Montserrat" w:hAnsi="Montserrat" w:cs="Montserrat"/>
                <w:sz w:val="22"/>
                <w:szCs w:val="22"/>
              </w:rPr>
              <w:t xml:space="preserve"> </w:t>
            </w:r>
            <w:proofErr w:type="spellStart"/>
            <w:r w:rsidRPr="00726D8C">
              <w:rPr>
                <w:rFonts w:ascii="Montserrat" w:eastAsia="Montserrat" w:hAnsi="Montserrat" w:cs="Montserrat"/>
                <w:sz w:val="22"/>
                <w:szCs w:val="22"/>
              </w:rPr>
              <w:t>of</w:t>
            </w:r>
            <w:proofErr w:type="spellEnd"/>
            <w:r w:rsidRPr="00726D8C">
              <w:rPr>
                <w:rFonts w:ascii="Montserrat" w:eastAsia="Montserrat" w:hAnsi="Montserrat" w:cs="Montserrat"/>
                <w:sz w:val="22"/>
                <w:szCs w:val="22"/>
              </w:rPr>
              <w:t xml:space="preserve"> </w:t>
            </w:r>
            <w:proofErr w:type="spellStart"/>
            <w:r w:rsidRPr="00726D8C">
              <w:rPr>
                <w:rFonts w:ascii="Montserrat" w:eastAsia="Montserrat" w:hAnsi="Montserrat" w:cs="Montserrat"/>
                <w:sz w:val="22"/>
                <w:szCs w:val="22"/>
              </w:rPr>
              <w:t>Harmonization</w:t>
            </w:r>
            <w:proofErr w:type="spellEnd"/>
            <w:r w:rsidRPr="00726D8C">
              <w:rPr>
                <w:rFonts w:ascii="Montserrat" w:eastAsia="Montserrat" w:hAnsi="Montserrat" w:cs="Montserrat"/>
                <w:sz w:val="22"/>
                <w:szCs w:val="22"/>
              </w:rPr>
              <w:t xml:space="preserve"> (ICH)” y a las Buenas Prácticas Clínicas, así como a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se consideren como eventos adversos serios o no serios, a partir del inicio y durante el desarrollo del Proyecto o Protocolo de Investigación, sin que para tal efecto requiera autorización alguna por parte de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w:t>
            </w:r>
          </w:p>
          <w:p w14:paraId="00000157" w14:textId="77777777" w:rsidR="000642DD" w:rsidRPr="00726D8C" w:rsidRDefault="000642DD">
            <w:pPr>
              <w:jc w:val="both"/>
              <w:rPr>
                <w:rFonts w:ascii="Montserrat" w:eastAsia="Montserrat" w:hAnsi="Montserrat" w:cs="Montserrat"/>
                <w:sz w:val="22"/>
                <w:szCs w:val="22"/>
              </w:rPr>
            </w:pPr>
          </w:p>
          <w:p w14:paraId="00000158"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El reporte de estos eventos adversos, deberá realizarse en un lapso no mayor de 24(veinticuatro) horas después de que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haya tenido conocimiento del evento.</w:t>
            </w:r>
          </w:p>
          <w:p w14:paraId="00000159" w14:textId="77777777" w:rsidR="000642DD" w:rsidRPr="00726D8C" w:rsidRDefault="000642DD">
            <w:pPr>
              <w:jc w:val="both"/>
              <w:rPr>
                <w:rFonts w:ascii="Montserrat" w:eastAsia="Montserrat" w:hAnsi="Montserrat" w:cs="Montserrat"/>
                <w:sz w:val="22"/>
                <w:szCs w:val="22"/>
              </w:rPr>
            </w:pPr>
          </w:p>
          <w:p w14:paraId="0000015A"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hará los esfuerzos razonables en la medida de sus posibilidades para proporcionar atención médica a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PERSONAS PARTICIPANTES” </w:t>
            </w:r>
            <w:r w:rsidRPr="00726D8C">
              <w:rPr>
                <w:rFonts w:ascii="Montserrat" w:eastAsia="Montserrat" w:hAnsi="Montserrat" w:cs="Montserrat"/>
                <w:sz w:val="22"/>
                <w:szCs w:val="22"/>
              </w:rPr>
              <w:t xml:space="preserve">del Estudio que lo </w:t>
            </w:r>
            <w:r w:rsidRPr="00726D8C">
              <w:rPr>
                <w:rFonts w:ascii="Montserrat" w:eastAsia="Montserrat" w:hAnsi="Montserrat" w:cs="Montserrat"/>
                <w:sz w:val="22"/>
                <w:szCs w:val="22"/>
              </w:rPr>
              <w:lastRenderedPageBreak/>
              <w:t xml:space="preserve">requieran en caso de eventos adversos relacionados con el Estudio, la cual debe estar disponible en cualquier momento que sea requerida.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cuenta con instalaciones para internación de </w:t>
            </w:r>
            <w:r w:rsidRPr="00726D8C">
              <w:rPr>
                <w:rFonts w:ascii="Montserrat" w:eastAsia="Montserrat" w:hAnsi="Montserrat" w:cs="Montserrat"/>
                <w:b/>
                <w:sz w:val="22"/>
                <w:szCs w:val="22"/>
              </w:rPr>
              <w:t xml:space="preserve">“LAS PERSONAS PARTICIPANTES” </w:t>
            </w:r>
            <w:r w:rsidRPr="00726D8C">
              <w:rPr>
                <w:rFonts w:ascii="Montserrat" w:eastAsia="Montserrat" w:hAnsi="Montserrat" w:cs="Montserrat"/>
                <w:sz w:val="22"/>
                <w:szCs w:val="22"/>
              </w:rPr>
              <w:t>del Estudio cuando así fuera necesario.</w:t>
            </w:r>
          </w:p>
          <w:p w14:paraId="0000015B" w14:textId="77777777" w:rsidR="000642DD" w:rsidRPr="00726D8C" w:rsidRDefault="000642DD">
            <w:pPr>
              <w:jc w:val="both"/>
              <w:rPr>
                <w:rFonts w:ascii="Montserrat" w:eastAsia="Montserrat" w:hAnsi="Montserrat" w:cs="Montserrat"/>
                <w:sz w:val="22"/>
                <w:szCs w:val="22"/>
              </w:rPr>
            </w:pPr>
          </w:p>
          <w:p w14:paraId="0000015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Los gastos que se generen con motivo de la atención médica que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brinde a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PERSONAS PARTICIPANTES” </w:t>
            </w:r>
            <w:r w:rsidRPr="00726D8C">
              <w:rPr>
                <w:rFonts w:ascii="Montserrat" w:eastAsia="Montserrat" w:hAnsi="Montserrat" w:cs="Montserrat"/>
                <w:sz w:val="22"/>
                <w:szCs w:val="22"/>
              </w:rPr>
              <w:t xml:space="preserve">del Estudio, serán asumidos 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quien deberá cubrirlos bajo el Nivel 7 del Catálogo de Cuotas de Recuperación que rige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independientemente de si cuenta con un Seguro Médico, pues la atención se está brindando directamente por </w:t>
            </w:r>
            <w:r w:rsidRPr="00726D8C">
              <w:rPr>
                <w:rFonts w:ascii="Montserrat" w:eastAsia="Montserrat" w:hAnsi="Montserrat" w:cs="Montserrat"/>
                <w:b/>
                <w:sz w:val="22"/>
                <w:szCs w:val="22"/>
              </w:rPr>
              <w:t>“EL INSTITUTO”.</w:t>
            </w:r>
          </w:p>
          <w:p w14:paraId="0000015D" w14:textId="77777777" w:rsidR="000642DD" w:rsidRPr="00726D8C" w:rsidRDefault="000642DD">
            <w:pPr>
              <w:jc w:val="both"/>
              <w:rPr>
                <w:rFonts w:ascii="Montserrat" w:eastAsia="Montserrat" w:hAnsi="Montserrat" w:cs="Montserrat"/>
                <w:b/>
                <w:sz w:val="22"/>
                <w:szCs w:val="22"/>
              </w:rPr>
            </w:pPr>
          </w:p>
          <w:p w14:paraId="0000015E"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En el caso que, por alguna causa ajena, caso fortuito o fuerza mayor, la atención médica no pueda ser brindada por</w:t>
            </w:r>
            <w:r w:rsidRPr="00726D8C">
              <w:rPr>
                <w:rFonts w:ascii="Montserrat" w:eastAsia="Montserrat" w:hAnsi="Montserrat" w:cs="Montserrat"/>
                <w:b/>
                <w:sz w:val="22"/>
                <w:szCs w:val="22"/>
              </w:rPr>
              <w:t xml:space="preserve"> “EL INSTITUTO”, “EL PATROCINADOR” </w:t>
            </w:r>
            <w:r w:rsidRPr="00726D8C">
              <w:rPr>
                <w:rFonts w:ascii="Montserrat" w:eastAsia="Montserrat" w:hAnsi="Montserrat" w:cs="Montserrat"/>
                <w:sz w:val="22"/>
                <w:szCs w:val="22"/>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726D8C">
              <w:rPr>
                <w:rFonts w:ascii="Montserrat" w:eastAsia="Montserrat" w:hAnsi="Montserrat" w:cs="Montserrat"/>
                <w:b/>
                <w:sz w:val="22"/>
                <w:szCs w:val="22"/>
              </w:rPr>
              <w:t>“EL PATROCINADOR”.</w:t>
            </w:r>
          </w:p>
          <w:p w14:paraId="0000015F" w14:textId="77777777" w:rsidR="000642DD" w:rsidRPr="00726D8C" w:rsidRDefault="000642DD">
            <w:pPr>
              <w:jc w:val="both"/>
              <w:rPr>
                <w:rFonts w:ascii="Montserrat" w:eastAsia="Montserrat" w:hAnsi="Montserrat" w:cs="Montserrat"/>
                <w:b/>
                <w:sz w:val="22"/>
                <w:szCs w:val="22"/>
              </w:rPr>
            </w:pPr>
          </w:p>
          <w:p w14:paraId="00000160" w14:textId="77777777" w:rsidR="000642DD" w:rsidRPr="00726D8C" w:rsidRDefault="000642DD">
            <w:pPr>
              <w:jc w:val="both"/>
              <w:rPr>
                <w:rFonts w:ascii="Montserrat" w:eastAsia="Montserrat" w:hAnsi="Montserrat" w:cs="Montserrat"/>
                <w:b/>
                <w:sz w:val="22"/>
                <w:szCs w:val="22"/>
              </w:rPr>
            </w:pPr>
          </w:p>
          <w:p w14:paraId="0000016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VIGÉSIMA SEXTA. RESPONSABILIDAD LABORAL: “EL INVESTIGADOR” </w:t>
            </w:r>
            <w:r w:rsidRPr="00726D8C">
              <w:rPr>
                <w:rFonts w:ascii="Montserrat" w:eastAsia="Montserrat" w:hAnsi="Montserrat" w:cs="Montserrat"/>
                <w:sz w:val="22"/>
                <w:szCs w:val="22"/>
              </w:rPr>
              <w:t>conviene con</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que</w:t>
            </w:r>
            <w:r w:rsidRPr="00726D8C">
              <w:rPr>
                <w:rFonts w:ascii="Montserrat" w:eastAsia="Montserrat" w:hAnsi="Montserrat" w:cs="Montserrat"/>
                <w:b/>
                <w:sz w:val="22"/>
                <w:szCs w:val="22"/>
              </w:rPr>
              <w:t xml:space="preserve"> </w:t>
            </w:r>
            <w:r w:rsidRPr="00726D8C">
              <w:rPr>
                <w:rFonts w:ascii="Montserrat" w:eastAsia="Montserrat" w:hAnsi="Montserrat" w:cs="Montserrat"/>
                <w:sz w:val="22"/>
                <w:szCs w:val="22"/>
              </w:rPr>
              <w:t xml:space="preserve">queda expresamente entendido, reconocido y convenido que cada una de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de este Convenio, son y serán los patrones de sus empleados que participen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y por lo tanto, cada una de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en forma independiente, son y serán las responsables con relación a su personal por el pago de los sueldos, prestaciones, contribuciones, indemnizaciones por despido u otras contribuciones, </w:t>
            </w:r>
            <w:r w:rsidRPr="00726D8C">
              <w:rPr>
                <w:rFonts w:ascii="Montserrat" w:eastAsia="Montserrat" w:hAnsi="Montserrat" w:cs="Montserrat"/>
                <w:sz w:val="22"/>
                <w:szCs w:val="22"/>
              </w:rPr>
              <w:lastRenderedPageBreak/>
              <w:t>obligaciones pagaderas a sus respectivos empleados que sea resultado de sus actividades realizadas conforme al presente Convenio.</w:t>
            </w:r>
          </w:p>
          <w:p w14:paraId="00000162" w14:textId="77777777" w:rsidR="000642DD" w:rsidRPr="00726D8C" w:rsidRDefault="000642DD">
            <w:pPr>
              <w:jc w:val="both"/>
              <w:rPr>
                <w:rFonts w:ascii="Montserrat" w:eastAsia="Montserrat" w:hAnsi="Montserrat" w:cs="Montserrat"/>
                <w:b/>
                <w:sz w:val="22"/>
                <w:szCs w:val="22"/>
              </w:rPr>
            </w:pPr>
          </w:p>
          <w:p w14:paraId="0000016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VIGÉSIMA SÉPTIMA. INDEMNIZACIÓN POR DEMANDAS INTERPUESTAS A CAUSA DE DAÑOS OCASIONADOS POR EL MEDICAMENTO Y/O LOS PROCEDIMIENTOS PROPIOS DE “EL PROTOCOLO”: “EL PATROCINADOR”</w:t>
            </w:r>
            <w:r w:rsidRPr="00726D8C">
              <w:rPr>
                <w:rFonts w:ascii="Montserrat" w:eastAsia="Montserrat" w:hAnsi="Montserrat" w:cs="Montserrat"/>
                <w:sz w:val="22"/>
                <w:szCs w:val="22"/>
              </w:rPr>
              <w:t xml:space="preserve"> se obliga a liberar de toda obligación y responsabilidad a</w:t>
            </w:r>
            <w:r w:rsidRPr="00726D8C">
              <w:rPr>
                <w:rFonts w:ascii="Montserrat" w:eastAsia="Montserrat" w:hAnsi="Montserrat" w:cs="Montserrat"/>
                <w:b/>
                <w:sz w:val="22"/>
                <w:szCs w:val="22"/>
              </w:rPr>
              <w:t xml:space="preserve"> “EL INSTITUTO” </w:t>
            </w:r>
            <w:r w:rsidRPr="00726D8C">
              <w:rPr>
                <w:rFonts w:ascii="Montserrat" w:eastAsia="Montserrat" w:hAnsi="Montserrat" w:cs="Montserrat"/>
                <w:sz w:val="22"/>
                <w:szCs w:val="22"/>
              </w:rPr>
              <w:t xml:space="preserve">y a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de cualquier acción y/o demanda y/o denuncia que pudiera interponer en su contra cualquiera de </w:t>
            </w:r>
            <w:r w:rsidRPr="00726D8C">
              <w:rPr>
                <w:rFonts w:ascii="Montserrat" w:eastAsia="Montserrat" w:hAnsi="Montserrat" w:cs="Montserrat"/>
                <w:b/>
                <w:sz w:val="22"/>
                <w:szCs w:val="22"/>
              </w:rPr>
              <w:t xml:space="preserve">“LAS PERSONAS PARTICIPANTES” </w:t>
            </w:r>
            <w:r w:rsidRPr="00726D8C">
              <w:rPr>
                <w:rFonts w:ascii="Montserrat" w:eastAsia="Montserrat" w:hAnsi="Montserrat" w:cs="Montserrat"/>
                <w:sz w:val="22"/>
                <w:szCs w:val="22"/>
              </w:rPr>
              <w:t>en</w:t>
            </w:r>
            <w:r w:rsidRPr="00726D8C">
              <w:rPr>
                <w:rFonts w:ascii="Montserrat" w:eastAsia="Montserrat" w:hAnsi="Montserrat" w:cs="Montserrat"/>
                <w:b/>
                <w:sz w:val="22"/>
                <w:szCs w:val="22"/>
              </w:rPr>
              <w:t xml:space="preserve"> “EL PROTOCOLO”,</w:t>
            </w:r>
            <w:r w:rsidRPr="00726D8C">
              <w:rPr>
                <w:rFonts w:ascii="Montserrat" w:eastAsia="Montserrat" w:hAnsi="Montserrat" w:cs="Montserrat"/>
                <w:sz w:val="22"/>
                <w:szCs w:val="22"/>
              </w:rPr>
              <w:t xml:space="preserve"> siempre y cuando, el daño haya sido causado directamente por el medicamento y/o procedimientos propios de</w:t>
            </w:r>
            <w:r w:rsidRPr="00726D8C">
              <w:rPr>
                <w:rFonts w:ascii="Montserrat" w:eastAsia="Montserrat" w:hAnsi="Montserrat" w:cs="Montserrat"/>
                <w:b/>
                <w:sz w:val="22"/>
                <w:szCs w:val="22"/>
              </w:rPr>
              <w:t xml:space="preserve"> “EL PROTOCOLO”.</w:t>
            </w:r>
          </w:p>
          <w:p w14:paraId="00000164" w14:textId="77777777" w:rsidR="000642DD" w:rsidRPr="00726D8C" w:rsidRDefault="000642DD">
            <w:pPr>
              <w:jc w:val="both"/>
              <w:rPr>
                <w:rFonts w:ascii="Montserrat" w:eastAsia="Montserrat" w:hAnsi="Montserrat" w:cs="Montserrat"/>
                <w:sz w:val="22"/>
                <w:szCs w:val="22"/>
              </w:rPr>
            </w:pPr>
          </w:p>
          <w:p w14:paraId="0000016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también se obliga a responder si el daño fue causado como consecuencia de los procedimientos de diagnósticos ejecutados, conforme a lo indicado en el </w:t>
            </w:r>
            <w:r w:rsidRPr="00726D8C">
              <w:rPr>
                <w:rFonts w:ascii="Montserrat" w:eastAsia="Montserrat" w:hAnsi="Montserrat" w:cs="Montserrat"/>
                <w:b/>
                <w:sz w:val="22"/>
                <w:szCs w:val="22"/>
              </w:rPr>
              <w:t xml:space="preserve">“EL PROTOCOLO DE INVESTIGACIÓN” </w:t>
            </w:r>
            <w:r w:rsidRPr="00726D8C">
              <w:rPr>
                <w:rFonts w:ascii="Montserrat" w:eastAsia="Montserrat" w:hAnsi="Montserrat" w:cs="Montserrat"/>
                <w:sz w:val="22"/>
                <w:szCs w:val="22"/>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w:t>
            </w:r>
          </w:p>
          <w:p w14:paraId="00000166" w14:textId="77777777" w:rsidR="000642DD" w:rsidRPr="00726D8C" w:rsidRDefault="000642DD">
            <w:pPr>
              <w:jc w:val="both"/>
              <w:rPr>
                <w:rFonts w:ascii="Montserrat" w:eastAsia="Montserrat" w:hAnsi="Montserrat" w:cs="Montserrat"/>
                <w:sz w:val="22"/>
                <w:szCs w:val="22"/>
              </w:rPr>
            </w:pPr>
          </w:p>
          <w:p w14:paraId="00000167"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también responderá de aquellos daños derivados de la interrupción o suspensión anticipada del tratamiento por causas no atribuibles a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PERSONAS PARTICIPANTES”.</w:t>
            </w:r>
          </w:p>
          <w:p w14:paraId="00000168" w14:textId="77777777" w:rsidR="000642DD" w:rsidRPr="00726D8C" w:rsidRDefault="000642DD">
            <w:pPr>
              <w:jc w:val="both"/>
              <w:rPr>
                <w:rFonts w:ascii="Montserrat" w:eastAsia="Montserrat" w:hAnsi="Montserrat" w:cs="Montserrat"/>
                <w:b/>
                <w:sz w:val="22"/>
                <w:szCs w:val="22"/>
              </w:rPr>
            </w:pPr>
          </w:p>
          <w:p w14:paraId="0000016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tal virtud,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se obliga a cubrir los honorarios legales; honorarios de peritos médicos; gastos y demás que se puedan causar en la defensa de las acciones y/o demandas y/o denuncias que pudiera interponer en </w:t>
            </w:r>
            <w:r w:rsidRPr="00726D8C">
              <w:rPr>
                <w:rFonts w:ascii="Montserrat" w:eastAsia="Montserrat" w:hAnsi="Montserrat" w:cs="Montserrat"/>
                <w:sz w:val="22"/>
                <w:szCs w:val="22"/>
              </w:rPr>
              <w:lastRenderedPageBreak/>
              <w:t xml:space="preserve">su contra cualquiera de </w:t>
            </w:r>
            <w:r w:rsidRPr="00726D8C">
              <w:rPr>
                <w:rFonts w:ascii="Montserrat" w:eastAsia="Montserrat" w:hAnsi="Montserrat" w:cs="Montserrat"/>
                <w:b/>
                <w:sz w:val="22"/>
                <w:szCs w:val="22"/>
              </w:rPr>
              <w:t xml:space="preserve">“LAS PERSONAS PARTICIPANTES” </w:t>
            </w:r>
            <w:r w:rsidRPr="00726D8C">
              <w:rPr>
                <w:rFonts w:ascii="Montserrat" w:eastAsia="Montserrat" w:hAnsi="Montserrat" w:cs="Montserrat"/>
                <w:sz w:val="22"/>
                <w:szCs w:val="22"/>
              </w:rPr>
              <w:t xml:space="preserve">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que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tuviera que cubrir como consecuencia de dichas acciones.</w:t>
            </w:r>
          </w:p>
          <w:p w14:paraId="0000016A" w14:textId="77777777" w:rsidR="000642DD" w:rsidRPr="00726D8C" w:rsidRDefault="000642DD">
            <w:pPr>
              <w:jc w:val="both"/>
              <w:rPr>
                <w:rFonts w:ascii="Montserrat" w:eastAsia="Montserrat" w:hAnsi="Montserrat" w:cs="Montserrat"/>
                <w:sz w:val="22"/>
                <w:szCs w:val="22"/>
              </w:rPr>
            </w:pPr>
          </w:p>
          <w:p w14:paraId="0000016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Ni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ni</w:t>
            </w:r>
            <w:r w:rsidRPr="00726D8C">
              <w:rPr>
                <w:rFonts w:ascii="Montserrat" w:eastAsia="Montserrat" w:hAnsi="Montserrat" w:cs="Montserrat"/>
                <w:b/>
                <w:sz w:val="22"/>
                <w:szCs w:val="22"/>
              </w:rPr>
              <w:t xml:space="preserve"> “EL INSTITUTO”</w:t>
            </w:r>
            <w:r w:rsidRPr="00726D8C">
              <w:rPr>
                <w:rFonts w:ascii="Montserrat" w:eastAsia="Montserrat" w:hAnsi="Montserrat" w:cs="Montserrat"/>
                <w:sz w:val="22"/>
                <w:szCs w:val="22"/>
              </w:rPr>
              <w:t xml:space="preserve"> serán responsables por los daños causados a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en forma enunciativa más no limitativa, por los siguientes supuestos:</w:t>
            </w:r>
          </w:p>
          <w:p w14:paraId="0000016C" w14:textId="77777777" w:rsidR="000642DD" w:rsidRPr="00726D8C" w:rsidRDefault="000642DD">
            <w:pPr>
              <w:jc w:val="both"/>
              <w:rPr>
                <w:rFonts w:ascii="Montserrat" w:eastAsia="Montserrat" w:hAnsi="Montserrat" w:cs="Montserrat"/>
                <w:sz w:val="22"/>
                <w:szCs w:val="22"/>
              </w:rPr>
            </w:pPr>
          </w:p>
          <w:p w14:paraId="0000016D" w14:textId="77777777" w:rsidR="000642DD" w:rsidRPr="00726D8C" w:rsidRDefault="00D66D6A" w:rsidP="00D66D6A">
            <w:pPr>
              <w:numPr>
                <w:ilvl w:val="0"/>
                <w:numId w:val="15"/>
              </w:num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Por dolo, culpa, negligencia y/o mala práctica médica de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con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w:t>
            </w:r>
          </w:p>
          <w:p w14:paraId="0000016E" w14:textId="77777777" w:rsidR="000642DD" w:rsidRPr="00726D8C" w:rsidRDefault="00D66D6A" w:rsidP="00D66D6A">
            <w:pPr>
              <w:numPr>
                <w:ilvl w:val="0"/>
                <w:numId w:val="15"/>
              </w:num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Por el uso indebido del fármaco en la investigación por parte de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w:t>
            </w:r>
          </w:p>
          <w:p w14:paraId="0000016F" w14:textId="77777777" w:rsidR="000642DD" w:rsidRPr="00726D8C" w:rsidRDefault="00D66D6A" w:rsidP="00D66D6A">
            <w:pPr>
              <w:numPr>
                <w:ilvl w:val="0"/>
                <w:numId w:val="15"/>
              </w:num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Por utilización de medidas diagnósticas y/o terapéuticas no requeridas expresamente en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 xml:space="preserve">por parte de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w:t>
            </w:r>
          </w:p>
          <w:p w14:paraId="00000170" w14:textId="77777777" w:rsidR="000642DD" w:rsidRPr="00726D8C" w:rsidRDefault="00D66D6A" w:rsidP="00D66D6A">
            <w:pPr>
              <w:numPr>
                <w:ilvl w:val="0"/>
                <w:numId w:val="15"/>
              </w:num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Por violación a los lineamientos de </w:t>
            </w:r>
            <w:r w:rsidRPr="00726D8C">
              <w:rPr>
                <w:rFonts w:ascii="Montserrat" w:eastAsia="Montserrat" w:hAnsi="Montserrat" w:cs="Montserrat"/>
                <w:b/>
                <w:sz w:val="22"/>
                <w:szCs w:val="22"/>
              </w:rPr>
              <w:t>“EL PROTOCOLO DEL PROYECTO O</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PROTOCOLO DE INVESTIGACIÓN”</w:t>
            </w:r>
            <w:r w:rsidRPr="00726D8C">
              <w:rPr>
                <w:rFonts w:ascii="Montserrat" w:eastAsia="Montserrat" w:hAnsi="Montserrat" w:cs="Montserrat"/>
                <w:sz w:val="22"/>
                <w:szCs w:val="22"/>
              </w:rPr>
              <w:t xml:space="preserve"> por parte de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w:t>
            </w:r>
          </w:p>
          <w:p w14:paraId="00000171" w14:textId="77777777" w:rsidR="000642DD" w:rsidRPr="00726D8C" w:rsidRDefault="000642DD">
            <w:pPr>
              <w:jc w:val="both"/>
              <w:rPr>
                <w:rFonts w:ascii="Montserrat" w:eastAsia="Montserrat" w:hAnsi="Montserrat" w:cs="Montserrat"/>
                <w:sz w:val="22"/>
                <w:szCs w:val="22"/>
              </w:rPr>
            </w:pPr>
          </w:p>
          <w:p w14:paraId="00000172"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estos casos,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será el responsable directo ante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“EL PATROCINADOR”, “LAS PERSONAS PARTICIPANTES”</w:t>
            </w:r>
            <w:r w:rsidRPr="00726D8C">
              <w:rPr>
                <w:rFonts w:ascii="Montserrat" w:eastAsia="Montserrat" w:hAnsi="Montserrat" w:cs="Montserrat"/>
                <w:sz w:val="22"/>
                <w:szCs w:val="22"/>
              </w:rPr>
              <w:t xml:space="preserve"> o cualquier </w:t>
            </w:r>
            <w:r w:rsidRPr="00726D8C">
              <w:rPr>
                <w:rFonts w:ascii="Montserrat" w:eastAsia="Montserrat" w:hAnsi="Montserrat" w:cs="Montserrat"/>
                <w:b/>
                <w:sz w:val="22"/>
                <w:szCs w:val="22"/>
              </w:rPr>
              <w:t>TERCERO</w:t>
            </w:r>
            <w:r w:rsidRPr="00726D8C">
              <w:rPr>
                <w:rFonts w:ascii="Montserrat" w:eastAsia="Montserrat" w:hAnsi="Montserrat" w:cs="Montserrat"/>
                <w:sz w:val="22"/>
                <w:szCs w:val="22"/>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26D8C">
              <w:rPr>
                <w:rFonts w:ascii="Montserrat" w:eastAsia="Montserrat" w:hAnsi="Montserrat" w:cs="Montserrat"/>
                <w:b/>
                <w:sz w:val="22"/>
                <w:szCs w:val="22"/>
              </w:rPr>
              <w:t>“LAS PERSONAS PARTICIPANTES”</w:t>
            </w:r>
            <w:r w:rsidRPr="00726D8C">
              <w:rPr>
                <w:rFonts w:ascii="Montserrat" w:eastAsia="Montserrat" w:hAnsi="Montserrat" w:cs="Montserrat"/>
                <w:sz w:val="22"/>
                <w:szCs w:val="22"/>
              </w:rPr>
              <w:t xml:space="preserve"> en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que</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o</w:t>
            </w:r>
            <w:r w:rsidRPr="00726D8C">
              <w:rPr>
                <w:rFonts w:ascii="Montserrat" w:eastAsia="Montserrat" w:hAnsi="Montserrat" w:cs="Montserrat"/>
                <w:b/>
                <w:sz w:val="22"/>
                <w:szCs w:val="22"/>
              </w:rPr>
              <w:t xml:space="preserve"> “EL INSTITUTO”</w:t>
            </w:r>
            <w:r w:rsidRPr="00726D8C">
              <w:rPr>
                <w:rFonts w:ascii="Montserrat" w:eastAsia="Montserrat" w:hAnsi="Montserrat" w:cs="Montserrat"/>
                <w:sz w:val="22"/>
                <w:szCs w:val="22"/>
              </w:rPr>
              <w:t xml:space="preserve"> tuvieren que cubrir como consecuencia de dichas acciones.</w:t>
            </w:r>
          </w:p>
          <w:p w14:paraId="00000173" w14:textId="77777777" w:rsidR="000642DD" w:rsidRPr="00726D8C" w:rsidRDefault="000642DD">
            <w:pPr>
              <w:jc w:val="both"/>
              <w:rPr>
                <w:rFonts w:ascii="Montserrat" w:eastAsia="Montserrat" w:hAnsi="Montserrat" w:cs="Montserrat"/>
                <w:sz w:val="22"/>
                <w:szCs w:val="22"/>
              </w:rPr>
            </w:pPr>
          </w:p>
          <w:p w14:paraId="00000174" w14:textId="77777777" w:rsidR="000642DD" w:rsidRPr="00726D8C" w:rsidRDefault="000642DD">
            <w:pPr>
              <w:jc w:val="both"/>
              <w:rPr>
                <w:rFonts w:ascii="Montserrat" w:eastAsia="Montserrat" w:hAnsi="Montserrat" w:cs="Montserrat"/>
                <w:sz w:val="22"/>
                <w:szCs w:val="22"/>
              </w:rPr>
            </w:pPr>
          </w:p>
          <w:p w14:paraId="0000017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lastRenderedPageBreak/>
              <w:t>VIGÉSIMA OCTAVA: REGISTRO DE PROYECTOS O PROTOCOLOS DE INVESTIGACIÓN: “LAS PARTES”</w:t>
            </w:r>
            <w:r w:rsidRPr="00726D8C">
              <w:rPr>
                <w:rFonts w:ascii="Montserrat" w:eastAsia="Montserrat" w:hAnsi="Montserrat" w:cs="Montserrat"/>
                <w:sz w:val="22"/>
                <w:szCs w:val="22"/>
              </w:rPr>
              <w:t xml:space="preserve"> acuerdan, autorizan y facultan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para que lleve un registro público de los datos de los proyectos o protocolos de investigación, en el que se contendrá, entre otros</w:t>
            </w:r>
          </w:p>
          <w:p w14:paraId="00000176"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sz w:val="22"/>
                <w:szCs w:val="22"/>
              </w:rPr>
              <w:t xml:space="preserve">datos, el nombre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los datos de los investigadores participantes y un resumen del Proyecto o Protocolo de Investigación; dicho registro no incluirá detalles metodológicos, ni resultados de </w:t>
            </w:r>
            <w:r w:rsidRPr="00726D8C">
              <w:rPr>
                <w:rFonts w:ascii="Montserrat" w:eastAsia="Montserrat" w:hAnsi="Montserrat" w:cs="Montserrat"/>
                <w:b/>
                <w:sz w:val="22"/>
                <w:szCs w:val="22"/>
              </w:rPr>
              <w:t>“EL PROTOCOLO”.</w:t>
            </w:r>
          </w:p>
          <w:p w14:paraId="00000177" w14:textId="77777777" w:rsidR="000642DD" w:rsidRPr="00726D8C" w:rsidRDefault="000642DD">
            <w:pPr>
              <w:jc w:val="both"/>
              <w:rPr>
                <w:rFonts w:ascii="Montserrat" w:eastAsia="Montserrat" w:hAnsi="Montserrat" w:cs="Montserrat"/>
                <w:b/>
                <w:sz w:val="22"/>
                <w:szCs w:val="22"/>
              </w:rPr>
            </w:pPr>
          </w:p>
          <w:p w14:paraId="00000178" w14:textId="77777777" w:rsidR="000642DD" w:rsidRPr="00726D8C" w:rsidRDefault="000642DD">
            <w:pPr>
              <w:jc w:val="both"/>
              <w:rPr>
                <w:rFonts w:ascii="Montserrat" w:eastAsia="Montserrat" w:hAnsi="Montserrat" w:cs="Montserrat"/>
                <w:b/>
                <w:sz w:val="22"/>
                <w:szCs w:val="22"/>
              </w:rPr>
            </w:pPr>
          </w:p>
          <w:p w14:paraId="0000017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VIGÉSIMA NOVENA. INTEGRIDAD E INTERPRETACIÓN DEL CONVENIO: “LAS PARTES”</w:t>
            </w:r>
            <w:r w:rsidRPr="00726D8C">
              <w:rPr>
                <w:rFonts w:ascii="Montserrat" w:eastAsia="Montserrat" w:hAnsi="Montserrat" w:cs="Montserrat"/>
                <w:sz w:val="22"/>
                <w:szCs w:val="22"/>
              </w:rPr>
              <w:t xml:space="preserve"> convienen que los términos y condiciones de este Convenio y sus Anexos constituyen el acuerdo íntegro entre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y reemplaza todas las afirmaciones, declaraciones o acuerdos previos o contemporáneos, orales o escritos, celebrados entre</w:t>
            </w:r>
            <w:r w:rsidRPr="00726D8C">
              <w:rPr>
                <w:rFonts w:ascii="Montserrat" w:eastAsia="Montserrat" w:hAnsi="Montserrat" w:cs="Montserrat"/>
                <w:b/>
                <w:sz w:val="22"/>
                <w:szCs w:val="22"/>
              </w:rPr>
              <w:t xml:space="preserve"> “LAS PARTES”</w:t>
            </w:r>
            <w:r w:rsidRPr="00726D8C">
              <w:rPr>
                <w:rFonts w:ascii="Montserrat" w:eastAsia="Montserrat" w:hAnsi="Montserrat" w:cs="Montserrat"/>
                <w:sz w:val="22"/>
                <w:szCs w:val="22"/>
              </w:rPr>
              <w:t xml:space="preserve"> con respecto a la materia del presente documento, y ningún </w:t>
            </w:r>
            <w:r w:rsidRPr="00726D8C">
              <w:rPr>
                <w:rFonts w:ascii="Montserrat" w:eastAsia="Montserrat" w:hAnsi="Montserrat" w:cs="Montserrat"/>
                <w:b/>
                <w:sz w:val="22"/>
                <w:szCs w:val="22"/>
              </w:rPr>
              <w:t>Convenio o Acuerdo reciente o subsiguiente</w:t>
            </w:r>
            <w:r w:rsidRPr="00726D8C">
              <w:rPr>
                <w:rFonts w:ascii="Montserrat" w:eastAsia="Montserrat" w:hAnsi="Montserrat" w:cs="Montserrat"/>
                <w:sz w:val="22"/>
                <w:szCs w:val="22"/>
              </w:rPr>
              <w:t xml:space="preserve"> podrá modificar o expandir el mismo o ser vinculante para</w:t>
            </w:r>
            <w:r w:rsidRPr="00726D8C">
              <w:rPr>
                <w:rFonts w:ascii="Montserrat" w:eastAsia="Montserrat" w:hAnsi="Montserrat" w:cs="Montserrat"/>
                <w:b/>
                <w:sz w:val="22"/>
                <w:szCs w:val="22"/>
              </w:rPr>
              <w:t xml:space="preserve"> “LAS PARTES”</w:t>
            </w:r>
            <w:r w:rsidRPr="00726D8C">
              <w:rPr>
                <w:rFonts w:ascii="Montserrat" w:eastAsia="Montserrat" w:hAnsi="Montserrat" w:cs="Montserrat"/>
                <w:sz w:val="22"/>
                <w:szCs w:val="22"/>
              </w:rPr>
              <w:t>, a menos que el mismo se realice por escrito y sea firmado por los representantes debidamente autorizados de</w:t>
            </w:r>
            <w:r w:rsidRPr="00726D8C">
              <w:rPr>
                <w:rFonts w:ascii="Montserrat" w:eastAsia="Montserrat" w:hAnsi="Montserrat" w:cs="Montserrat"/>
                <w:b/>
                <w:sz w:val="22"/>
                <w:szCs w:val="22"/>
              </w:rPr>
              <w:t xml:space="preserve"> “LAS PARTES”</w:t>
            </w:r>
            <w:r w:rsidRPr="00726D8C">
              <w:rPr>
                <w:rFonts w:ascii="Montserrat" w:eastAsia="Montserrat" w:hAnsi="Montserrat" w:cs="Montserrat"/>
                <w:sz w:val="22"/>
                <w:szCs w:val="22"/>
              </w:rPr>
              <w:t xml:space="preserve">. Está expresamente acordado por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que este documento, y sus anexos </w:t>
            </w:r>
            <w:r w:rsidRPr="00726D8C">
              <w:rPr>
                <w:rFonts w:ascii="Montserrat" w:eastAsia="Montserrat" w:hAnsi="Montserrat" w:cs="Montserrat"/>
                <w:b/>
                <w:sz w:val="22"/>
                <w:szCs w:val="22"/>
              </w:rPr>
              <w:t xml:space="preserve">A, B, C, D </w:t>
            </w:r>
            <w:r w:rsidRPr="00726D8C">
              <w:rPr>
                <w:rFonts w:ascii="Montserrat" w:eastAsia="Montserrat" w:hAnsi="Montserrat" w:cs="Montserrat"/>
                <w:sz w:val="22"/>
                <w:szCs w:val="22"/>
              </w:rPr>
              <w:t>y</w:t>
            </w:r>
            <w:r w:rsidRPr="00726D8C">
              <w:rPr>
                <w:rFonts w:ascii="Montserrat" w:eastAsia="Montserrat" w:hAnsi="Montserrat" w:cs="Montserrat"/>
                <w:b/>
                <w:sz w:val="22"/>
                <w:szCs w:val="22"/>
              </w:rPr>
              <w:t xml:space="preserve"> E </w:t>
            </w:r>
            <w:r w:rsidRPr="00726D8C">
              <w:rPr>
                <w:rFonts w:ascii="Montserrat" w:eastAsia="Montserrat" w:hAnsi="Montserrat" w:cs="Montserrat"/>
                <w:sz w:val="22"/>
                <w:szCs w:val="22"/>
              </w:rPr>
              <w:t xml:space="preserve">constituye el único Convenio entre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y que no existen otros Convenios o Acuerdos entre las mismas, de ningún tipo, naturaleza o descripción, expresos o implícitos, orales o de otra naturaleza que no se hubieran incorporado en el presente documento.</w:t>
            </w:r>
          </w:p>
          <w:p w14:paraId="0000017A" w14:textId="77777777" w:rsidR="000642DD" w:rsidRPr="00726D8C" w:rsidRDefault="000642DD">
            <w:pPr>
              <w:jc w:val="both"/>
              <w:rPr>
                <w:rFonts w:ascii="Montserrat" w:eastAsia="Montserrat" w:hAnsi="Montserrat" w:cs="Montserrat"/>
                <w:b/>
                <w:sz w:val="22"/>
                <w:szCs w:val="22"/>
              </w:rPr>
            </w:pPr>
          </w:p>
          <w:p w14:paraId="0000017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TRIGÉSIMA. PROHIBICIÓN PARA CESIÓN DE DERECHOS DEL CONVENIO: </w:t>
            </w:r>
            <w:r w:rsidRPr="00726D8C">
              <w:rPr>
                <w:rFonts w:ascii="Montserrat" w:eastAsia="Montserrat" w:hAnsi="Montserrat" w:cs="Montserrat"/>
                <w:sz w:val="22"/>
                <w:szCs w:val="22"/>
              </w:rPr>
              <w:t xml:space="preserve">Ninguna de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podrá ceder el presente Convenio, sus derechos u obligaciones, total o parcialmente, salvo </w:t>
            </w:r>
            <w:r w:rsidRPr="00726D8C">
              <w:rPr>
                <w:rFonts w:ascii="Montserrat" w:eastAsia="Montserrat" w:hAnsi="Montserrat" w:cs="Montserrat"/>
                <w:sz w:val="22"/>
                <w:szCs w:val="22"/>
              </w:rPr>
              <w:lastRenderedPageBreak/>
              <w:t>en caso de que cuente con el consentimiento previo y por escrito de las otras Partes.</w:t>
            </w:r>
          </w:p>
          <w:p w14:paraId="0000017C" w14:textId="77777777" w:rsidR="000642DD" w:rsidRPr="00726D8C" w:rsidRDefault="000642DD">
            <w:pPr>
              <w:jc w:val="both"/>
              <w:rPr>
                <w:rFonts w:ascii="Montserrat" w:eastAsia="Montserrat" w:hAnsi="Montserrat" w:cs="Montserrat"/>
                <w:sz w:val="22"/>
                <w:szCs w:val="22"/>
              </w:rPr>
            </w:pPr>
          </w:p>
          <w:p w14:paraId="0000017D" w14:textId="77777777" w:rsidR="000642DD" w:rsidRPr="00726D8C" w:rsidRDefault="00D66D6A">
            <w:pPr>
              <w:widowControl w:val="0"/>
              <w:ind w:left="29" w:hanging="29"/>
              <w:jc w:val="both"/>
              <w:rPr>
                <w:rFonts w:ascii="Montserrat" w:eastAsia="Montserrat" w:hAnsi="Montserrat" w:cs="Montserrat"/>
                <w:sz w:val="22"/>
                <w:szCs w:val="22"/>
              </w:rPr>
            </w:pP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con la filial que corresponda.</w:t>
            </w:r>
          </w:p>
          <w:p w14:paraId="0000017E" w14:textId="77777777" w:rsidR="000642DD" w:rsidRPr="00726D8C" w:rsidRDefault="000642DD">
            <w:pPr>
              <w:widowControl w:val="0"/>
              <w:ind w:left="29" w:hanging="29"/>
              <w:jc w:val="both"/>
              <w:rPr>
                <w:rFonts w:ascii="Montserrat" w:eastAsia="Montserrat" w:hAnsi="Montserrat" w:cs="Montserrat"/>
                <w:sz w:val="22"/>
                <w:szCs w:val="22"/>
              </w:rPr>
            </w:pPr>
          </w:p>
          <w:p w14:paraId="0000017F" w14:textId="77777777" w:rsidR="000642DD" w:rsidRPr="00726D8C" w:rsidRDefault="000642DD">
            <w:pPr>
              <w:jc w:val="both"/>
              <w:rPr>
                <w:rFonts w:ascii="Montserrat" w:eastAsia="Montserrat" w:hAnsi="Montserrat" w:cs="Montserrat"/>
                <w:sz w:val="22"/>
                <w:szCs w:val="22"/>
              </w:rPr>
            </w:pPr>
          </w:p>
          <w:p w14:paraId="00000180"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TRIGÉSIMA PRIMERA. CAUSAS DE SUSPENSIÓN DE “EL PROCOTOLO”: “LAS PARTES” </w:t>
            </w:r>
            <w:r w:rsidRPr="00726D8C">
              <w:rPr>
                <w:rFonts w:ascii="Montserrat" w:eastAsia="Montserrat" w:hAnsi="Montserrat" w:cs="Montserrat"/>
                <w:sz w:val="22"/>
                <w:szCs w:val="22"/>
              </w:rPr>
              <w:t>acuerdan que el desarrollo de</w:t>
            </w:r>
            <w:r w:rsidRPr="00726D8C">
              <w:rPr>
                <w:rFonts w:ascii="Montserrat" w:eastAsia="Montserrat" w:hAnsi="Montserrat" w:cs="Montserrat"/>
                <w:b/>
                <w:sz w:val="22"/>
                <w:szCs w:val="22"/>
              </w:rPr>
              <w:t xml:space="preserve"> “EL PROTOCOLO” </w:t>
            </w:r>
            <w:r w:rsidRPr="00726D8C">
              <w:rPr>
                <w:rFonts w:ascii="Montserrat" w:eastAsia="Montserrat" w:hAnsi="Montserrat" w:cs="Montserrat"/>
                <w:sz w:val="22"/>
                <w:szCs w:val="22"/>
              </w:rPr>
              <w:t xml:space="preserve">podrá ser suspendido por parte de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cuando:</w:t>
            </w:r>
          </w:p>
          <w:p w14:paraId="00000181" w14:textId="77777777" w:rsidR="000642DD" w:rsidRPr="00726D8C" w:rsidRDefault="000642DD">
            <w:pPr>
              <w:jc w:val="both"/>
              <w:rPr>
                <w:rFonts w:ascii="Montserrat" w:eastAsia="Montserrat" w:hAnsi="Montserrat" w:cs="Montserrat"/>
                <w:b/>
                <w:sz w:val="22"/>
                <w:szCs w:val="22"/>
              </w:rPr>
            </w:pPr>
          </w:p>
          <w:p w14:paraId="00000182" w14:textId="77777777" w:rsidR="000642DD" w:rsidRPr="00726D8C" w:rsidRDefault="00D66D6A" w:rsidP="00D66D6A">
            <w:pPr>
              <w:numPr>
                <w:ilvl w:val="0"/>
                <w:numId w:val="12"/>
              </w:numPr>
              <w:ind w:left="709" w:hanging="425"/>
              <w:jc w:val="both"/>
              <w:rPr>
                <w:rFonts w:ascii="Montserrat" w:eastAsia="Montserrat" w:hAnsi="Montserrat" w:cs="Montserrat"/>
                <w:sz w:val="22"/>
                <w:szCs w:val="22"/>
              </w:rPr>
            </w:pPr>
            <w:r w:rsidRPr="00726D8C">
              <w:rPr>
                <w:rFonts w:ascii="Montserrat" w:eastAsia="Montserrat" w:hAnsi="Montserrat" w:cs="Montserrat"/>
                <w:sz w:val="22"/>
                <w:szCs w:val="22"/>
              </w:rPr>
              <w:t xml:space="preserve">Cuando se presente algún riesgo o daño grave a la salud de </w:t>
            </w:r>
            <w:r w:rsidRPr="00726D8C">
              <w:rPr>
                <w:rFonts w:ascii="Montserrat" w:eastAsia="Montserrat" w:hAnsi="Montserrat" w:cs="Montserrat"/>
                <w:b/>
                <w:sz w:val="22"/>
                <w:szCs w:val="22"/>
              </w:rPr>
              <w:t>“LAS</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 xml:space="preserve">PERSONAS PARTICIPANTES” </w:t>
            </w:r>
            <w:r w:rsidRPr="00726D8C">
              <w:rPr>
                <w:rFonts w:ascii="Montserrat" w:eastAsia="Montserrat" w:hAnsi="Montserrat" w:cs="Montserrat"/>
                <w:sz w:val="22"/>
                <w:szCs w:val="22"/>
              </w:rPr>
              <w:t>en quienes se realice la investigación.</w:t>
            </w:r>
          </w:p>
          <w:p w14:paraId="00000183" w14:textId="77777777" w:rsidR="000642DD" w:rsidRPr="00726D8C" w:rsidRDefault="000642DD">
            <w:pPr>
              <w:ind w:left="709"/>
              <w:jc w:val="both"/>
              <w:rPr>
                <w:rFonts w:ascii="Montserrat" w:eastAsia="Montserrat" w:hAnsi="Montserrat" w:cs="Montserrat"/>
                <w:sz w:val="22"/>
                <w:szCs w:val="22"/>
              </w:rPr>
            </w:pPr>
          </w:p>
          <w:p w14:paraId="00000184" w14:textId="77777777" w:rsidR="000642DD" w:rsidRPr="00726D8C" w:rsidRDefault="00D66D6A" w:rsidP="00D66D6A">
            <w:pPr>
              <w:numPr>
                <w:ilvl w:val="0"/>
                <w:numId w:val="12"/>
              </w:numPr>
              <w:ind w:left="709" w:hanging="425"/>
              <w:jc w:val="both"/>
              <w:rPr>
                <w:rFonts w:ascii="Montserrat" w:eastAsia="Montserrat" w:hAnsi="Montserrat" w:cs="Montserrat"/>
                <w:sz w:val="22"/>
                <w:szCs w:val="22"/>
              </w:rPr>
            </w:pPr>
            <w:r w:rsidRPr="00726D8C">
              <w:rPr>
                <w:rFonts w:ascii="Montserrat" w:eastAsia="Montserrat" w:hAnsi="Montserrat" w:cs="Montserrat"/>
                <w:sz w:val="22"/>
                <w:szCs w:val="22"/>
              </w:rPr>
              <w:t xml:space="preserve">Cuando se advierta la ineficacia o ausencia de beneficios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objeto de desarrollo.</w:t>
            </w:r>
          </w:p>
          <w:p w14:paraId="00000185" w14:textId="77777777" w:rsidR="000642DD" w:rsidRPr="00726D8C" w:rsidRDefault="000642DD">
            <w:pPr>
              <w:jc w:val="both"/>
              <w:rPr>
                <w:rFonts w:ascii="Montserrat" w:eastAsia="Montserrat" w:hAnsi="Montserrat" w:cs="Montserrat"/>
                <w:sz w:val="22"/>
                <w:szCs w:val="22"/>
              </w:rPr>
            </w:pPr>
          </w:p>
          <w:p w14:paraId="00000186" w14:textId="77777777" w:rsidR="000642DD" w:rsidRPr="00726D8C" w:rsidRDefault="00D66D6A" w:rsidP="00D66D6A">
            <w:pPr>
              <w:numPr>
                <w:ilvl w:val="0"/>
                <w:numId w:val="12"/>
              </w:numPr>
              <w:ind w:left="709" w:hanging="425"/>
              <w:jc w:val="both"/>
              <w:rPr>
                <w:rFonts w:ascii="Montserrat" w:eastAsia="Montserrat" w:hAnsi="Montserrat" w:cs="Montserrat"/>
                <w:sz w:val="22"/>
                <w:szCs w:val="22"/>
              </w:rPr>
            </w:pPr>
            <w:r w:rsidRPr="00726D8C">
              <w:rPr>
                <w:rFonts w:ascii="Montserrat" w:eastAsia="Montserrat" w:hAnsi="Montserrat" w:cs="Montserrat"/>
                <w:sz w:val="22"/>
                <w:szCs w:val="22"/>
              </w:rPr>
              <w:t>Cuando</w:t>
            </w:r>
            <w:r w:rsidRPr="00726D8C">
              <w:rPr>
                <w:rFonts w:ascii="Montserrat" w:eastAsia="Montserrat" w:hAnsi="Montserrat" w:cs="Montserrat"/>
                <w:b/>
                <w:sz w:val="22"/>
                <w:szCs w:val="22"/>
              </w:rPr>
              <w:t xml:space="preserve"> “EL PATROCINADOR” </w:t>
            </w:r>
            <w:r w:rsidRPr="00726D8C">
              <w:rPr>
                <w:rFonts w:ascii="Montserrat" w:eastAsia="Montserrat" w:hAnsi="Montserrat" w:cs="Montserrat"/>
                <w:sz w:val="22"/>
                <w:szCs w:val="22"/>
              </w:rPr>
              <w:t>de los recursos suspenda el suministro de estos, y se estará a lo previsto en el inciso a) numeral 1 de la Cláusula sexta del presente convenio.</w:t>
            </w:r>
          </w:p>
          <w:p w14:paraId="00000187" w14:textId="77777777" w:rsidR="000642DD" w:rsidRPr="00726D8C" w:rsidRDefault="000642DD">
            <w:pPr>
              <w:jc w:val="both"/>
              <w:rPr>
                <w:rFonts w:ascii="Montserrat" w:eastAsia="Montserrat" w:hAnsi="Montserrat" w:cs="Montserrat"/>
                <w:sz w:val="22"/>
                <w:szCs w:val="22"/>
              </w:rPr>
            </w:pPr>
          </w:p>
          <w:p w14:paraId="00000188" w14:textId="77777777" w:rsidR="000642DD" w:rsidRPr="00726D8C" w:rsidRDefault="00D66D6A" w:rsidP="00D66D6A">
            <w:pPr>
              <w:numPr>
                <w:ilvl w:val="0"/>
                <w:numId w:val="12"/>
              </w:numPr>
              <w:ind w:left="709"/>
              <w:jc w:val="both"/>
              <w:rPr>
                <w:rFonts w:ascii="Montserrat" w:eastAsia="Montserrat" w:hAnsi="Montserrat" w:cs="Montserrat"/>
                <w:sz w:val="22"/>
                <w:szCs w:val="22"/>
              </w:rPr>
            </w:pPr>
            <w:r w:rsidRPr="00726D8C">
              <w:rPr>
                <w:rFonts w:ascii="Montserrat" w:eastAsia="Montserrat" w:hAnsi="Montserrat" w:cs="Montserrat"/>
                <w:sz w:val="22"/>
                <w:szCs w:val="22"/>
              </w:rPr>
              <w:t xml:space="preserve">Por caso fortuito o de fuerza mayor que impida el desarrollo del objeto del presente Convenio en las obligaciones a su cargo, para lo </w:t>
            </w:r>
            <w:r w:rsidRPr="00726D8C">
              <w:rPr>
                <w:rFonts w:ascii="Montserrat" w:eastAsia="Montserrat" w:hAnsi="Montserrat" w:cs="Montserrat"/>
                <w:sz w:val="22"/>
                <w:szCs w:val="22"/>
              </w:rPr>
              <w:lastRenderedPageBreak/>
              <w:t>cual se estará a lo señalado en la cláusula Trigésima Tercera.</w:t>
            </w:r>
          </w:p>
          <w:p w14:paraId="0000018E" w14:textId="2108FAE1" w:rsidR="000642DD" w:rsidRPr="00726D8C" w:rsidRDefault="0020692F">
            <w:pPr>
              <w:jc w:val="both"/>
              <w:rPr>
                <w:rFonts w:ascii="Montserrat" w:eastAsia="Montserrat" w:hAnsi="Montserrat" w:cs="Montserrat"/>
                <w:b/>
                <w:sz w:val="22"/>
                <w:szCs w:val="22"/>
              </w:rPr>
            </w:pPr>
            <w:sdt>
              <w:sdtPr>
                <w:tag w:val="goog_rdk_33"/>
                <w:id w:val="113798984"/>
                <w:showingPlcHdr/>
              </w:sdtPr>
              <w:sdtEndPr/>
              <w:sdtContent>
                <w:r w:rsidR="001B456C" w:rsidRPr="00726D8C">
                  <w:t xml:space="preserve">     </w:t>
                </w:r>
              </w:sdtContent>
            </w:sdt>
            <w:sdt>
              <w:sdtPr>
                <w:tag w:val="goog_rdk_39"/>
                <w:id w:val="-395204844"/>
              </w:sdtPr>
              <w:sdtEndPr/>
              <w:sdtContent>
                <w:sdt>
                  <w:sdtPr>
                    <w:tag w:val="goog_rdk_38"/>
                    <w:id w:val="114341425"/>
                  </w:sdtPr>
                  <w:sdtEndPr/>
                  <w:sdtContent/>
                </w:sdt>
              </w:sdtContent>
            </w:sdt>
          </w:p>
          <w:p w14:paraId="0000018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TRIGÉSIMA SEGUNDA. CAUSAS DE TERMINACIÓN:</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convienen que se podrá dar por terminado el presente Convenio en los siguientes supuestos:</w:t>
            </w:r>
          </w:p>
          <w:p w14:paraId="00000190" w14:textId="77777777" w:rsidR="000642DD" w:rsidRPr="00726D8C" w:rsidRDefault="000642DD">
            <w:pPr>
              <w:jc w:val="both"/>
              <w:rPr>
                <w:rFonts w:ascii="Montserrat" w:eastAsia="Montserrat" w:hAnsi="Montserrat" w:cs="Montserrat"/>
                <w:b/>
                <w:sz w:val="22"/>
                <w:szCs w:val="22"/>
              </w:rPr>
            </w:pPr>
          </w:p>
          <w:p w14:paraId="00000191" w14:textId="77777777" w:rsidR="000642DD" w:rsidRPr="00726D8C" w:rsidRDefault="00D66D6A" w:rsidP="00D66D6A">
            <w:pPr>
              <w:numPr>
                <w:ilvl w:val="0"/>
                <w:numId w:val="17"/>
              </w:numPr>
              <w:ind w:hanging="435"/>
              <w:jc w:val="both"/>
              <w:rPr>
                <w:rFonts w:ascii="Montserrat" w:eastAsia="Montserrat" w:hAnsi="Montserrat" w:cs="Montserrat"/>
                <w:sz w:val="22"/>
                <w:szCs w:val="22"/>
              </w:rPr>
            </w:pPr>
            <w:r w:rsidRPr="00726D8C">
              <w:rPr>
                <w:rFonts w:ascii="Montserrat" w:eastAsia="Montserrat" w:hAnsi="Montserrat" w:cs="Montserrat"/>
                <w:sz w:val="22"/>
                <w:szCs w:val="22"/>
              </w:rPr>
              <w:t xml:space="preserve">Cuando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de los recursos suspenda el suministro de estos, y se estará a lo previsto en el inciso a) numeral 1 de la Cláusula sexta del presente convenio.</w:t>
            </w:r>
          </w:p>
          <w:p w14:paraId="00000192" w14:textId="77777777" w:rsidR="000642DD" w:rsidRPr="00726D8C" w:rsidRDefault="000642DD">
            <w:pPr>
              <w:ind w:left="719" w:hanging="435"/>
              <w:jc w:val="both"/>
              <w:rPr>
                <w:rFonts w:ascii="Montserrat" w:eastAsia="Montserrat" w:hAnsi="Montserrat" w:cs="Montserrat"/>
                <w:sz w:val="22"/>
                <w:szCs w:val="22"/>
              </w:rPr>
            </w:pPr>
          </w:p>
          <w:p w14:paraId="00000193" w14:textId="77777777" w:rsidR="000642DD" w:rsidRPr="00726D8C" w:rsidRDefault="00D66D6A" w:rsidP="00D66D6A">
            <w:pPr>
              <w:numPr>
                <w:ilvl w:val="0"/>
                <w:numId w:val="17"/>
              </w:numPr>
              <w:ind w:hanging="435"/>
              <w:jc w:val="both"/>
              <w:rPr>
                <w:rFonts w:ascii="Montserrat" w:eastAsia="Montserrat" w:hAnsi="Montserrat" w:cs="Montserrat"/>
                <w:sz w:val="22"/>
                <w:szCs w:val="22"/>
              </w:rPr>
            </w:pPr>
            <w:r w:rsidRPr="00726D8C">
              <w:rPr>
                <w:rFonts w:ascii="Montserrat" w:eastAsia="Montserrat" w:hAnsi="Montserrat" w:cs="Montserrat"/>
                <w:sz w:val="22"/>
                <w:szCs w:val="22"/>
              </w:rPr>
              <w:t xml:space="preserve">Por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en cualquier momento, siempre que cuente con la notificación formal a COFEPRIS donde se expongan los motivos de terminación anticipada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si para su desarrollo haya requerido autorización por parte de esa autoridad.</w:t>
            </w:r>
          </w:p>
          <w:p w14:paraId="00000194" w14:textId="77777777" w:rsidR="000642DD" w:rsidRPr="00726D8C" w:rsidRDefault="000642DD">
            <w:pPr>
              <w:ind w:left="719" w:hanging="435"/>
              <w:rPr>
                <w:rFonts w:ascii="Montserrat" w:eastAsia="Montserrat" w:hAnsi="Montserrat" w:cs="Montserrat"/>
                <w:sz w:val="22"/>
                <w:szCs w:val="22"/>
              </w:rPr>
            </w:pPr>
          </w:p>
          <w:p w14:paraId="00000195" w14:textId="77777777" w:rsidR="000642DD" w:rsidRPr="00726D8C" w:rsidRDefault="00D66D6A" w:rsidP="00D66D6A">
            <w:pPr>
              <w:numPr>
                <w:ilvl w:val="0"/>
                <w:numId w:val="17"/>
              </w:numPr>
              <w:ind w:hanging="435"/>
              <w:jc w:val="both"/>
              <w:rPr>
                <w:rFonts w:ascii="Montserrat" w:eastAsia="Montserrat" w:hAnsi="Montserrat" w:cs="Montserrat"/>
                <w:sz w:val="22"/>
                <w:szCs w:val="22"/>
              </w:rPr>
            </w:pPr>
            <w:r w:rsidRPr="00726D8C">
              <w:rPr>
                <w:rFonts w:ascii="Montserrat" w:eastAsia="Montserrat" w:hAnsi="Montserrat" w:cs="Montserrat"/>
                <w:sz w:val="22"/>
                <w:szCs w:val="22"/>
              </w:rPr>
              <w:t xml:space="preserve">Que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lo acuerden por escrito.</w:t>
            </w:r>
          </w:p>
          <w:p w14:paraId="00000196" w14:textId="77777777" w:rsidR="000642DD" w:rsidRPr="00726D8C" w:rsidRDefault="000642DD">
            <w:pPr>
              <w:ind w:left="719" w:hanging="435"/>
              <w:rPr>
                <w:rFonts w:ascii="Montserrat" w:eastAsia="Montserrat" w:hAnsi="Montserrat" w:cs="Montserrat"/>
                <w:sz w:val="22"/>
                <w:szCs w:val="22"/>
              </w:rPr>
            </w:pPr>
          </w:p>
          <w:p w14:paraId="00000197" w14:textId="77777777" w:rsidR="000642DD" w:rsidRPr="00726D8C" w:rsidRDefault="00D66D6A" w:rsidP="00D66D6A">
            <w:pPr>
              <w:numPr>
                <w:ilvl w:val="0"/>
                <w:numId w:val="17"/>
              </w:numPr>
              <w:ind w:hanging="435"/>
              <w:jc w:val="both"/>
              <w:rPr>
                <w:rFonts w:ascii="Montserrat" w:eastAsia="Montserrat" w:hAnsi="Montserrat" w:cs="Montserrat"/>
                <w:sz w:val="22"/>
                <w:szCs w:val="22"/>
              </w:rPr>
            </w:pPr>
            <w:r w:rsidRPr="00726D8C">
              <w:rPr>
                <w:rFonts w:ascii="Montserrat" w:eastAsia="Montserrat" w:hAnsi="Montserrat" w:cs="Montserrat"/>
                <w:sz w:val="22"/>
                <w:szCs w:val="22"/>
              </w:rPr>
              <w:t xml:space="preserve">Que el plazo llegue a su término y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no renueven el presente Convenio por escrito antes de su vencimiento.</w:t>
            </w:r>
          </w:p>
          <w:p w14:paraId="00000198" w14:textId="77777777" w:rsidR="000642DD" w:rsidRPr="00726D8C" w:rsidRDefault="000642DD">
            <w:pPr>
              <w:ind w:left="719" w:hanging="435"/>
              <w:rPr>
                <w:rFonts w:ascii="Montserrat" w:eastAsia="Montserrat" w:hAnsi="Montserrat" w:cs="Montserrat"/>
                <w:sz w:val="22"/>
                <w:szCs w:val="22"/>
              </w:rPr>
            </w:pPr>
          </w:p>
          <w:p w14:paraId="00000199" w14:textId="77777777" w:rsidR="000642DD" w:rsidRPr="00726D8C" w:rsidRDefault="00D66D6A" w:rsidP="00D66D6A">
            <w:pPr>
              <w:numPr>
                <w:ilvl w:val="0"/>
                <w:numId w:val="17"/>
              </w:numPr>
              <w:ind w:hanging="435"/>
              <w:jc w:val="both"/>
              <w:rPr>
                <w:rFonts w:ascii="Montserrat" w:eastAsia="Montserrat" w:hAnsi="Montserrat" w:cs="Montserrat"/>
                <w:sz w:val="22"/>
                <w:szCs w:val="22"/>
              </w:rPr>
            </w:pPr>
            <w:r w:rsidRPr="00726D8C">
              <w:rPr>
                <w:rFonts w:ascii="Montserrat" w:eastAsia="Montserrat" w:hAnsi="Montserrat" w:cs="Montserrat"/>
                <w:sz w:val="22"/>
                <w:szCs w:val="22"/>
              </w:rPr>
              <w:t xml:space="preserve">Por caso fortuito o de fuerza mayor que impida el desarrollo del objeto del presente Convenio por un plazo mayor a 6 (seis) meses, para lo cual,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podrán estipular si se prorroga la vigencia en lo conducente, una vez que por caso fortuito o fuerza mayor haya concluido.</w:t>
            </w:r>
          </w:p>
          <w:p w14:paraId="0000019A" w14:textId="77777777" w:rsidR="000642DD" w:rsidRPr="00726D8C" w:rsidRDefault="000642DD">
            <w:pPr>
              <w:ind w:left="719" w:hanging="435"/>
              <w:rPr>
                <w:rFonts w:ascii="Montserrat" w:eastAsia="Montserrat" w:hAnsi="Montserrat" w:cs="Montserrat"/>
                <w:sz w:val="22"/>
                <w:szCs w:val="22"/>
              </w:rPr>
            </w:pPr>
          </w:p>
          <w:p w14:paraId="0000019B" w14:textId="77777777" w:rsidR="000642DD" w:rsidRPr="00726D8C" w:rsidRDefault="00D66D6A" w:rsidP="00D66D6A">
            <w:pPr>
              <w:numPr>
                <w:ilvl w:val="0"/>
                <w:numId w:val="17"/>
              </w:numPr>
              <w:ind w:hanging="435"/>
              <w:jc w:val="both"/>
              <w:rPr>
                <w:rFonts w:ascii="Montserrat" w:eastAsia="Montserrat" w:hAnsi="Montserrat" w:cs="Montserrat"/>
                <w:sz w:val="22"/>
                <w:szCs w:val="22"/>
              </w:rPr>
            </w:pPr>
            <w:r w:rsidRPr="00726D8C">
              <w:rPr>
                <w:rFonts w:ascii="Montserrat" w:eastAsia="Montserrat" w:hAnsi="Montserrat" w:cs="Montserrat"/>
                <w:sz w:val="22"/>
                <w:szCs w:val="22"/>
              </w:rPr>
              <w:t>Por haberse cumplido el objeto del Convenio con anterioridad a que venza la vigencia del presente instrumento.</w:t>
            </w:r>
          </w:p>
          <w:p w14:paraId="0000019C" w14:textId="77777777" w:rsidR="000642DD" w:rsidRPr="00726D8C" w:rsidRDefault="000642DD">
            <w:pPr>
              <w:ind w:left="719" w:hanging="435"/>
              <w:rPr>
                <w:rFonts w:ascii="Montserrat" w:eastAsia="Montserrat" w:hAnsi="Montserrat" w:cs="Montserrat"/>
                <w:sz w:val="22"/>
                <w:szCs w:val="22"/>
              </w:rPr>
            </w:pPr>
          </w:p>
          <w:sdt>
            <w:sdtPr>
              <w:tag w:val="goog_rdk_41"/>
              <w:id w:val="-541971614"/>
            </w:sdtPr>
            <w:sdtEndPr/>
            <w:sdtContent>
              <w:p w14:paraId="0000019D" w14:textId="77777777" w:rsidR="000642DD" w:rsidRPr="00726D8C" w:rsidRDefault="00D66D6A">
                <w:pPr>
                  <w:ind w:left="719" w:hanging="435"/>
                  <w:jc w:val="both"/>
                  <w:rPr>
                    <w:rFonts w:ascii="Montserrat" w:eastAsia="Montserrat" w:hAnsi="Montserrat" w:cs="Montserrat"/>
                    <w:sz w:val="22"/>
                    <w:szCs w:val="22"/>
                  </w:rPr>
                </w:pPr>
                <w:r w:rsidRPr="00726D8C">
                  <w:rPr>
                    <w:rFonts w:ascii="Montserrat" w:eastAsia="Montserrat" w:hAnsi="Montserrat" w:cs="Montserrat"/>
                    <w:b/>
                    <w:sz w:val="22"/>
                    <w:szCs w:val="22"/>
                  </w:rPr>
                  <w:t>g)</w:t>
                </w:r>
                <w:r w:rsidRPr="00726D8C">
                  <w:rPr>
                    <w:rFonts w:ascii="Montserrat" w:eastAsia="Montserrat" w:hAnsi="Montserrat" w:cs="Montserrat"/>
                    <w:sz w:val="22"/>
                    <w:szCs w:val="22"/>
                  </w:rPr>
                  <w:t>.</w:t>
                </w:r>
                <w:r w:rsidRPr="00726D8C">
                  <w:rPr>
                    <w:rFonts w:ascii="Montserrat" w:eastAsia="Montserrat" w:hAnsi="Montserrat" w:cs="Montserrat"/>
                    <w:sz w:val="22"/>
                    <w:szCs w:val="22"/>
                  </w:rPr>
                  <w:tab/>
                  <w:t>Por haberse ejercido el presupuesto para los fines del objeto del presente Convenio con anterioridad a que venza la vigencia del presente instrumento.</w:t>
                </w:r>
                <w:sdt>
                  <w:sdtPr>
                    <w:tag w:val="goog_rdk_40"/>
                    <w:id w:val="44731476"/>
                  </w:sdtPr>
                  <w:sdtEndPr/>
                  <w:sdtContent/>
                </w:sdt>
              </w:p>
            </w:sdtContent>
          </w:sdt>
          <w:p w14:paraId="0000019E" w14:textId="2FC308C3" w:rsidR="000642DD" w:rsidRPr="00726D8C" w:rsidRDefault="000642DD">
            <w:pPr>
              <w:ind w:left="719" w:hanging="435"/>
              <w:jc w:val="both"/>
              <w:rPr>
                <w:rFonts w:ascii="Montserrat" w:eastAsia="Montserrat" w:hAnsi="Montserrat" w:cs="Montserrat"/>
                <w:sz w:val="22"/>
                <w:szCs w:val="22"/>
              </w:rPr>
            </w:pPr>
          </w:p>
          <w:p w14:paraId="6833F8A7" w14:textId="2CD71A60" w:rsidR="00A25BD0" w:rsidRPr="00726D8C" w:rsidRDefault="00A25BD0">
            <w:pPr>
              <w:ind w:left="719" w:hanging="435"/>
              <w:jc w:val="both"/>
              <w:rPr>
                <w:rFonts w:ascii="Montserrat" w:eastAsia="Montserrat" w:hAnsi="Montserrat" w:cs="Montserrat"/>
                <w:sz w:val="22"/>
                <w:szCs w:val="22"/>
              </w:rPr>
            </w:pPr>
          </w:p>
          <w:p w14:paraId="531BAA71" w14:textId="67669B86" w:rsidR="00A25BD0" w:rsidRPr="00726D8C" w:rsidRDefault="00A25BD0">
            <w:pPr>
              <w:ind w:left="719" w:hanging="435"/>
              <w:jc w:val="both"/>
              <w:rPr>
                <w:rFonts w:ascii="Montserrat" w:eastAsia="Montserrat" w:hAnsi="Montserrat" w:cs="Montserrat"/>
                <w:sz w:val="22"/>
                <w:szCs w:val="22"/>
              </w:rPr>
            </w:pPr>
          </w:p>
          <w:p w14:paraId="666941CA" w14:textId="6F0DC19D" w:rsidR="00A25BD0" w:rsidRPr="00726D8C" w:rsidRDefault="00A25BD0">
            <w:pPr>
              <w:ind w:left="719" w:hanging="435"/>
              <w:jc w:val="both"/>
              <w:rPr>
                <w:rFonts w:ascii="Montserrat" w:eastAsia="Montserrat" w:hAnsi="Montserrat" w:cs="Montserrat"/>
                <w:sz w:val="22"/>
                <w:szCs w:val="22"/>
              </w:rPr>
            </w:pPr>
          </w:p>
          <w:p w14:paraId="7DC99F10" w14:textId="77777777" w:rsidR="00A25BD0" w:rsidRPr="00726D8C" w:rsidRDefault="00A25BD0">
            <w:pPr>
              <w:ind w:left="719" w:hanging="435"/>
              <w:jc w:val="both"/>
              <w:rPr>
                <w:rFonts w:ascii="Montserrat" w:eastAsia="Montserrat" w:hAnsi="Montserrat" w:cs="Montserrat"/>
                <w:sz w:val="22"/>
                <w:szCs w:val="22"/>
              </w:rPr>
            </w:pPr>
          </w:p>
          <w:sdt>
            <w:sdtPr>
              <w:tag w:val="goog_rdk_46"/>
              <w:id w:val="-858811204"/>
            </w:sdtPr>
            <w:sdtEndPr/>
            <w:sdtContent>
              <w:p w14:paraId="0000019F" w14:textId="0071DE69" w:rsidR="000642DD" w:rsidRPr="00726D8C" w:rsidRDefault="0020692F">
                <w:pPr>
                  <w:jc w:val="both"/>
                  <w:rPr>
                    <w:rFonts w:ascii="Montserrat" w:eastAsia="Montserrat" w:hAnsi="Montserrat" w:cs="Montserrat"/>
                    <w:sz w:val="22"/>
                    <w:szCs w:val="22"/>
                  </w:rPr>
                </w:pPr>
                <w:sdt>
                  <w:sdtPr>
                    <w:tag w:val="goog_rdk_43"/>
                    <w:id w:val="1852215544"/>
                  </w:sdtPr>
                  <w:sdtEndPr/>
                  <w:sdtContent>
                    <w:sdt>
                      <w:sdtPr>
                        <w:tag w:val="goog_rdk_44"/>
                        <w:id w:val="-1329051850"/>
                      </w:sdtPr>
                      <w:sdtEndPr/>
                      <w:sdtContent/>
                    </w:sdt>
                    <w:sdt>
                      <w:sdtPr>
                        <w:tag w:val="goog_rdk_45"/>
                        <w:id w:val="913201393"/>
                        <w:showingPlcHdr/>
                      </w:sdtPr>
                      <w:sdtEndPr/>
                      <w:sdtContent>
                        <w:r w:rsidR="00931E27" w:rsidRPr="00726D8C">
                          <w:t xml:space="preserve">     </w:t>
                        </w:r>
                      </w:sdtContent>
                    </w:sdt>
                    <w:r w:rsidR="00D66D6A" w:rsidRPr="00726D8C">
                      <w:rPr>
                        <w:rFonts w:ascii="Montserrat" w:eastAsia="Montserrat" w:hAnsi="Montserrat" w:cs="Montserrat"/>
                        <w:sz w:val="22"/>
                        <w:szCs w:val="22"/>
                      </w:rPr>
                      <w:t>En el supuesto de que alguna de “LAS PARTES”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sdtContent>
                </w:sdt>
              </w:p>
            </w:sdtContent>
          </w:sdt>
          <w:sdt>
            <w:sdtPr>
              <w:tag w:val="goog_rdk_48"/>
              <w:id w:val="-20716415"/>
            </w:sdtPr>
            <w:sdtEndPr/>
            <w:sdtContent>
              <w:p w14:paraId="000001A0" w14:textId="77777777" w:rsidR="000642DD" w:rsidRPr="00726D8C" w:rsidRDefault="0020692F">
                <w:pPr>
                  <w:jc w:val="both"/>
                  <w:rPr>
                    <w:rFonts w:ascii="Montserrat" w:eastAsia="Montserrat" w:hAnsi="Montserrat" w:cs="Montserrat"/>
                    <w:sz w:val="22"/>
                    <w:szCs w:val="22"/>
                  </w:rPr>
                </w:pPr>
                <w:sdt>
                  <w:sdtPr>
                    <w:tag w:val="goog_rdk_47"/>
                    <w:id w:val="1639149448"/>
                  </w:sdtPr>
                  <w:sdtEndPr/>
                  <w:sdtContent/>
                </w:sdt>
              </w:p>
            </w:sdtContent>
          </w:sdt>
          <w:sdt>
            <w:sdtPr>
              <w:tag w:val="goog_rdk_50"/>
              <w:id w:val="1614394391"/>
            </w:sdtPr>
            <w:sdtEndPr/>
            <w:sdtContent>
              <w:p w14:paraId="000001A1" w14:textId="77777777" w:rsidR="000642DD" w:rsidRPr="00726D8C" w:rsidRDefault="0020692F">
                <w:pPr>
                  <w:jc w:val="both"/>
                  <w:rPr>
                    <w:rFonts w:ascii="Montserrat" w:eastAsia="Montserrat" w:hAnsi="Montserrat" w:cs="Montserrat"/>
                    <w:sz w:val="22"/>
                    <w:szCs w:val="22"/>
                  </w:rPr>
                </w:pPr>
                <w:sdt>
                  <w:sdtPr>
                    <w:tag w:val="goog_rdk_49"/>
                    <w:id w:val="1753092818"/>
                  </w:sdtPr>
                  <w:sdtEndPr/>
                  <w:sdtContent>
                    <w:r w:rsidR="00D66D6A" w:rsidRPr="00726D8C">
                      <w:rPr>
                        <w:rFonts w:ascii="Montserrat" w:eastAsia="Montserrat" w:hAnsi="Montserrat" w:cs="Montserrat"/>
                        <w:sz w:val="22"/>
                        <w:szCs w:val="22"/>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sdtContent>
                </w:sdt>
              </w:p>
            </w:sdtContent>
          </w:sdt>
          <w:sdt>
            <w:sdtPr>
              <w:tag w:val="goog_rdk_52"/>
              <w:id w:val="921838414"/>
            </w:sdtPr>
            <w:sdtEndPr/>
            <w:sdtContent>
              <w:p w14:paraId="000001A2" w14:textId="77777777" w:rsidR="000642DD" w:rsidRPr="00726D8C" w:rsidRDefault="0020692F">
                <w:pPr>
                  <w:jc w:val="both"/>
                  <w:rPr>
                    <w:rFonts w:ascii="Montserrat" w:eastAsia="Montserrat" w:hAnsi="Montserrat" w:cs="Montserrat"/>
                    <w:sz w:val="22"/>
                    <w:szCs w:val="22"/>
                  </w:rPr>
                </w:pPr>
                <w:sdt>
                  <w:sdtPr>
                    <w:tag w:val="goog_rdk_51"/>
                    <w:id w:val="938794684"/>
                  </w:sdtPr>
                  <w:sdtEndPr/>
                  <w:sdtContent/>
                </w:sdt>
              </w:p>
            </w:sdtContent>
          </w:sdt>
          <w:p w14:paraId="000001A3" w14:textId="77777777" w:rsidR="000642DD" w:rsidRPr="00726D8C" w:rsidRDefault="000642DD">
            <w:pPr>
              <w:jc w:val="both"/>
              <w:rPr>
                <w:rFonts w:ascii="Montserrat" w:eastAsia="Montserrat" w:hAnsi="Montserrat" w:cs="Montserrat"/>
                <w:sz w:val="22"/>
                <w:szCs w:val="22"/>
                <w:u w:val="single"/>
              </w:rPr>
            </w:pPr>
          </w:p>
          <w:p w14:paraId="000001A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En cualquiera de los supuestos anteriores,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se obliga a cubrir las aportaciones que se encuentren pendientes de liquidar, conforme al importe fijado en el Convenio.</w:t>
            </w:r>
          </w:p>
          <w:p w14:paraId="000001A5" w14:textId="77777777" w:rsidR="000642DD" w:rsidRPr="00726D8C" w:rsidRDefault="000642DD">
            <w:pPr>
              <w:jc w:val="both"/>
              <w:rPr>
                <w:rFonts w:ascii="Montserrat" w:eastAsia="Montserrat" w:hAnsi="Montserrat" w:cs="Montserrat"/>
                <w:sz w:val="22"/>
                <w:szCs w:val="22"/>
              </w:rPr>
            </w:pPr>
          </w:p>
          <w:p w14:paraId="000001A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Asimismo,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se compromete a reembolsar 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los gastos no recuperables, es decir, aquellas erogaciones por compra de bienes, contratación de personal, en que se haya incurrido para la ejecución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etc., </w:t>
            </w:r>
            <w:r w:rsidRPr="00726D8C">
              <w:rPr>
                <w:rFonts w:ascii="Montserrat" w:eastAsia="Montserrat" w:hAnsi="Montserrat" w:cs="Montserrat"/>
                <w:sz w:val="22"/>
                <w:szCs w:val="22"/>
              </w:rPr>
              <w:lastRenderedPageBreak/>
              <w:t>siempre que éstos sean razonables, sean comprobables y se relacionen directamente con el presente convenio.</w:t>
            </w:r>
          </w:p>
          <w:p w14:paraId="000001A7" w14:textId="77777777" w:rsidR="000642DD" w:rsidRPr="00726D8C" w:rsidRDefault="000642DD">
            <w:pPr>
              <w:jc w:val="both"/>
              <w:rPr>
                <w:rFonts w:ascii="Montserrat" w:eastAsia="Montserrat" w:hAnsi="Montserrat" w:cs="Montserrat"/>
                <w:sz w:val="22"/>
                <w:szCs w:val="22"/>
              </w:rPr>
            </w:pPr>
          </w:p>
          <w:p w14:paraId="000001A8" w14:textId="77777777" w:rsidR="000642DD" w:rsidRPr="00726D8C" w:rsidRDefault="000642DD">
            <w:pPr>
              <w:jc w:val="both"/>
              <w:rPr>
                <w:rFonts w:ascii="Montserrat" w:eastAsia="Montserrat" w:hAnsi="Montserrat" w:cs="Montserrat"/>
                <w:sz w:val="22"/>
                <w:szCs w:val="22"/>
              </w:rPr>
            </w:pPr>
          </w:p>
          <w:p w14:paraId="000001A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TRIGÉSIMA TERCERA. CASO FORTUITO O FUERZA MAYOR.</w:t>
            </w:r>
            <w:r w:rsidRPr="00726D8C">
              <w:rPr>
                <w:rFonts w:ascii="Montserrat" w:eastAsia="Montserrat" w:hAnsi="Montserrat" w:cs="Montserrat"/>
                <w:sz w:val="22"/>
                <w:szCs w:val="22"/>
              </w:rPr>
              <w:t xml:space="preserv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726D8C">
              <w:rPr>
                <w:rFonts w:ascii="Montserrat" w:eastAsia="Montserrat" w:hAnsi="Montserrat" w:cs="Montserrat"/>
                <w:sz w:val="22"/>
                <w:szCs w:val="22"/>
              </w:rPr>
              <w:t>aún</w:t>
            </w:r>
            <w:proofErr w:type="spellEnd"/>
            <w:r w:rsidRPr="00726D8C">
              <w:rPr>
                <w:rFonts w:ascii="Montserrat" w:eastAsia="Montserrat" w:hAnsi="Montserrat" w:cs="Montserrat"/>
                <w:sz w:val="22"/>
                <w:szCs w:val="22"/>
              </w:rPr>
              <w:t xml:space="preserve"> previendo no puede evitarse. En este sentido, ninguna de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tendrá responsabilidad civil por daños y perjuicios que pudieran causarse a la contraparte con motivo del incumplimiento del presente Convenio.</w:t>
            </w:r>
          </w:p>
          <w:p w14:paraId="000001AA" w14:textId="77777777" w:rsidR="000642DD" w:rsidRPr="00726D8C" w:rsidRDefault="000642DD">
            <w:pPr>
              <w:jc w:val="both"/>
              <w:rPr>
                <w:rFonts w:ascii="Montserrat" w:eastAsia="Montserrat" w:hAnsi="Montserrat" w:cs="Montserrat"/>
                <w:sz w:val="22"/>
                <w:szCs w:val="22"/>
              </w:rPr>
            </w:pPr>
          </w:p>
          <w:sdt>
            <w:sdtPr>
              <w:tag w:val="goog_rdk_55"/>
              <w:id w:val="980426182"/>
            </w:sdtPr>
            <w:sdtEndPr/>
            <w:sdtContent>
              <w:p w14:paraId="000001A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Una vez superados dichos eventos, se reanudará el cumplimiento de las obligaciones pactadas, preferentemente en los alcances pactados, en su caso los que convengan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acorde a la situación actual en el momento que se reanuden.</w:t>
                </w:r>
                <w:sdt>
                  <w:sdtPr>
                    <w:tag w:val="goog_rdk_53"/>
                    <w:id w:val="569616977"/>
                  </w:sdtPr>
                  <w:sdtEndPr/>
                  <w:sdtContent>
                    <w:sdt>
                      <w:sdtPr>
                        <w:tag w:val="goog_rdk_54"/>
                        <w:id w:val="-1326966450"/>
                      </w:sdtPr>
                      <w:sdtEndPr/>
                      <w:sdtContent/>
                    </w:sdt>
                  </w:sdtContent>
                </w:sdt>
              </w:p>
            </w:sdtContent>
          </w:sdt>
          <w:p w14:paraId="000001AC" w14:textId="77777777" w:rsidR="000642DD" w:rsidRPr="00726D8C" w:rsidRDefault="000642DD">
            <w:pPr>
              <w:jc w:val="both"/>
              <w:rPr>
                <w:rFonts w:ascii="Montserrat" w:eastAsia="Montserrat" w:hAnsi="Montserrat" w:cs="Montserrat"/>
                <w:sz w:val="22"/>
                <w:szCs w:val="22"/>
              </w:rPr>
            </w:pPr>
          </w:p>
          <w:p w14:paraId="000001A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TRIGÉSIMA CUARTA. COHECHO Y CORRUPCIÓN. “EL INSTITUTO”</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ajustarán su actuación a las disposiciones previstas en la Ley Nacional Anticorrupción, y demás disposiciones legales aplicables.</w:t>
            </w:r>
          </w:p>
          <w:p w14:paraId="000001AE" w14:textId="77777777" w:rsidR="000642DD" w:rsidRPr="00726D8C" w:rsidRDefault="000642DD">
            <w:pPr>
              <w:jc w:val="both"/>
              <w:rPr>
                <w:rFonts w:ascii="Montserrat" w:eastAsia="Montserrat" w:hAnsi="Montserrat" w:cs="Montserrat"/>
                <w:sz w:val="22"/>
                <w:szCs w:val="22"/>
              </w:rPr>
            </w:pPr>
          </w:p>
          <w:p w14:paraId="000001A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 xml:space="preserve">y </w:t>
            </w:r>
            <w:r w:rsidRPr="00726D8C">
              <w:rPr>
                <w:rFonts w:ascii="Montserrat" w:eastAsia="Montserrat" w:hAnsi="Montserrat" w:cs="Montserrat"/>
                <w:b/>
                <w:sz w:val="22"/>
                <w:szCs w:val="22"/>
              </w:rPr>
              <w:t xml:space="preserve">“EL INVESTIGADOR” </w:t>
            </w:r>
            <w:r w:rsidRPr="00726D8C">
              <w:rPr>
                <w:rFonts w:ascii="Montserrat" w:eastAsia="Montserrat" w:hAnsi="Montserrat" w:cs="Montserrat"/>
                <w:sz w:val="22"/>
                <w:szCs w:val="22"/>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726D8C">
              <w:rPr>
                <w:rFonts w:ascii="Montserrat" w:eastAsia="Montserrat" w:hAnsi="Montserrat" w:cs="Montserrat"/>
                <w:b/>
                <w:sz w:val="22"/>
                <w:szCs w:val="22"/>
              </w:rPr>
              <w:t xml:space="preserve">“EL PATROCINADOR” </w:t>
            </w:r>
            <w:r w:rsidRPr="00726D8C">
              <w:rPr>
                <w:rFonts w:ascii="Montserrat" w:eastAsia="Montserrat" w:hAnsi="Montserrat" w:cs="Montserrat"/>
                <w:sz w:val="22"/>
                <w:szCs w:val="22"/>
              </w:rPr>
              <w:t xml:space="preserve">o al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o cualquier Investigador en la obtención de una ventaja indebida, retención inapropiada de negocios o dirección de </w:t>
            </w:r>
            <w:r w:rsidRPr="00726D8C">
              <w:rPr>
                <w:rFonts w:ascii="Montserrat" w:eastAsia="Montserrat" w:hAnsi="Montserrat" w:cs="Montserrat"/>
                <w:sz w:val="22"/>
                <w:szCs w:val="22"/>
              </w:rPr>
              <w:lastRenderedPageBreak/>
              <w:t>negocios a cualquier persona o entidad pública o privada relacionadas con su objeto.</w:t>
            </w:r>
          </w:p>
          <w:p w14:paraId="000001B0" w14:textId="77777777" w:rsidR="000642DD" w:rsidRPr="00726D8C" w:rsidRDefault="000642DD">
            <w:pPr>
              <w:jc w:val="both"/>
              <w:rPr>
                <w:rFonts w:ascii="Montserrat" w:eastAsia="Montserrat" w:hAnsi="Montserrat" w:cs="Montserrat"/>
                <w:sz w:val="22"/>
                <w:szCs w:val="22"/>
              </w:rPr>
            </w:pPr>
          </w:p>
          <w:p w14:paraId="000001B1" w14:textId="77777777" w:rsidR="000642DD" w:rsidRPr="00726D8C" w:rsidRDefault="00D66D6A">
            <w:pPr>
              <w:widowControl w:val="0"/>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y</w:t>
            </w:r>
            <w:r w:rsidRPr="00726D8C">
              <w:rPr>
                <w:rFonts w:ascii="Montserrat" w:eastAsia="Montserrat" w:hAnsi="Montserrat" w:cs="Montserrat"/>
                <w:b/>
                <w:sz w:val="22"/>
                <w:szCs w:val="22"/>
              </w:rPr>
              <w:t xml:space="preserve"> “EL INVESTIGADOR” </w:t>
            </w:r>
            <w:r w:rsidRPr="00726D8C">
              <w:rPr>
                <w:rFonts w:ascii="Montserrat" w:eastAsia="Montserrat" w:hAnsi="Montserrat" w:cs="Montserrat"/>
                <w:sz w:val="22"/>
                <w:szCs w:val="22"/>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00001B2" w14:textId="77777777" w:rsidR="000642DD" w:rsidRPr="00726D8C" w:rsidRDefault="000642DD">
            <w:pPr>
              <w:jc w:val="both"/>
              <w:rPr>
                <w:rFonts w:ascii="Montserrat" w:eastAsia="Montserrat" w:hAnsi="Montserrat" w:cs="Montserrat"/>
                <w:b/>
                <w:sz w:val="22"/>
                <w:szCs w:val="22"/>
              </w:rPr>
            </w:pPr>
          </w:p>
          <w:p w14:paraId="000001B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TRIGÉSIMA QUINTA. ANEXOS: </w:t>
            </w:r>
            <w:r w:rsidRPr="00726D8C">
              <w:rPr>
                <w:rFonts w:ascii="Montserrat" w:eastAsia="Montserrat" w:hAnsi="Montserrat" w:cs="Montserrat"/>
                <w:sz w:val="22"/>
                <w:szCs w:val="22"/>
              </w:rPr>
              <w:t>Forman parte del Convenio los siguientes anexos:</w:t>
            </w:r>
          </w:p>
          <w:p w14:paraId="000001B4" w14:textId="77777777" w:rsidR="000642DD" w:rsidRPr="00726D8C" w:rsidRDefault="000642DD">
            <w:pPr>
              <w:jc w:val="both"/>
              <w:rPr>
                <w:rFonts w:ascii="Montserrat" w:eastAsia="Montserrat" w:hAnsi="Montserrat" w:cs="Montserrat"/>
                <w:b/>
                <w:sz w:val="22"/>
                <w:szCs w:val="22"/>
                <w:u w:val="single"/>
              </w:rPr>
            </w:pPr>
          </w:p>
          <w:p w14:paraId="000001B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Anexo A</w:t>
            </w:r>
            <w:r w:rsidRPr="00726D8C">
              <w:rPr>
                <w:rFonts w:ascii="Montserrat" w:eastAsia="Montserrat" w:hAnsi="Montserrat" w:cs="Montserrat"/>
                <w:sz w:val="22"/>
                <w:szCs w:val="22"/>
              </w:rPr>
              <w:t>: Dictamen favorable por parte de la Comisión Federal para la Protección contra Riesgos Sanitarios a través de su Comisión de Autorización Sanitaria.</w:t>
            </w:r>
          </w:p>
          <w:p w14:paraId="000001B6" w14:textId="77777777" w:rsidR="000642DD" w:rsidRPr="00726D8C" w:rsidRDefault="000642DD">
            <w:pPr>
              <w:jc w:val="both"/>
              <w:rPr>
                <w:rFonts w:ascii="Montserrat" w:eastAsia="Montserrat" w:hAnsi="Montserrat" w:cs="Montserrat"/>
                <w:b/>
                <w:sz w:val="22"/>
                <w:szCs w:val="22"/>
              </w:rPr>
            </w:pPr>
          </w:p>
          <w:p w14:paraId="000001B7"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Anexo B:</w:t>
            </w:r>
            <w:r w:rsidRPr="00726D8C">
              <w:rPr>
                <w:rFonts w:ascii="Montserrat" w:eastAsia="Montserrat" w:hAnsi="Montserrat" w:cs="Montserrat"/>
                <w:sz w:val="22"/>
                <w:szCs w:val="22"/>
              </w:rPr>
              <w:t xml:space="preserve"> Protocolo de Investigación. </w:t>
            </w:r>
          </w:p>
          <w:p w14:paraId="000001B8" w14:textId="77777777" w:rsidR="000642DD" w:rsidRPr="00726D8C" w:rsidRDefault="000642DD">
            <w:pPr>
              <w:jc w:val="both"/>
              <w:rPr>
                <w:rFonts w:ascii="Montserrat" w:eastAsia="Montserrat" w:hAnsi="Montserrat" w:cs="Montserrat"/>
                <w:b/>
                <w:sz w:val="22"/>
                <w:szCs w:val="22"/>
              </w:rPr>
            </w:pPr>
          </w:p>
          <w:p w14:paraId="000001B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Anexo C:</w:t>
            </w:r>
            <w:r w:rsidRPr="00726D8C">
              <w:rPr>
                <w:rFonts w:ascii="Montserrat" w:eastAsia="Montserrat" w:hAnsi="Montserrat" w:cs="Montserrat"/>
                <w:sz w:val="22"/>
                <w:szCs w:val="22"/>
              </w:rPr>
              <w:t xml:space="preserve"> Uso de los Recursos.</w:t>
            </w:r>
          </w:p>
          <w:p w14:paraId="000001BA" w14:textId="77777777" w:rsidR="000642DD" w:rsidRPr="00726D8C" w:rsidRDefault="000642DD">
            <w:pPr>
              <w:jc w:val="both"/>
              <w:rPr>
                <w:rFonts w:ascii="Montserrat" w:eastAsia="Montserrat" w:hAnsi="Montserrat" w:cs="Montserrat"/>
                <w:b/>
                <w:sz w:val="22"/>
                <w:szCs w:val="22"/>
              </w:rPr>
            </w:pPr>
          </w:p>
          <w:p w14:paraId="000001BB"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Anexo D:</w:t>
            </w:r>
            <w:r w:rsidRPr="00726D8C">
              <w:rPr>
                <w:rFonts w:ascii="Montserrat" w:eastAsia="Montserrat" w:hAnsi="Montserrat" w:cs="Montserrat"/>
                <w:sz w:val="22"/>
                <w:szCs w:val="22"/>
              </w:rPr>
              <w:t xml:space="preserve"> Autorización de los Comités Pertinentes.</w:t>
            </w:r>
          </w:p>
          <w:p w14:paraId="000001BC" w14:textId="77777777" w:rsidR="000642DD" w:rsidRPr="00726D8C" w:rsidRDefault="000642DD">
            <w:pPr>
              <w:jc w:val="both"/>
              <w:rPr>
                <w:rFonts w:ascii="Montserrat" w:eastAsia="Montserrat" w:hAnsi="Montserrat" w:cs="Montserrat"/>
                <w:sz w:val="22"/>
                <w:szCs w:val="22"/>
              </w:rPr>
            </w:pPr>
          </w:p>
          <w:p w14:paraId="000001BD"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Anexo E: </w:t>
            </w:r>
            <w:r w:rsidRPr="00726D8C">
              <w:rPr>
                <w:rFonts w:ascii="Montserrat" w:eastAsia="Montserrat" w:hAnsi="Montserrat" w:cs="Montserrat"/>
                <w:sz w:val="22"/>
                <w:szCs w:val="22"/>
              </w:rPr>
              <w:t>Consentimiento Informado.</w:t>
            </w:r>
          </w:p>
          <w:p w14:paraId="000001BE" w14:textId="77777777" w:rsidR="000642DD" w:rsidRPr="00726D8C" w:rsidRDefault="000642DD">
            <w:pPr>
              <w:jc w:val="both"/>
              <w:rPr>
                <w:rFonts w:ascii="Montserrat" w:eastAsia="Montserrat" w:hAnsi="Montserrat" w:cs="Montserrat"/>
                <w:sz w:val="22"/>
                <w:szCs w:val="22"/>
              </w:rPr>
            </w:pPr>
          </w:p>
          <w:p w14:paraId="000001B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Anexo F: “</w:t>
            </w:r>
            <w:r w:rsidRPr="00726D8C">
              <w:rPr>
                <w:rFonts w:ascii="Montserrat" w:eastAsia="Montserrat" w:hAnsi="Montserrat" w:cs="Montserrat"/>
                <w:sz w:val="22"/>
                <w:szCs w:val="22"/>
              </w:rPr>
              <w:t>Carta de Delegación de Facultades”.</w:t>
            </w:r>
          </w:p>
          <w:p w14:paraId="000001C0" w14:textId="77777777" w:rsidR="000642DD" w:rsidRPr="00726D8C" w:rsidRDefault="000642DD">
            <w:pPr>
              <w:jc w:val="both"/>
              <w:rPr>
                <w:rFonts w:ascii="Montserrat" w:eastAsia="Montserrat" w:hAnsi="Montserrat" w:cs="Montserrat"/>
                <w:sz w:val="22"/>
                <w:szCs w:val="22"/>
              </w:rPr>
            </w:pPr>
          </w:p>
          <w:p w14:paraId="000001C1" w14:textId="77777777" w:rsidR="000642DD" w:rsidRPr="00726D8C" w:rsidRDefault="00D66D6A">
            <w:pPr>
              <w:jc w:val="both"/>
              <w:rPr>
                <w:rFonts w:ascii="Montserrat" w:eastAsia="Montserrat" w:hAnsi="Montserrat" w:cs="Montserrat"/>
              </w:rPr>
            </w:pPr>
            <w:r w:rsidRPr="00726D8C">
              <w:rPr>
                <w:rFonts w:ascii="Montserrat" w:eastAsia="Montserrat" w:hAnsi="Montserrat" w:cs="Montserrat"/>
                <w:b/>
                <w:color w:val="000000"/>
              </w:rPr>
              <w:t xml:space="preserve">TRIGÉSIMA SEXTA. DOMICILIOS: </w:t>
            </w:r>
            <w:r w:rsidRPr="00726D8C">
              <w:rPr>
                <w:rFonts w:ascii="Montserrat" w:eastAsia="Montserrat" w:hAnsi="Montserrat" w:cs="Montserrat"/>
                <w:color w:val="000000"/>
              </w:rPr>
              <w:t>Todos los avisos y notificaciones que “</w:t>
            </w:r>
            <w:r w:rsidRPr="00726D8C">
              <w:rPr>
                <w:rFonts w:ascii="Montserrat" w:eastAsia="Montserrat" w:hAnsi="Montserrat" w:cs="Montserrat"/>
                <w:b/>
                <w:color w:val="000000"/>
              </w:rPr>
              <w:t>LAS PARTES”</w:t>
            </w:r>
            <w:r w:rsidRPr="00726D8C">
              <w:rPr>
                <w:rFonts w:ascii="Montserrat" w:eastAsia="Montserrat" w:hAnsi="Montserrat" w:cs="Montserrat"/>
                <w:color w:val="000000"/>
              </w:rPr>
              <w:t xml:space="preserve"> deben darse en relación con el presente Convenio de Concertación, se harán por escrito y se enviarán por correo certificado con acuse de recibo o por cualquier otro medio que asegure que el destinatario reciba dichas notificaciones. Para los efectos anteriores, </w:t>
            </w:r>
            <w:r w:rsidRPr="00726D8C">
              <w:rPr>
                <w:rFonts w:ascii="Montserrat" w:eastAsia="Montserrat" w:hAnsi="Montserrat" w:cs="Montserrat"/>
                <w:b/>
                <w:color w:val="000000"/>
              </w:rPr>
              <w:t>“LAS PARTES”</w:t>
            </w:r>
            <w:r w:rsidRPr="00726D8C">
              <w:rPr>
                <w:rFonts w:ascii="Montserrat" w:eastAsia="Montserrat" w:hAnsi="Montserrat" w:cs="Montserrat"/>
                <w:color w:val="000000"/>
              </w:rPr>
              <w:t xml:space="preserve"> señalan como sus domicilios los siguientes:</w:t>
            </w:r>
          </w:p>
          <w:p w14:paraId="000001C2" w14:textId="77777777" w:rsidR="000642DD" w:rsidRPr="00726D8C" w:rsidRDefault="000642DD">
            <w:pPr>
              <w:jc w:val="both"/>
              <w:rPr>
                <w:rFonts w:ascii="Montserrat" w:eastAsia="Montserrat" w:hAnsi="Montserrat" w:cs="Montserrat"/>
                <w:sz w:val="22"/>
                <w:szCs w:val="22"/>
              </w:rPr>
            </w:pPr>
          </w:p>
          <w:tbl>
            <w:tblPr>
              <w:tblStyle w:val="a1"/>
              <w:tblW w:w="4373" w:type="dxa"/>
              <w:tblLayout w:type="fixed"/>
              <w:tblLook w:val="0400" w:firstRow="0" w:lastRow="0" w:firstColumn="0" w:lastColumn="0" w:noHBand="0" w:noVBand="1"/>
            </w:tblPr>
            <w:tblGrid>
              <w:gridCol w:w="1702"/>
              <w:gridCol w:w="2671"/>
            </w:tblGrid>
            <w:tr w:rsidR="000642DD" w:rsidRPr="00726D8C" w14:paraId="1860990C" w14:textId="77777777">
              <w:trPr>
                <w:trHeight w:val="6246"/>
              </w:trPr>
              <w:tc>
                <w:tcPr>
                  <w:tcW w:w="1702" w:type="dxa"/>
                </w:tcPr>
                <w:p w14:paraId="000001C3" w14:textId="77777777" w:rsidR="000642DD" w:rsidRPr="00726D8C" w:rsidRDefault="00D66D6A">
                  <w:pPr>
                    <w:ind w:left="2832" w:hanging="2940"/>
                    <w:jc w:val="both"/>
                    <w:rPr>
                      <w:rFonts w:ascii="Montserrat" w:eastAsia="Montserrat" w:hAnsi="Montserrat" w:cs="Montserrat"/>
                    </w:rPr>
                  </w:pPr>
                  <w:r w:rsidRPr="00726D8C">
                    <w:rPr>
                      <w:rFonts w:ascii="Montserrat" w:eastAsia="Montserrat" w:hAnsi="Montserrat" w:cs="Montserrat"/>
                    </w:rPr>
                    <w:lastRenderedPageBreak/>
                    <w:t xml:space="preserve">El </w:t>
                  </w:r>
                </w:p>
                <w:p w14:paraId="000001C4" w14:textId="77777777" w:rsidR="000642DD" w:rsidRPr="00726D8C" w:rsidRDefault="00D66D6A">
                  <w:pPr>
                    <w:ind w:left="2832" w:hanging="2940"/>
                    <w:jc w:val="both"/>
                    <w:rPr>
                      <w:rFonts w:ascii="Montserrat" w:eastAsia="Montserrat" w:hAnsi="Montserrat" w:cs="Montserrat"/>
                    </w:rPr>
                  </w:pPr>
                  <w:r w:rsidRPr="00726D8C">
                    <w:rPr>
                      <w:rFonts w:ascii="Montserrat" w:eastAsia="Montserrat" w:hAnsi="Montserrat" w:cs="Montserrat"/>
                    </w:rPr>
                    <w:t xml:space="preserve">Patrocinador: </w:t>
                  </w:r>
                </w:p>
                <w:p w14:paraId="000001C5" w14:textId="77777777" w:rsidR="000642DD" w:rsidRPr="00726D8C" w:rsidRDefault="000642DD">
                  <w:pPr>
                    <w:ind w:left="2832" w:hanging="2940"/>
                    <w:jc w:val="both"/>
                    <w:rPr>
                      <w:rFonts w:ascii="Montserrat" w:eastAsia="Montserrat" w:hAnsi="Montserrat" w:cs="Montserrat"/>
                    </w:rPr>
                  </w:pPr>
                </w:p>
                <w:p w14:paraId="000001C6" w14:textId="77777777" w:rsidR="000642DD" w:rsidRPr="00726D8C" w:rsidRDefault="000642DD">
                  <w:pPr>
                    <w:ind w:left="2832" w:hanging="2940"/>
                    <w:jc w:val="both"/>
                    <w:rPr>
                      <w:rFonts w:ascii="Montserrat" w:eastAsia="Montserrat" w:hAnsi="Montserrat" w:cs="Montserrat"/>
                    </w:rPr>
                  </w:pPr>
                </w:p>
                <w:p w14:paraId="000001C7" w14:textId="77777777" w:rsidR="000642DD" w:rsidRPr="00726D8C" w:rsidRDefault="000642DD">
                  <w:pPr>
                    <w:ind w:left="2832" w:hanging="2940"/>
                    <w:jc w:val="both"/>
                    <w:rPr>
                      <w:rFonts w:ascii="Montserrat" w:eastAsia="Montserrat" w:hAnsi="Montserrat" w:cs="Montserrat"/>
                    </w:rPr>
                  </w:pPr>
                </w:p>
                <w:p w14:paraId="000001C8" w14:textId="77777777" w:rsidR="000642DD" w:rsidRPr="00726D8C" w:rsidRDefault="000642DD">
                  <w:pPr>
                    <w:ind w:left="2832" w:hanging="2940"/>
                    <w:jc w:val="both"/>
                    <w:rPr>
                      <w:rFonts w:ascii="Montserrat" w:eastAsia="Montserrat" w:hAnsi="Montserrat" w:cs="Montserrat"/>
                    </w:rPr>
                  </w:pPr>
                </w:p>
                <w:p w14:paraId="000001C9" w14:textId="77777777" w:rsidR="000642DD" w:rsidRPr="00726D8C" w:rsidRDefault="000642DD">
                  <w:pPr>
                    <w:ind w:left="2832" w:hanging="2940"/>
                    <w:jc w:val="both"/>
                    <w:rPr>
                      <w:rFonts w:ascii="Montserrat" w:eastAsia="Montserrat" w:hAnsi="Montserrat" w:cs="Montserrat"/>
                    </w:rPr>
                  </w:pPr>
                </w:p>
                <w:p w14:paraId="000001CA" w14:textId="77777777" w:rsidR="000642DD" w:rsidRPr="00726D8C" w:rsidRDefault="000642DD">
                  <w:pPr>
                    <w:ind w:left="2832" w:hanging="2940"/>
                    <w:jc w:val="both"/>
                    <w:rPr>
                      <w:rFonts w:ascii="Montserrat" w:eastAsia="Montserrat" w:hAnsi="Montserrat" w:cs="Montserrat"/>
                    </w:rPr>
                  </w:pPr>
                </w:p>
                <w:p w14:paraId="000001CB" w14:textId="77777777" w:rsidR="000642DD" w:rsidRPr="00726D8C" w:rsidRDefault="000642DD">
                  <w:pPr>
                    <w:ind w:left="2832" w:hanging="2940"/>
                    <w:jc w:val="both"/>
                    <w:rPr>
                      <w:rFonts w:ascii="Montserrat" w:eastAsia="Montserrat" w:hAnsi="Montserrat" w:cs="Montserrat"/>
                    </w:rPr>
                  </w:pPr>
                </w:p>
                <w:p w14:paraId="000001CC" w14:textId="77777777" w:rsidR="000642DD" w:rsidRPr="00726D8C" w:rsidRDefault="000642DD">
                  <w:pPr>
                    <w:ind w:left="2832" w:hanging="2940"/>
                    <w:jc w:val="both"/>
                    <w:rPr>
                      <w:rFonts w:ascii="Montserrat" w:eastAsia="Montserrat" w:hAnsi="Montserrat" w:cs="Montserrat"/>
                    </w:rPr>
                  </w:pPr>
                </w:p>
                <w:p w14:paraId="000001CD" w14:textId="77777777" w:rsidR="000642DD" w:rsidRPr="00726D8C" w:rsidRDefault="00D66D6A">
                  <w:pPr>
                    <w:ind w:left="2832" w:hanging="2940"/>
                    <w:jc w:val="both"/>
                    <w:rPr>
                      <w:rFonts w:ascii="Montserrat" w:eastAsia="Montserrat" w:hAnsi="Montserrat" w:cs="Montserrat"/>
                    </w:rPr>
                  </w:pPr>
                  <w:r w:rsidRPr="00726D8C">
                    <w:rPr>
                      <w:rFonts w:ascii="Montserrat" w:eastAsia="Montserrat" w:hAnsi="Montserrat" w:cs="Montserrat"/>
                    </w:rPr>
                    <w:t>El Instituto:</w:t>
                  </w:r>
                </w:p>
                <w:p w14:paraId="000001CE" w14:textId="77777777" w:rsidR="000642DD" w:rsidRPr="00726D8C" w:rsidRDefault="00D66D6A">
                  <w:pPr>
                    <w:ind w:hanging="2940"/>
                    <w:jc w:val="both"/>
                    <w:rPr>
                      <w:rFonts w:ascii="Montserrat" w:eastAsia="Montserrat" w:hAnsi="Montserrat" w:cs="Montserrat"/>
                    </w:rPr>
                  </w:pPr>
                  <w:r w:rsidRPr="00726D8C">
                    <w:rPr>
                      <w:rFonts w:ascii="Montserrat" w:eastAsia="Montserrat" w:hAnsi="Montserrat" w:cs="Montserrat"/>
                    </w:rPr>
                    <w:t>La CRO</w:t>
                  </w:r>
                </w:p>
                <w:p w14:paraId="000001CF" w14:textId="77777777" w:rsidR="000642DD" w:rsidRPr="00726D8C" w:rsidRDefault="000642DD">
                  <w:pPr>
                    <w:ind w:hanging="2940"/>
                    <w:jc w:val="both"/>
                    <w:rPr>
                      <w:rFonts w:ascii="Montserrat" w:eastAsia="Montserrat" w:hAnsi="Montserrat" w:cs="Montserrat"/>
                    </w:rPr>
                  </w:pPr>
                </w:p>
                <w:p w14:paraId="000001D0" w14:textId="77777777" w:rsidR="000642DD" w:rsidRPr="00726D8C" w:rsidRDefault="00D66D6A">
                  <w:pPr>
                    <w:ind w:hanging="2940"/>
                    <w:jc w:val="both"/>
                    <w:rPr>
                      <w:rFonts w:ascii="Montserrat" w:eastAsia="Montserrat" w:hAnsi="Montserrat" w:cs="Montserrat"/>
                    </w:rPr>
                  </w:pPr>
                  <w:r w:rsidRPr="00726D8C">
                    <w:rPr>
                      <w:rFonts w:ascii="Montserrat" w:eastAsia="Montserrat" w:hAnsi="Montserrat" w:cs="Montserrat"/>
                    </w:rPr>
                    <w:t>El Instituto:</w:t>
                  </w:r>
                </w:p>
                <w:p w14:paraId="000001D1" w14:textId="77777777" w:rsidR="000642DD" w:rsidRPr="00726D8C" w:rsidRDefault="000642DD">
                  <w:pPr>
                    <w:ind w:hanging="2940"/>
                    <w:jc w:val="both"/>
                    <w:rPr>
                      <w:rFonts w:ascii="Montserrat" w:eastAsia="Montserrat" w:hAnsi="Montserrat" w:cs="Montserrat"/>
                    </w:rPr>
                  </w:pPr>
                </w:p>
                <w:p w14:paraId="000001D2" w14:textId="77777777" w:rsidR="000642DD" w:rsidRPr="00726D8C" w:rsidRDefault="000642DD">
                  <w:pPr>
                    <w:ind w:left="2836" w:hanging="2940"/>
                    <w:jc w:val="both"/>
                    <w:rPr>
                      <w:rFonts w:ascii="Montserrat" w:eastAsia="Montserrat" w:hAnsi="Montserrat" w:cs="Montserrat"/>
                    </w:rPr>
                  </w:pPr>
                </w:p>
                <w:p w14:paraId="000001D3" w14:textId="77777777" w:rsidR="000642DD" w:rsidRPr="00726D8C" w:rsidRDefault="000642DD">
                  <w:pPr>
                    <w:ind w:left="2836" w:hanging="2940"/>
                    <w:jc w:val="both"/>
                    <w:rPr>
                      <w:rFonts w:ascii="Montserrat" w:eastAsia="Montserrat" w:hAnsi="Montserrat" w:cs="Montserrat"/>
                    </w:rPr>
                  </w:pPr>
                </w:p>
                <w:p w14:paraId="000001D4" w14:textId="77777777" w:rsidR="000642DD" w:rsidRPr="00726D8C" w:rsidRDefault="000642DD">
                  <w:pPr>
                    <w:ind w:left="2836" w:hanging="2940"/>
                    <w:jc w:val="both"/>
                    <w:rPr>
                      <w:rFonts w:ascii="Montserrat" w:eastAsia="Montserrat" w:hAnsi="Montserrat" w:cs="Montserrat"/>
                    </w:rPr>
                  </w:pPr>
                </w:p>
                <w:p w14:paraId="000001D5" w14:textId="77777777" w:rsidR="000642DD" w:rsidRPr="00726D8C" w:rsidRDefault="00D66D6A">
                  <w:pPr>
                    <w:ind w:left="2836" w:hanging="2940"/>
                    <w:jc w:val="both"/>
                    <w:rPr>
                      <w:rFonts w:ascii="Montserrat" w:eastAsia="Montserrat" w:hAnsi="Montserrat" w:cs="Montserrat"/>
                    </w:rPr>
                  </w:pPr>
                  <w:r w:rsidRPr="00726D8C">
                    <w:rPr>
                      <w:rFonts w:ascii="Montserrat" w:eastAsia="Montserrat" w:hAnsi="Montserrat" w:cs="Montserrat"/>
                    </w:rPr>
                    <w:t>El</w:t>
                  </w:r>
                </w:p>
                <w:p w14:paraId="000001D6" w14:textId="77777777" w:rsidR="000642DD" w:rsidRPr="00726D8C" w:rsidRDefault="00D66D6A">
                  <w:pPr>
                    <w:ind w:left="2836" w:hanging="2940"/>
                    <w:jc w:val="both"/>
                    <w:rPr>
                      <w:rFonts w:ascii="Montserrat" w:eastAsia="Montserrat" w:hAnsi="Montserrat" w:cs="Montserrat"/>
                    </w:rPr>
                  </w:pPr>
                  <w:r w:rsidRPr="00726D8C">
                    <w:rPr>
                      <w:rFonts w:ascii="Montserrat" w:eastAsia="Montserrat" w:hAnsi="Montserrat" w:cs="Montserrat"/>
                    </w:rPr>
                    <w:t>Investigador:</w:t>
                  </w:r>
                </w:p>
                <w:p w14:paraId="000001D7" w14:textId="77777777" w:rsidR="000642DD" w:rsidRPr="00726D8C" w:rsidRDefault="000642DD">
                  <w:pPr>
                    <w:ind w:hanging="2940"/>
                    <w:jc w:val="both"/>
                    <w:rPr>
                      <w:rFonts w:ascii="Montserrat" w:eastAsia="Montserrat" w:hAnsi="Montserrat" w:cs="Montserrat"/>
                      <w:b/>
                    </w:rPr>
                  </w:pPr>
                </w:p>
              </w:tc>
              <w:tc>
                <w:tcPr>
                  <w:tcW w:w="2671" w:type="dxa"/>
                </w:tcPr>
                <w:p w14:paraId="000001D8" w14:textId="77777777" w:rsidR="000642DD" w:rsidRPr="00726D8C" w:rsidRDefault="00D66D6A">
                  <w:pPr>
                    <w:jc w:val="both"/>
                    <w:rPr>
                      <w:rFonts w:ascii="Montserrat" w:eastAsia="Montserrat" w:hAnsi="Montserrat" w:cs="Montserrat"/>
                    </w:rPr>
                  </w:pPr>
                  <w:r w:rsidRPr="00726D8C">
                    <w:rPr>
                      <w:rFonts w:ascii="Montserrat" w:eastAsia="Montserrat" w:hAnsi="Montserrat" w:cs="Montserrat"/>
                    </w:rPr>
                    <w:t xml:space="preserve">Que el patrocinador tiene su domicilio en Avenida Insurgentes Sur Número </w:t>
                  </w:r>
                  <w:proofErr w:type="gramStart"/>
                  <w:r w:rsidRPr="00726D8C">
                    <w:rPr>
                      <w:rFonts w:ascii="Montserrat" w:eastAsia="Montserrat" w:hAnsi="Montserrat" w:cs="Montserrat"/>
                    </w:rPr>
                    <w:t>1602  Piso</w:t>
                  </w:r>
                  <w:proofErr w:type="gramEnd"/>
                  <w:r w:rsidRPr="00726D8C">
                    <w:rPr>
                      <w:rFonts w:ascii="Montserrat" w:eastAsia="Montserrat" w:hAnsi="Montserrat" w:cs="Montserrat"/>
                    </w:rPr>
                    <w:t xml:space="preserve"> 5, Colonia Crédito Constructor, Ciudad de México C.P. 03940 Alcaldía Benito Juárez, CDMX.</w:t>
                  </w:r>
                </w:p>
                <w:p w14:paraId="000001D9" w14:textId="77777777" w:rsidR="000642DD" w:rsidRPr="00726D8C" w:rsidRDefault="000642DD">
                  <w:pPr>
                    <w:ind w:firstLine="39"/>
                    <w:jc w:val="both"/>
                    <w:rPr>
                      <w:rFonts w:ascii="Montserrat" w:eastAsia="Montserrat" w:hAnsi="Montserrat" w:cs="Montserrat"/>
                    </w:rPr>
                  </w:pPr>
                </w:p>
                <w:p w14:paraId="000001DA" w14:textId="77777777" w:rsidR="000642DD" w:rsidRPr="00726D8C" w:rsidRDefault="00D66D6A">
                  <w:pPr>
                    <w:jc w:val="both"/>
                    <w:rPr>
                      <w:rFonts w:ascii="Montserrat" w:eastAsia="Montserrat" w:hAnsi="Montserrat" w:cs="Montserrat"/>
                    </w:rPr>
                  </w:pPr>
                  <w:r w:rsidRPr="00726D8C">
                    <w:rPr>
                      <w:rFonts w:ascii="Montserrat" w:eastAsia="Montserrat" w:hAnsi="Montserrat" w:cs="Montserrat"/>
                    </w:rPr>
                    <w:t>Avenida Vasco de Quiroga Número 15, Colonia Belisario Domínguez Sección XVI, Alcaldía Tlalpan, C.P. 14080, Ciudad de México.</w:t>
                  </w:r>
                </w:p>
                <w:p w14:paraId="000001DB" w14:textId="77777777" w:rsidR="000642DD" w:rsidRPr="00726D8C" w:rsidRDefault="000642DD">
                  <w:pPr>
                    <w:ind w:firstLine="39"/>
                    <w:jc w:val="both"/>
                    <w:rPr>
                      <w:rFonts w:ascii="Montserrat" w:eastAsia="Montserrat" w:hAnsi="Montserrat" w:cs="Montserrat"/>
                      <w:b/>
                    </w:rPr>
                  </w:pPr>
                </w:p>
                <w:p w14:paraId="000001DC" w14:textId="77777777" w:rsidR="000642DD" w:rsidRPr="00726D8C" w:rsidRDefault="00D66D6A">
                  <w:pPr>
                    <w:jc w:val="both"/>
                    <w:rPr>
                      <w:rFonts w:ascii="Montserrat" w:eastAsia="Montserrat" w:hAnsi="Montserrat" w:cs="Montserrat"/>
                      <w:b/>
                    </w:rPr>
                  </w:pPr>
                  <w:r w:rsidRPr="00726D8C">
                    <w:rPr>
                      <w:rFonts w:ascii="Montserrat" w:eastAsia="Montserrat" w:hAnsi="Montserrat" w:cs="Montserrat"/>
                    </w:rPr>
                    <w:t>Avenida Vasco de Quiroga Número 15, Colonia Belisario Domínguez Sección XVI, Alcaldía Tlalpan, C.P. 14080, Ciudad de México.</w:t>
                  </w:r>
                </w:p>
                <w:p w14:paraId="000001DD" w14:textId="77777777" w:rsidR="000642DD" w:rsidRPr="00726D8C" w:rsidRDefault="000642DD">
                  <w:pPr>
                    <w:ind w:hanging="2940"/>
                    <w:jc w:val="both"/>
                    <w:rPr>
                      <w:rFonts w:ascii="Montserrat" w:eastAsia="Montserrat" w:hAnsi="Montserrat" w:cs="Montserrat"/>
                      <w:b/>
                    </w:rPr>
                  </w:pPr>
                </w:p>
              </w:tc>
            </w:tr>
          </w:tbl>
          <w:p w14:paraId="000001DE" w14:textId="77777777" w:rsidR="000642DD" w:rsidRPr="00726D8C" w:rsidRDefault="000642DD">
            <w:pPr>
              <w:jc w:val="both"/>
              <w:rPr>
                <w:rFonts w:ascii="Montserrat" w:eastAsia="Montserrat" w:hAnsi="Montserrat" w:cs="Montserrat"/>
                <w:b/>
                <w:color w:val="000000"/>
              </w:rPr>
            </w:pPr>
          </w:p>
          <w:p w14:paraId="000001DF"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color w:val="000000"/>
              </w:rPr>
              <w:t xml:space="preserve">TRIGÉSIMA SEPTIMA. MODIFICACIONES AL CONTRATO. “LAS PARTES”, </w:t>
            </w:r>
            <w:r w:rsidRPr="00726D8C">
              <w:rPr>
                <w:rFonts w:ascii="Montserrat" w:eastAsia="Montserrat" w:hAnsi="Montserrat" w:cs="Montserrat"/>
                <w:color w:val="000000"/>
              </w:rPr>
              <w:t>acuerdan que cualquier modificación al presente Convenio de Concertación, deberá hacerse por escrito, previo acuerdo de las partes y surtirá efectos a partir de su fecha de firma, y formará parte del presente convenio.</w:t>
            </w:r>
          </w:p>
          <w:p w14:paraId="000001E0" w14:textId="77777777" w:rsidR="000642DD" w:rsidRPr="00726D8C" w:rsidRDefault="000642DD">
            <w:pPr>
              <w:jc w:val="both"/>
              <w:rPr>
                <w:rFonts w:ascii="Montserrat" w:eastAsia="Montserrat" w:hAnsi="Montserrat" w:cs="Montserrat"/>
                <w:b/>
                <w:sz w:val="22"/>
                <w:szCs w:val="22"/>
              </w:rPr>
            </w:pPr>
          </w:p>
          <w:p w14:paraId="000001E1" w14:textId="77777777" w:rsidR="000642DD" w:rsidRPr="00726D8C" w:rsidRDefault="000642DD">
            <w:pPr>
              <w:jc w:val="both"/>
              <w:rPr>
                <w:rFonts w:ascii="Montserrat" w:eastAsia="Montserrat" w:hAnsi="Montserrat" w:cs="Montserrat"/>
                <w:b/>
                <w:sz w:val="22"/>
                <w:szCs w:val="22"/>
              </w:rPr>
            </w:pPr>
          </w:p>
          <w:p w14:paraId="000001E2"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 xml:space="preserve">TRIGÉSIMA OCTAVA. CONFLICTO DE INTERESES. “LAS PARTES” </w:t>
            </w:r>
            <w:r w:rsidRPr="00726D8C">
              <w:rPr>
                <w:rFonts w:ascii="Montserrat" w:eastAsia="Montserrat" w:hAnsi="Montserrat" w:cs="Montserrat"/>
                <w:sz w:val="22"/>
                <w:szCs w:val="22"/>
              </w:rPr>
              <w:t>manifiestan que, a la fecha de firma del presente instrumento, no existe conflicto de intereses.</w:t>
            </w:r>
          </w:p>
          <w:p w14:paraId="000001E3" w14:textId="77777777" w:rsidR="000642DD" w:rsidRPr="00726D8C" w:rsidRDefault="000642DD">
            <w:pPr>
              <w:jc w:val="both"/>
              <w:rPr>
                <w:rFonts w:ascii="Montserrat" w:eastAsia="Montserrat" w:hAnsi="Montserrat" w:cs="Montserrat"/>
                <w:sz w:val="22"/>
                <w:szCs w:val="22"/>
              </w:rPr>
            </w:pPr>
          </w:p>
          <w:p w14:paraId="000001E4"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Para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y </w:t>
            </w:r>
            <w:r w:rsidRPr="00726D8C">
              <w:rPr>
                <w:rFonts w:ascii="Montserrat" w:eastAsia="Montserrat" w:hAnsi="Montserrat" w:cs="Montserrat"/>
                <w:b/>
                <w:sz w:val="22"/>
                <w:szCs w:val="22"/>
              </w:rPr>
              <w:t>“EL INVESTIGADOR”</w:t>
            </w:r>
            <w:r w:rsidRPr="00726D8C">
              <w:rPr>
                <w:rFonts w:ascii="Montserrat" w:eastAsia="Montserrat" w:hAnsi="Montserrat" w:cs="Montserrat"/>
                <w:sz w:val="22"/>
                <w:szCs w:val="22"/>
              </w:rPr>
              <w:t xml:space="preserve">, conflicto de intereses se entiende como la posible afectación del desempeño imparcial y objetivo de las funciones de los Servidores Públicos, en este caso, el desarrollo de </w:t>
            </w:r>
            <w:r w:rsidRPr="00726D8C">
              <w:rPr>
                <w:rFonts w:ascii="Montserrat" w:eastAsia="Montserrat" w:hAnsi="Montserrat" w:cs="Montserrat"/>
                <w:b/>
                <w:sz w:val="22"/>
                <w:szCs w:val="22"/>
              </w:rPr>
              <w:t>“EL PROTOCOLO”</w:t>
            </w:r>
            <w:r w:rsidRPr="00726D8C">
              <w:rPr>
                <w:rFonts w:ascii="Montserrat" w:eastAsia="Montserrat" w:hAnsi="Montserrat" w:cs="Montserrat"/>
                <w:sz w:val="22"/>
                <w:szCs w:val="22"/>
              </w:rPr>
              <w:t xml:space="preserve"> en razón de intereses personales, familiares o de negocios.</w:t>
            </w:r>
          </w:p>
          <w:p w14:paraId="000001E5" w14:textId="77777777" w:rsidR="000642DD" w:rsidRPr="00726D8C" w:rsidRDefault="000642DD">
            <w:pPr>
              <w:jc w:val="both"/>
              <w:rPr>
                <w:rFonts w:ascii="Montserrat" w:eastAsia="Montserrat" w:hAnsi="Montserrat" w:cs="Montserrat"/>
                <w:sz w:val="22"/>
                <w:szCs w:val="22"/>
              </w:rPr>
            </w:pPr>
          </w:p>
          <w:p w14:paraId="000001E6"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Conforme a lo previsto en el artículo 37 de la Ley General de Responsabilidades </w:t>
            </w:r>
            <w:r w:rsidRPr="00726D8C">
              <w:rPr>
                <w:rFonts w:ascii="Montserrat" w:eastAsia="Montserrat" w:hAnsi="Montserrat" w:cs="Montserrat"/>
                <w:sz w:val="22"/>
                <w:szCs w:val="22"/>
              </w:rPr>
              <w:lastRenderedPageBreak/>
              <w:t xml:space="preserve">Administrativas, </w:t>
            </w:r>
            <w:r w:rsidRPr="00726D8C">
              <w:rPr>
                <w:rFonts w:ascii="Montserrat" w:eastAsia="Montserrat" w:hAnsi="Montserrat" w:cs="Montserrat"/>
                <w:b/>
                <w:sz w:val="22"/>
                <w:szCs w:val="22"/>
              </w:rPr>
              <w:t xml:space="preserve">“EL INVESTIGADOR PRINCIPAL” </w:t>
            </w:r>
            <w:r w:rsidRPr="00726D8C">
              <w:rPr>
                <w:rFonts w:ascii="Montserrat" w:eastAsia="Montserrat" w:hAnsi="Montserrat" w:cs="Montserrat"/>
                <w:sz w:val="22"/>
                <w:szCs w:val="22"/>
              </w:rPr>
              <w:t>y los investigadores colaboradores</w:t>
            </w:r>
            <w:r w:rsidRPr="00726D8C">
              <w:rPr>
                <w:rFonts w:ascii="Montserrat" w:eastAsia="Montserrat" w:hAnsi="Montserrat" w:cs="Montserrat"/>
                <w:b/>
                <w:sz w:val="22"/>
                <w:szCs w:val="22"/>
              </w:rPr>
              <w:t>,</w:t>
            </w:r>
            <w:r w:rsidRPr="00726D8C">
              <w:rPr>
                <w:rFonts w:ascii="Montserrat" w:eastAsia="Montserrat" w:hAnsi="Montserrat" w:cs="Montserrat"/>
                <w:sz w:val="22"/>
                <w:szCs w:val="22"/>
              </w:rPr>
              <w:t xml:space="preserve"> al formar parte de </w:t>
            </w:r>
            <w:r w:rsidRPr="00726D8C">
              <w:rPr>
                <w:rFonts w:ascii="Montserrat" w:eastAsia="Montserrat" w:hAnsi="Montserrat" w:cs="Montserrat"/>
                <w:b/>
                <w:sz w:val="22"/>
                <w:szCs w:val="22"/>
              </w:rPr>
              <w:t>“EL INSTITUTO”</w:t>
            </w:r>
            <w:r w:rsidRPr="00726D8C">
              <w:rPr>
                <w:rFonts w:ascii="Montserrat" w:eastAsia="Montserrat" w:hAnsi="Montserrat" w:cs="Montserrat"/>
                <w:sz w:val="22"/>
                <w:szCs w:val="22"/>
              </w:rPr>
              <w:t xml:space="preserve"> y desarrollar de investigación científica, con base en el presente convenio realizan actividades de vinculación con </w:t>
            </w:r>
            <w:r w:rsidRPr="00726D8C">
              <w:rPr>
                <w:rFonts w:ascii="Montserrat" w:eastAsia="Montserrat" w:hAnsi="Montserrat" w:cs="Montserrat"/>
                <w:b/>
                <w:sz w:val="22"/>
                <w:szCs w:val="22"/>
              </w:rPr>
              <w:t>“EL PATROCINADOR</w:t>
            </w:r>
            <w:r w:rsidRPr="00726D8C">
              <w:rPr>
                <w:rFonts w:ascii="Montserrat" w:eastAsia="Montserrat" w:hAnsi="Montserrat" w:cs="Montserrat"/>
                <w:sz w:val="22"/>
                <w:szCs w:val="22"/>
              </w:rPr>
              <w:t xml:space="preserve">” para el desarrollo de </w:t>
            </w:r>
            <w:r w:rsidRPr="00726D8C">
              <w:rPr>
                <w:rFonts w:ascii="Montserrat" w:eastAsia="Montserrat" w:hAnsi="Montserrat" w:cs="Montserrat"/>
                <w:b/>
                <w:sz w:val="22"/>
                <w:szCs w:val="22"/>
              </w:rPr>
              <w:t xml:space="preserve">“EL PROTOCOLO” </w:t>
            </w:r>
            <w:r w:rsidRPr="00726D8C">
              <w:rPr>
                <w:rFonts w:ascii="Montserrat" w:eastAsia="Montserrat" w:hAnsi="Montserrat" w:cs="Montserrat"/>
                <w:sz w:val="22"/>
                <w:szCs w:val="22"/>
              </w:rPr>
              <w:t>y por ende, podrán recibir los beneficios que prevén los Lineamientos para la Administración de Recursos de Terceros Destinados a Financiar Proyectos de Investigación del Instituto Nacional de Ciencias Médicas y Nutrición Salvador Zubirán</w:t>
            </w:r>
            <w:r w:rsidRPr="00726D8C">
              <w:rPr>
                <w:rFonts w:ascii="Montserrat" w:eastAsia="Montserrat" w:hAnsi="Montserrat" w:cs="Montserrat"/>
                <w:b/>
                <w:sz w:val="22"/>
                <w:szCs w:val="22"/>
              </w:rPr>
              <w:t xml:space="preserve">, </w:t>
            </w:r>
            <w:r w:rsidRPr="00726D8C">
              <w:rPr>
                <w:rFonts w:ascii="Montserrat" w:eastAsia="Montserrat" w:hAnsi="Montserrat" w:cs="Montserrat"/>
                <w:sz w:val="22"/>
                <w:szCs w:val="22"/>
              </w:rPr>
              <w:t xml:space="preserve">siempre ajustándose a las disposiciones normativas que rigen a </w:t>
            </w:r>
            <w:r w:rsidRPr="00726D8C">
              <w:rPr>
                <w:rFonts w:ascii="Montserrat" w:eastAsia="Montserrat" w:hAnsi="Montserrat" w:cs="Montserrat"/>
                <w:b/>
                <w:sz w:val="22"/>
                <w:szCs w:val="22"/>
              </w:rPr>
              <w:t xml:space="preserve">“EL INSTITUTO” </w:t>
            </w:r>
            <w:r w:rsidRPr="00726D8C">
              <w:rPr>
                <w:rFonts w:ascii="Montserrat" w:eastAsia="Montserrat" w:hAnsi="Montserrat" w:cs="Montserrat"/>
                <w:sz w:val="22"/>
                <w:szCs w:val="22"/>
              </w:rPr>
              <w:t>y</w:t>
            </w:r>
            <w:r w:rsidRPr="00726D8C">
              <w:rPr>
                <w:rFonts w:ascii="Montserrat" w:eastAsia="Montserrat" w:hAnsi="Montserrat" w:cs="Montserrat"/>
                <w:b/>
                <w:sz w:val="22"/>
                <w:szCs w:val="22"/>
              </w:rPr>
              <w:t xml:space="preserve"> </w:t>
            </w:r>
            <w:r w:rsidRPr="00726D8C">
              <w:rPr>
                <w:rFonts w:ascii="Montserrat" w:eastAsia="Montserrat" w:hAnsi="Montserrat" w:cs="Montserrat"/>
                <w:sz w:val="22"/>
                <w:szCs w:val="22"/>
              </w:rPr>
              <w:t>sin que dichos beneficios se consideren como tales para efectos de lo contenido en el artículo 52 de la citada Ley.</w:t>
            </w:r>
          </w:p>
          <w:p w14:paraId="000001E7" w14:textId="77777777" w:rsidR="000642DD" w:rsidRPr="00726D8C" w:rsidRDefault="000642DD">
            <w:pPr>
              <w:jc w:val="both"/>
              <w:rPr>
                <w:rFonts w:ascii="Montserrat" w:eastAsia="Montserrat" w:hAnsi="Montserrat" w:cs="Montserrat"/>
                <w:sz w:val="22"/>
                <w:szCs w:val="22"/>
              </w:rPr>
            </w:pPr>
          </w:p>
          <w:p w14:paraId="000001E8" w14:textId="77777777" w:rsidR="000642DD" w:rsidRPr="00726D8C" w:rsidRDefault="000642DD">
            <w:pPr>
              <w:jc w:val="both"/>
              <w:rPr>
                <w:rFonts w:ascii="Montserrat" w:eastAsia="Montserrat" w:hAnsi="Montserrat" w:cs="Montserrat"/>
                <w:sz w:val="22"/>
                <w:szCs w:val="22"/>
              </w:rPr>
            </w:pPr>
          </w:p>
          <w:p w14:paraId="000001E9"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TRIGÉSIMA NOVENA. JURISDICCIÓN Y COMPETENCIA</w:t>
            </w:r>
            <w:r w:rsidRPr="00726D8C">
              <w:rPr>
                <w:rFonts w:ascii="Montserrat" w:eastAsia="Montserrat" w:hAnsi="Montserrat" w:cs="Montserrat"/>
                <w:sz w:val="22"/>
                <w:szCs w:val="22"/>
              </w:rPr>
              <w:t>: Para la interpretación y cumplimiento de este Convenio, así como para todo aquello que no esté expresamente estipulado en el mismo,</w:t>
            </w:r>
            <w:r w:rsidRPr="00726D8C">
              <w:rPr>
                <w:rFonts w:ascii="Montserrat" w:eastAsia="Montserrat" w:hAnsi="Montserrat" w:cs="Montserrat"/>
                <w:b/>
                <w:sz w:val="22"/>
                <w:szCs w:val="22"/>
              </w:rPr>
              <w:t xml:space="preserve"> “LAS PARTES”</w:t>
            </w:r>
            <w:r w:rsidRPr="00726D8C">
              <w:rPr>
                <w:rFonts w:ascii="Montserrat" w:eastAsia="Montserrat" w:hAnsi="Montserrat" w:cs="Montserrat"/>
                <w:sz w:val="22"/>
                <w:szCs w:val="22"/>
              </w:rPr>
              <w:t xml:space="preserve"> se someten a la jurisdicción de los Tribunales Federales de la Ciudad de México, por lo tanto, renuncian al fuero que, por razón de su domicilio presente o futuro, pudiere corresponderles.</w:t>
            </w:r>
          </w:p>
          <w:p w14:paraId="000001EA" w14:textId="77777777" w:rsidR="000642DD" w:rsidRPr="00726D8C" w:rsidRDefault="000642DD">
            <w:pPr>
              <w:jc w:val="both"/>
              <w:rPr>
                <w:rFonts w:ascii="Montserrat" w:eastAsia="Montserrat" w:hAnsi="Montserrat" w:cs="Montserrat"/>
                <w:sz w:val="22"/>
                <w:szCs w:val="22"/>
              </w:rPr>
            </w:pPr>
          </w:p>
          <w:p w14:paraId="000001EB" w14:textId="46DA650D"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Leído que fue el presente instrumento y enteradas </w:t>
            </w:r>
            <w:r w:rsidRPr="00726D8C">
              <w:rPr>
                <w:rFonts w:ascii="Montserrat" w:eastAsia="Montserrat" w:hAnsi="Montserrat" w:cs="Montserrat"/>
                <w:b/>
                <w:sz w:val="22"/>
                <w:szCs w:val="22"/>
              </w:rPr>
              <w:t>“LAS PARTES”</w:t>
            </w:r>
            <w:r w:rsidRPr="00726D8C">
              <w:rPr>
                <w:rFonts w:ascii="Montserrat" w:eastAsia="Montserrat" w:hAnsi="Montserrat" w:cs="Montserrat"/>
                <w:sz w:val="22"/>
                <w:szCs w:val="22"/>
              </w:rPr>
              <w:t xml:space="preserve"> que intervienen en este acto de su alcance y contenido, lo firman y ratifican por triplicado en la Ciudad de México, el </w:t>
            </w:r>
            <w:r w:rsidR="008D02ED" w:rsidRPr="00726D8C">
              <w:rPr>
                <w:rFonts w:ascii="Montserrat" w:eastAsia="Montserrat" w:hAnsi="Montserrat" w:cs="Montserrat"/>
                <w:b/>
                <w:sz w:val="22"/>
                <w:szCs w:val="22"/>
              </w:rPr>
              <w:t>15</w:t>
            </w:r>
            <w:r w:rsidRPr="00726D8C">
              <w:rPr>
                <w:rFonts w:ascii="Montserrat" w:eastAsia="Montserrat" w:hAnsi="Montserrat" w:cs="Montserrat"/>
                <w:b/>
                <w:sz w:val="22"/>
                <w:szCs w:val="22"/>
              </w:rPr>
              <w:t xml:space="preserve"> de </w:t>
            </w:r>
            <w:r w:rsidR="009E31BE" w:rsidRPr="00726D8C">
              <w:rPr>
                <w:rFonts w:ascii="Montserrat" w:eastAsia="Montserrat" w:hAnsi="Montserrat" w:cs="Montserrat"/>
                <w:b/>
                <w:sz w:val="22"/>
                <w:szCs w:val="22"/>
              </w:rPr>
              <w:t>diciembre</w:t>
            </w:r>
            <w:r w:rsidRPr="00726D8C">
              <w:rPr>
                <w:rFonts w:ascii="Montserrat" w:eastAsia="Montserrat" w:hAnsi="Montserrat" w:cs="Montserrat"/>
                <w:b/>
                <w:sz w:val="22"/>
                <w:szCs w:val="22"/>
              </w:rPr>
              <w:t xml:space="preserve"> de 2022.</w:t>
            </w:r>
          </w:p>
        </w:tc>
        <w:tc>
          <w:tcPr>
            <w:tcW w:w="4961" w:type="dxa"/>
          </w:tcPr>
          <w:p w14:paraId="000001EC" w14:textId="77777777" w:rsidR="000642DD" w:rsidRPr="00726D8C" w:rsidRDefault="00D66D6A">
            <w:pPr>
              <w:tabs>
                <w:tab w:val="left" w:pos="7797"/>
              </w:tabs>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lastRenderedPageBreak/>
              <w:t xml:space="preserve">COLLABORATION AGREEMENT TO CONDUCT A SCIENTIFIC RESEARCH PROJECT OR PROTOCOL IN THE FIELD OF HEALTH, HEREINAFTER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ENTERED INTO BY AND BETWEEN THE SALVADOR ZUBIRAN NATIONAL MEDICAL SCIENCES AND NUTRITION INSTITUTE, HEREINAFTER </w:t>
            </w:r>
            <w:r w:rsidRPr="00726D8C">
              <w:rPr>
                <w:rFonts w:ascii="Montserrat" w:eastAsia="Montserrat" w:hAnsi="Montserrat" w:cs="Montserrat"/>
                <w:b/>
                <w:sz w:val="22"/>
                <w:szCs w:val="22"/>
                <w:lang w:val="en-US"/>
              </w:rPr>
              <w:t>“THE</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INSTITUTE”</w:t>
            </w:r>
            <w:r w:rsidRPr="00726D8C">
              <w:rPr>
                <w:rFonts w:ascii="Montserrat" w:eastAsia="Montserrat" w:hAnsi="Montserrat" w:cs="Montserrat"/>
                <w:sz w:val="22"/>
                <w:szCs w:val="22"/>
                <w:lang w:val="en-US"/>
              </w:rPr>
              <w:t xml:space="preserve">, REPRESENTED HEREIN BY DR. JOSÉ SIFUENTES OSORNIO, DIRECTOR, ASSISTED BY DR. GERARDO GAMBA AYALA, RESEARCH DIRECTOR, </w:t>
            </w:r>
            <w:r w:rsidRPr="00726D8C">
              <w:rPr>
                <w:rFonts w:ascii="Montserrat" w:eastAsia="Montserrat" w:hAnsi="Montserrat" w:cs="Montserrat"/>
                <w:b/>
                <w:sz w:val="22"/>
                <w:szCs w:val="22"/>
                <w:lang w:val="en-US"/>
              </w:rPr>
              <w:t xml:space="preserve">FOR ONE SECOND; BRISTOL-MYERS SQUIBB DE MEXICO, S. DE R.L. DE C.V. AND BRISTOL-MYERS SQUIBB COMPANY </w:t>
            </w:r>
            <w:r w:rsidRPr="00726D8C">
              <w:rPr>
                <w:rFonts w:ascii="Montserrat" w:eastAsia="Montserrat" w:hAnsi="Montserrat" w:cs="Montserrat"/>
                <w:sz w:val="22"/>
                <w:szCs w:val="22"/>
                <w:lang w:val="en-US"/>
              </w:rPr>
              <w:t xml:space="preserve"> HEREINAFTER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REPRESENTED HEREIN BY INGRID OSTHOFF RUEDA, LEGAL REPRESENTATIVE, WITH THE APPEARANCE OF A </w:t>
            </w:r>
            <w:r w:rsidRPr="00726D8C">
              <w:rPr>
                <w:rFonts w:ascii="Montserrat" w:eastAsia="Montserrat" w:hAnsi="Montserrat" w:cs="Montserrat"/>
                <w:b/>
                <w:sz w:val="22"/>
                <w:szCs w:val="22"/>
                <w:lang w:val="en-US"/>
              </w:rPr>
              <w:t>THIRD PARTY</w:t>
            </w:r>
            <w:r w:rsidRPr="00726D8C">
              <w:rPr>
                <w:rFonts w:ascii="Montserrat" w:eastAsia="Montserrat" w:hAnsi="Montserrat" w:cs="Montserrat"/>
                <w:sz w:val="22"/>
                <w:szCs w:val="22"/>
                <w:lang w:val="en-US"/>
              </w:rPr>
              <w:t xml:space="preserve">, REPRESENTED HEREIN BY </w:t>
            </w:r>
            <w:r w:rsidRPr="00726D8C">
              <w:rPr>
                <w:rFonts w:ascii="Montserrat" w:eastAsia="Montserrat" w:hAnsi="Montserrat" w:cs="Montserrat"/>
                <w:b/>
                <w:sz w:val="22"/>
                <w:szCs w:val="22"/>
                <w:lang w:val="en-US"/>
              </w:rPr>
              <w:t>DR. GUILLERMO ARTURO GUARACHA BASÁÑEZ,</w:t>
            </w:r>
            <w:r w:rsidRPr="00726D8C">
              <w:rPr>
                <w:rFonts w:ascii="Montserrat" w:eastAsia="Montserrat" w:hAnsi="Montserrat" w:cs="Montserrat"/>
                <w:sz w:val="22"/>
                <w:szCs w:val="22"/>
                <w:lang w:val="en-US"/>
              </w:rPr>
              <w:t xml:space="preserve"> PROJECT COORDINATOR AND PRINCIPAL INVESTIGATOR, HEREINAFTER </w:t>
            </w:r>
            <w:r w:rsidRPr="00726D8C">
              <w:rPr>
                <w:rFonts w:ascii="Montserrat" w:eastAsia="Montserrat" w:hAnsi="Montserrat" w:cs="Montserrat"/>
                <w:b/>
                <w:sz w:val="22"/>
                <w:szCs w:val="22"/>
                <w:lang w:val="en-US"/>
              </w:rPr>
              <w:t>“THE</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INVESTIGATOR”</w:t>
            </w:r>
            <w:r w:rsidRPr="00726D8C">
              <w:rPr>
                <w:rFonts w:ascii="Montserrat" w:eastAsia="Montserrat" w:hAnsi="Montserrat" w:cs="Montserrat"/>
                <w:sz w:val="22"/>
                <w:szCs w:val="22"/>
                <w:lang w:val="en-US"/>
              </w:rPr>
              <w:t xml:space="preserve">, ON THE OTHER, ALL OF WHOM SHALL BE REFERRED TO JOINTLY AS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IN ACCORDANCE WITH THE FOLLOWING </w:t>
            </w:r>
            <w:r w:rsidRPr="00726D8C">
              <w:rPr>
                <w:rFonts w:ascii="Montserrat" w:eastAsia="Montserrat" w:hAnsi="Montserrat" w:cs="Montserrat"/>
                <w:b/>
                <w:sz w:val="22"/>
                <w:szCs w:val="22"/>
                <w:lang w:val="en-US"/>
              </w:rPr>
              <w:t>RECITALS, DEFINITIONS AND CLAUSES:</w:t>
            </w:r>
          </w:p>
          <w:p w14:paraId="000001ED" w14:textId="77777777" w:rsidR="000642DD" w:rsidRPr="00726D8C" w:rsidRDefault="000642DD">
            <w:pPr>
              <w:jc w:val="both"/>
              <w:rPr>
                <w:rFonts w:ascii="Montserrat" w:eastAsia="Montserrat" w:hAnsi="Montserrat" w:cs="Montserrat"/>
                <w:b/>
                <w:sz w:val="22"/>
                <w:szCs w:val="22"/>
                <w:lang w:val="en-US"/>
              </w:rPr>
            </w:pPr>
          </w:p>
          <w:p w14:paraId="000001EE" w14:textId="77777777" w:rsidR="000642DD" w:rsidRPr="00726D8C" w:rsidRDefault="000642DD">
            <w:pPr>
              <w:jc w:val="both"/>
              <w:rPr>
                <w:rFonts w:ascii="Montserrat" w:eastAsia="Montserrat" w:hAnsi="Montserrat" w:cs="Montserrat"/>
                <w:b/>
                <w:sz w:val="22"/>
                <w:szCs w:val="22"/>
                <w:lang w:val="en-US"/>
              </w:rPr>
            </w:pPr>
          </w:p>
          <w:p w14:paraId="000001EF" w14:textId="77777777" w:rsidR="000642DD" w:rsidRPr="00726D8C" w:rsidRDefault="000642DD">
            <w:pPr>
              <w:jc w:val="both"/>
              <w:rPr>
                <w:rFonts w:ascii="Montserrat" w:eastAsia="Montserrat" w:hAnsi="Montserrat" w:cs="Montserrat"/>
                <w:b/>
                <w:sz w:val="22"/>
                <w:szCs w:val="22"/>
                <w:lang w:val="en-US"/>
              </w:rPr>
            </w:pPr>
          </w:p>
          <w:p w14:paraId="000001F0" w14:textId="77777777" w:rsidR="000642DD" w:rsidRPr="00726D8C" w:rsidRDefault="000642DD">
            <w:pPr>
              <w:jc w:val="both"/>
              <w:rPr>
                <w:rFonts w:ascii="Montserrat" w:eastAsia="Montserrat" w:hAnsi="Montserrat" w:cs="Montserrat"/>
                <w:b/>
                <w:sz w:val="22"/>
                <w:szCs w:val="22"/>
                <w:lang w:val="en-US"/>
              </w:rPr>
            </w:pPr>
          </w:p>
          <w:p w14:paraId="000001F1" w14:textId="77777777" w:rsidR="000642DD" w:rsidRPr="00726D8C" w:rsidRDefault="000642DD">
            <w:pPr>
              <w:jc w:val="both"/>
              <w:rPr>
                <w:rFonts w:ascii="Montserrat" w:eastAsia="Montserrat" w:hAnsi="Montserrat" w:cs="Montserrat"/>
                <w:b/>
                <w:sz w:val="22"/>
                <w:szCs w:val="22"/>
                <w:lang w:val="en-US"/>
              </w:rPr>
            </w:pPr>
          </w:p>
          <w:p w14:paraId="000001F2" w14:textId="77777777" w:rsidR="000642DD" w:rsidRPr="00726D8C" w:rsidRDefault="000642DD">
            <w:pPr>
              <w:jc w:val="both"/>
              <w:rPr>
                <w:rFonts w:ascii="Montserrat" w:eastAsia="Montserrat" w:hAnsi="Montserrat" w:cs="Montserrat"/>
                <w:b/>
                <w:sz w:val="22"/>
                <w:szCs w:val="22"/>
                <w:lang w:val="en-US"/>
              </w:rPr>
            </w:pPr>
          </w:p>
          <w:p w14:paraId="000001F3" w14:textId="77777777" w:rsidR="000642DD" w:rsidRPr="00726D8C" w:rsidRDefault="000642DD">
            <w:pPr>
              <w:jc w:val="center"/>
              <w:rPr>
                <w:rFonts w:ascii="Montserrat" w:eastAsia="Montserrat" w:hAnsi="Montserrat" w:cs="Montserrat"/>
                <w:b/>
                <w:sz w:val="22"/>
                <w:szCs w:val="22"/>
                <w:lang w:val="en-US"/>
              </w:rPr>
            </w:pPr>
          </w:p>
          <w:p w14:paraId="000001F4" w14:textId="77777777" w:rsidR="000642DD" w:rsidRPr="00726D8C" w:rsidRDefault="000642DD">
            <w:pPr>
              <w:jc w:val="center"/>
              <w:rPr>
                <w:rFonts w:ascii="Montserrat" w:eastAsia="Montserrat" w:hAnsi="Montserrat" w:cs="Montserrat"/>
                <w:b/>
                <w:sz w:val="22"/>
                <w:szCs w:val="22"/>
                <w:lang w:val="en-US"/>
              </w:rPr>
            </w:pPr>
          </w:p>
          <w:p w14:paraId="000001F5" w14:textId="77777777" w:rsidR="000642DD" w:rsidRPr="00726D8C" w:rsidRDefault="000642DD">
            <w:pPr>
              <w:rPr>
                <w:rFonts w:ascii="Montserrat" w:eastAsia="Montserrat" w:hAnsi="Montserrat" w:cs="Montserrat"/>
                <w:b/>
                <w:sz w:val="22"/>
                <w:szCs w:val="22"/>
                <w:lang w:val="en-US"/>
              </w:rPr>
            </w:pPr>
          </w:p>
          <w:p w14:paraId="000001F6" w14:textId="77777777" w:rsidR="000642DD" w:rsidRPr="00726D8C" w:rsidRDefault="000642DD">
            <w:pPr>
              <w:jc w:val="center"/>
              <w:rPr>
                <w:rFonts w:ascii="Montserrat" w:eastAsia="Montserrat" w:hAnsi="Montserrat" w:cs="Montserrat"/>
                <w:b/>
                <w:sz w:val="22"/>
                <w:szCs w:val="22"/>
                <w:lang w:val="en-US"/>
              </w:rPr>
            </w:pPr>
          </w:p>
          <w:p w14:paraId="000001F7" w14:textId="77777777" w:rsidR="000642DD" w:rsidRPr="00726D8C" w:rsidRDefault="00D66D6A">
            <w:pPr>
              <w:jc w:val="center"/>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S T A T E M E N T S</w:t>
            </w:r>
          </w:p>
          <w:p w14:paraId="000001F8" w14:textId="77777777" w:rsidR="000642DD" w:rsidRPr="00726D8C" w:rsidRDefault="000642DD">
            <w:pPr>
              <w:rPr>
                <w:rFonts w:ascii="Montserrat" w:eastAsia="Montserrat" w:hAnsi="Montserrat" w:cs="Montserrat"/>
                <w:b/>
                <w:sz w:val="22"/>
                <w:szCs w:val="22"/>
                <w:lang w:val="en-US"/>
              </w:rPr>
            </w:pPr>
          </w:p>
          <w:p w14:paraId="000001F9" w14:textId="77777777" w:rsidR="000642DD" w:rsidRPr="00726D8C" w:rsidRDefault="000642DD">
            <w:pPr>
              <w:jc w:val="center"/>
              <w:rPr>
                <w:rFonts w:ascii="Montserrat" w:eastAsia="Montserrat" w:hAnsi="Montserrat" w:cs="Montserrat"/>
                <w:b/>
                <w:sz w:val="22"/>
                <w:szCs w:val="22"/>
                <w:lang w:val="en-US"/>
              </w:rPr>
            </w:pPr>
          </w:p>
          <w:p w14:paraId="000001FA"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I. THE INSTITUTE, THROUGH ITS DIRECTOR, DECLARES THAT:</w:t>
            </w:r>
          </w:p>
          <w:p w14:paraId="000001FB" w14:textId="77777777" w:rsidR="000642DD" w:rsidRPr="00726D8C" w:rsidRDefault="000642DD">
            <w:pPr>
              <w:jc w:val="both"/>
              <w:rPr>
                <w:rFonts w:ascii="Montserrat" w:eastAsia="Montserrat" w:hAnsi="Montserrat" w:cs="Montserrat"/>
                <w:b/>
                <w:sz w:val="22"/>
                <w:szCs w:val="22"/>
                <w:lang w:val="en-US"/>
              </w:rPr>
            </w:pPr>
          </w:p>
          <w:p w14:paraId="000001FC" w14:textId="555821C6"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I.1.</w:t>
            </w:r>
            <w:r w:rsidRPr="00726D8C">
              <w:rPr>
                <w:rFonts w:ascii="Montserrat" w:eastAsia="Montserrat" w:hAnsi="Montserrat" w:cs="Montserrat"/>
                <w:sz w:val="22"/>
                <w:szCs w:val="22"/>
                <w:lang w:val="en-US"/>
              </w:rPr>
              <w:t xml:space="preserve"> It is a decentralized public body of the Federal Public Administration and that its authority includes assisting in the </w:t>
            </w:r>
            <w:r w:rsidRPr="00726D8C">
              <w:rPr>
                <w:rFonts w:ascii="Montserrat" w:eastAsia="Montserrat" w:hAnsi="Montserrat" w:cs="Montserrat"/>
                <w:sz w:val="22"/>
                <w:szCs w:val="22"/>
                <w:lang w:val="en-US"/>
              </w:rPr>
              <w:lastRenderedPageBreak/>
              <w:t>functioning and consolidation of the National Health System, and providing outpatient and hospital care services for the people who need them, within its area of specialization and similar areas, with the facilities available, provided free of charge depending on the socioeconomic conditions of patients, without any charges undermining its social function, by rendering professional medical, hospital, laboratory and clinical study services and, thereby, carrying out scientific research in the area of health, in accordance with Articles 1 and 45 of the Organic Federal Public Administrations Act; Articles 14 and 15 of the Federal State-Owned Organizations Act; Articles 1 and 2, Sub-sections III, IV, VII and IX, Article 6, Sub-sections I and II, Article 9, Sub-section V, Articles 37 and 39, Sub-section IV, and Article 41 of the National Health Institutes Act, and Article 3, Sub-sections I, II and XIV, and Article 34, Sub-section I, of the Organic Statute of the Salvador Zubir</w:t>
            </w:r>
            <w:r w:rsidR="009E31BE" w:rsidRPr="00726D8C">
              <w:rPr>
                <w:rFonts w:ascii="Montserrat" w:eastAsia="Montserrat" w:hAnsi="Montserrat" w:cs="Montserrat"/>
                <w:sz w:val="22"/>
                <w:szCs w:val="22"/>
                <w:lang w:val="en-US"/>
              </w:rPr>
              <w:t>á</w:t>
            </w:r>
            <w:r w:rsidRPr="00726D8C">
              <w:rPr>
                <w:rFonts w:ascii="Montserrat" w:eastAsia="Montserrat" w:hAnsi="Montserrat" w:cs="Montserrat"/>
                <w:sz w:val="22"/>
                <w:szCs w:val="22"/>
                <w:lang w:val="en-US"/>
              </w:rPr>
              <w:t>n National Medical Sciences and Nutrition Institute and the Guidelines for Managing Funding Received from Third Parties to Finance the Research Projects of National Health Institutes.</w:t>
            </w:r>
          </w:p>
          <w:p w14:paraId="000001FD" w14:textId="77777777" w:rsidR="000642DD" w:rsidRPr="00726D8C" w:rsidRDefault="000642DD">
            <w:pPr>
              <w:jc w:val="both"/>
              <w:rPr>
                <w:rFonts w:ascii="Montserrat" w:eastAsia="Montserrat" w:hAnsi="Montserrat" w:cs="Montserrat"/>
                <w:sz w:val="22"/>
                <w:szCs w:val="22"/>
                <w:lang w:val="en-US"/>
              </w:rPr>
            </w:pPr>
          </w:p>
          <w:p w14:paraId="000001FE" w14:textId="77777777" w:rsidR="000642DD" w:rsidRPr="00726D8C" w:rsidRDefault="000642DD">
            <w:pPr>
              <w:jc w:val="both"/>
              <w:rPr>
                <w:rFonts w:ascii="Montserrat" w:eastAsia="Montserrat" w:hAnsi="Montserrat" w:cs="Montserrat"/>
                <w:sz w:val="22"/>
                <w:szCs w:val="22"/>
                <w:lang w:val="en-US"/>
              </w:rPr>
            </w:pPr>
          </w:p>
          <w:p w14:paraId="000001FF" w14:textId="77777777" w:rsidR="000642DD" w:rsidRPr="00726D8C" w:rsidRDefault="000642DD">
            <w:pPr>
              <w:jc w:val="both"/>
              <w:rPr>
                <w:rFonts w:ascii="Montserrat" w:eastAsia="Montserrat" w:hAnsi="Montserrat" w:cs="Montserrat"/>
                <w:sz w:val="22"/>
                <w:szCs w:val="22"/>
                <w:lang w:val="en-US"/>
              </w:rPr>
            </w:pPr>
          </w:p>
          <w:p w14:paraId="00000200" w14:textId="77777777" w:rsidR="000642DD" w:rsidRPr="00726D8C" w:rsidRDefault="000642DD">
            <w:pPr>
              <w:jc w:val="both"/>
              <w:rPr>
                <w:rFonts w:ascii="Montserrat" w:eastAsia="Montserrat" w:hAnsi="Montserrat" w:cs="Montserrat"/>
                <w:sz w:val="22"/>
                <w:szCs w:val="22"/>
                <w:lang w:val="en-US"/>
              </w:rPr>
            </w:pPr>
          </w:p>
          <w:p w14:paraId="00000201" w14:textId="77777777" w:rsidR="000642DD" w:rsidRPr="00726D8C" w:rsidRDefault="000642DD">
            <w:pPr>
              <w:jc w:val="both"/>
              <w:rPr>
                <w:rFonts w:ascii="Montserrat" w:eastAsia="Montserrat" w:hAnsi="Montserrat" w:cs="Montserrat"/>
                <w:sz w:val="22"/>
                <w:szCs w:val="22"/>
                <w:lang w:val="en-US"/>
              </w:rPr>
            </w:pPr>
          </w:p>
          <w:p w14:paraId="00000202" w14:textId="77777777" w:rsidR="000642DD" w:rsidRPr="00726D8C" w:rsidRDefault="000642DD">
            <w:pPr>
              <w:jc w:val="both"/>
              <w:rPr>
                <w:rFonts w:ascii="Montserrat" w:eastAsia="Montserrat" w:hAnsi="Montserrat" w:cs="Montserrat"/>
                <w:sz w:val="22"/>
                <w:szCs w:val="22"/>
                <w:lang w:val="en-US"/>
              </w:rPr>
            </w:pPr>
          </w:p>
          <w:p w14:paraId="0000020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I.2.</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carries out research projects in the area of health, as established in Article 3, Sub-section IX, Articles 96 and Article 100, Sub-section VI, of the General Health Act; Articles  3, 113, 114, 115, 116 and 120 of the Health Research Regulations of the General Health Act, and the provisions of the Internal Regulations of the Inter-Departmental Health Research Commission and the Guidelines for Managing Funding Received from Third Parties to Finance the Research Projects of National Health Institutes, by receiving funding from sponsors under collaboration agreements the purpose of which does not </w:t>
            </w:r>
            <w:r w:rsidRPr="00726D8C">
              <w:rPr>
                <w:rFonts w:ascii="Montserrat" w:eastAsia="Montserrat" w:hAnsi="Montserrat" w:cs="Montserrat"/>
                <w:sz w:val="22"/>
                <w:szCs w:val="22"/>
                <w:lang w:val="en-US"/>
              </w:rPr>
              <w:lastRenderedPageBreak/>
              <w:t xml:space="preserve">include rendering independent services, as said funds or financing do not form part of the equity of the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but rather it manages said funds to finance research projects or protocols.</w:t>
            </w:r>
          </w:p>
          <w:p w14:paraId="00000204" w14:textId="77777777" w:rsidR="000642DD" w:rsidRPr="00726D8C" w:rsidRDefault="000642DD">
            <w:pPr>
              <w:jc w:val="both"/>
              <w:rPr>
                <w:rFonts w:ascii="Montserrat" w:eastAsia="Montserrat" w:hAnsi="Montserrat" w:cs="Montserrat"/>
                <w:sz w:val="22"/>
                <w:szCs w:val="22"/>
                <w:lang w:val="en-US"/>
              </w:rPr>
            </w:pPr>
          </w:p>
          <w:p w14:paraId="00000205" w14:textId="77777777" w:rsidR="000642DD" w:rsidRPr="00726D8C" w:rsidRDefault="000642DD">
            <w:pPr>
              <w:jc w:val="both"/>
              <w:rPr>
                <w:rFonts w:ascii="Montserrat" w:eastAsia="Montserrat" w:hAnsi="Montserrat" w:cs="Montserrat"/>
                <w:sz w:val="22"/>
                <w:szCs w:val="22"/>
                <w:lang w:val="en-US"/>
              </w:rPr>
            </w:pPr>
          </w:p>
          <w:p w14:paraId="00000206" w14:textId="77777777" w:rsidR="000642DD" w:rsidRPr="00726D8C" w:rsidRDefault="000642DD">
            <w:pPr>
              <w:jc w:val="both"/>
              <w:rPr>
                <w:rFonts w:ascii="Montserrat" w:eastAsia="Montserrat" w:hAnsi="Montserrat" w:cs="Montserrat"/>
                <w:sz w:val="22"/>
                <w:szCs w:val="22"/>
                <w:lang w:val="en-US"/>
              </w:rPr>
            </w:pPr>
          </w:p>
          <w:p w14:paraId="00000207" w14:textId="77777777" w:rsidR="000642DD" w:rsidRPr="00726D8C" w:rsidRDefault="000642DD">
            <w:pPr>
              <w:jc w:val="both"/>
              <w:rPr>
                <w:rFonts w:ascii="Montserrat" w:eastAsia="Montserrat" w:hAnsi="Montserrat" w:cs="Montserrat"/>
                <w:sz w:val="22"/>
                <w:szCs w:val="22"/>
                <w:lang w:val="en-US"/>
              </w:rPr>
            </w:pPr>
          </w:p>
          <w:p w14:paraId="00000208" w14:textId="77777777" w:rsidR="000642DD" w:rsidRPr="00726D8C" w:rsidRDefault="000642DD">
            <w:pPr>
              <w:jc w:val="both"/>
              <w:rPr>
                <w:rFonts w:ascii="Montserrat" w:eastAsia="Montserrat" w:hAnsi="Montserrat" w:cs="Montserrat"/>
                <w:sz w:val="22"/>
                <w:szCs w:val="22"/>
                <w:lang w:val="en-US"/>
              </w:rPr>
            </w:pPr>
          </w:p>
          <w:p w14:paraId="00000209" w14:textId="77777777" w:rsidR="000642DD" w:rsidRPr="00726D8C" w:rsidRDefault="000642DD">
            <w:pPr>
              <w:jc w:val="both"/>
              <w:rPr>
                <w:rFonts w:ascii="Montserrat" w:eastAsia="Montserrat" w:hAnsi="Montserrat" w:cs="Montserrat"/>
                <w:sz w:val="22"/>
                <w:szCs w:val="22"/>
                <w:lang w:val="en-US"/>
              </w:rPr>
            </w:pPr>
          </w:p>
          <w:p w14:paraId="0000020A" w14:textId="77777777" w:rsidR="000642DD" w:rsidRPr="00726D8C" w:rsidRDefault="000642DD">
            <w:pPr>
              <w:jc w:val="both"/>
              <w:rPr>
                <w:rFonts w:ascii="Montserrat" w:eastAsia="Montserrat" w:hAnsi="Montserrat" w:cs="Montserrat"/>
                <w:sz w:val="22"/>
                <w:szCs w:val="22"/>
                <w:lang w:val="en-US"/>
              </w:rPr>
            </w:pPr>
          </w:p>
          <w:p w14:paraId="0000020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I.3.</w:t>
            </w:r>
            <w:r w:rsidRPr="00726D8C">
              <w:rPr>
                <w:rFonts w:ascii="Montserrat" w:eastAsia="Montserrat" w:hAnsi="Montserrat" w:cs="Montserrat"/>
                <w:sz w:val="22"/>
                <w:szCs w:val="22"/>
                <w:lang w:val="en-US"/>
              </w:rPr>
              <w:t xml:space="preserve"> The external funding that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receive from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to conduct the scientific research protocol are not taxable and, therefore, do not constitute the basis for payment of value-added tax, in accordance with Article 15, Sub-section XV, of the Value-Added Tax Act. </w:t>
            </w:r>
          </w:p>
          <w:p w14:paraId="0000020C" w14:textId="77777777" w:rsidR="000642DD" w:rsidRPr="00726D8C" w:rsidRDefault="000642DD">
            <w:pPr>
              <w:jc w:val="both"/>
              <w:rPr>
                <w:rFonts w:ascii="Montserrat" w:eastAsia="Montserrat" w:hAnsi="Montserrat" w:cs="Montserrat"/>
                <w:sz w:val="22"/>
                <w:szCs w:val="22"/>
                <w:lang w:val="en-US"/>
              </w:rPr>
            </w:pPr>
          </w:p>
          <w:p w14:paraId="0000020D" w14:textId="77777777" w:rsidR="000642DD" w:rsidRPr="00726D8C" w:rsidRDefault="000642DD">
            <w:pPr>
              <w:jc w:val="both"/>
              <w:rPr>
                <w:rFonts w:ascii="Montserrat" w:eastAsia="Montserrat" w:hAnsi="Montserrat" w:cs="Montserrat"/>
                <w:sz w:val="22"/>
                <w:szCs w:val="22"/>
                <w:lang w:val="en-US"/>
              </w:rPr>
            </w:pPr>
          </w:p>
          <w:p w14:paraId="0000020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I.4.</w:t>
            </w:r>
            <w:r w:rsidRPr="00726D8C">
              <w:rPr>
                <w:rFonts w:ascii="Montserrat" w:eastAsia="Montserrat" w:hAnsi="Montserrat" w:cs="Montserrat"/>
                <w:sz w:val="22"/>
                <w:szCs w:val="22"/>
                <w:lang w:val="en-US"/>
              </w:rPr>
              <w:t xml:space="preserve"> The research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shall be conducted in accordance with protocol number </w:t>
            </w:r>
            <w:r w:rsidRPr="00726D8C">
              <w:rPr>
                <w:rFonts w:ascii="Montserrat" w:eastAsia="Montserrat" w:hAnsi="Montserrat" w:cs="Montserrat"/>
                <w:b/>
                <w:sz w:val="22"/>
                <w:szCs w:val="22"/>
                <w:lang w:val="en-US"/>
              </w:rPr>
              <w:t>IM011-055</w:t>
            </w:r>
            <w:r w:rsidRPr="00726D8C">
              <w:rPr>
                <w:rFonts w:ascii="Montserrat" w:eastAsia="Montserrat" w:hAnsi="Montserrat" w:cs="Montserrat"/>
                <w:sz w:val="22"/>
                <w:szCs w:val="22"/>
                <w:lang w:val="en-US"/>
              </w:rPr>
              <w:t xml:space="preserve">, entitled </w:t>
            </w:r>
            <w:r w:rsidRPr="00726D8C">
              <w:rPr>
                <w:rFonts w:ascii="Montserrat" w:eastAsia="Montserrat" w:hAnsi="Montserrat" w:cs="Montserrat"/>
                <w:b/>
                <w:sz w:val="22"/>
                <w:szCs w:val="22"/>
                <w:lang w:val="en-US"/>
              </w:rPr>
              <w:t xml:space="preserve">“A Multi-center, Randomized, Double-blind, Placebo-controlled Phase 3 Study to Evaluate the Efficacy and Safety of </w:t>
            </w:r>
            <w:proofErr w:type="spellStart"/>
            <w:r w:rsidRPr="00726D8C">
              <w:rPr>
                <w:rFonts w:ascii="Montserrat" w:eastAsia="Montserrat" w:hAnsi="Montserrat" w:cs="Montserrat"/>
                <w:b/>
                <w:sz w:val="22"/>
                <w:szCs w:val="22"/>
                <w:lang w:val="en-US"/>
              </w:rPr>
              <w:t>Deucravacitinib</w:t>
            </w:r>
            <w:proofErr w:type="spellEnd"/>
            <w:r w:rsidRPr="00726D8C">
              <w:rPr>
                <w:rFonts w:ascii="Montserrat" w:eastAsia="Montserrat" w:hAnsi="Montserrat" w:cs="Montserrat"/>
                <w:b/>
                <w:sz w:val="22"/>
                <w:szCs w:val="22"/>
                <w:lang w:val="en-US"/>
              </w:rPr>
              <w:t xml:space="preserve"> in Participants with Active Psoriatic Arthritis (PsA) who are Naïve to Biologic Disease Modifying Anti-rheumatic Drugs or had Previously Received TNF</w:t>
            </w:r>
            <w:r w:rsidRPr="00726D8C">
              <w:rPr>
                <w:rFonts w:ascii="Cambria" w:eastAsia="Cambria" w:hAnsi="Cambria" w:cs="Cambria"/>
                <w:b/>
                <w:sz w:val="22"/>
                <w:szCs w:val="22"/>
              </w:rPr>
              <w:t>α</w:t>
            </w:r>
            <w:r w:rsidRPr="00726D8C">
              <w:rPr>
                <w:rFonts w:ascii="Montserrat" w:eastAsia="Montserrat" w:hAnsi="Montserrat" w:cs="Montserrat"/>
                <w:b/>
                <w:sz w:val="22"/>
                <w:szCs w:val="22"/>
                <w:lang w:val="en-US"/>
              </w:rPr>
              <w:t xml:space="preserve"> Inhibitor Treatment”, </w:t>
            </w:r>
            <w:r w:rsidRPr="00726D8C">
              <w:rPr>
                <w:rFonts w:ascii="Montserrat" w:eastAsia="Montserrat" w:hAnsi="Montserrat" w:cs="Montserrat"/>
                <w:sz w:val="22"/>
                <w:szCs w:val="22"/>
                <w:lang w:val="en-US"/>
              </w:rPr>
              <w:t xml:space="preserve">hereinafter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which describes its nature and extent, attached hereto for reference purposes.</w:t>
            </w:r>
          </w:p>
          <w:p w14:paraId="0000020F" w14:textId="77777777" w:rsidR="000642DD" w:rsidRPr="00726D8C" w:rsidRDefault="000642DD">
            <w:pPr>
              <w:jc w:val="both"/>
              <w:rPr>
                <w:rFonts w:ascii="Montserrat" w:eastAsia="Montserrat" w:hAnsi="Montserrat" w:cs="Montserrat"/>
                <w:sz w:val="22"/>
                <w:szCs w:val="22"/>
                <w:lang w:val="en-US"/>
              </w:rPr>
            </w:pPr>
          </w:p>
          <w:p w14:paraId="00000210" w14:textId="77777777" w:rsidR="000642DD" w:rsidRPr="00726D8C" w:rsidRDefault="000642DD">
            <w:pPr>
              <w:jc w:val="both"/>
              <w:rPr>
                <w:rFonts w:ascii="Montserrat" w:eastAsia="Montserrat" w:hAnsi="Montserrat" w:cs="Montserrat"/>
                <w:sz w:val="22"/>
                <w:szCs w:val="22"/>
                <w:lang w:val="en-US"/>
              </w:rPr>
            </w:pPr>
          </w:p>
          <w:p w14:paraId="00000211" w14:textId="77777777" w:rsidR="000642DD" w:rsidRPr="00726D8C" w:rsidRDefault="000642DD">
            <w:pPr>
              <w:jc w:val="both"/>
              <w:rPr>
                <w:rFonts w:ascii="Montserrat" w:eastAsia="Montserrat" w:hAnsi="Montserrat" w:cs="Montserrat"/>
                <w:sz w:val="22"/>
                <w:szCs w:val="22"/>
                <w:lang w:val="en-US"/>
              </w:rPr>
            </w:pPr>
          </w:p>
          <w:p w14:paraId="00000212" w14:textId="77777777" w:rsidR="000642DD" w:rsidRPr="00726D8C" w:rsidRDefault="000642DD">
            <w:pPr>
              <w:jc w:val="both"/>
              <w:rPr>
                <w:rFonts w:ascii="Montserrat" w:eastAsia="Montserrat" w:hAnsi="Montserrat" w:cs="Montserrat"/>
                <w:sz w:val="22"/>
                <w:szCs w:val="22"/>
                <w:lang w:val="en-US"/>
              </w:rPr>
            </w:pPr>
          </w:p>
          <w:p w14:paraId="0000021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I.5.</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 xml:space="preserve">Dr. José </w:t>
            </w:r>
            <w:proofErr w:type="spellStart"/>
            <w:r w:rsidRPr="00726D8C">
              <w:rPr>
                <w:rFonts w:ascii="Montserrat" w:eastAsia="Montserrat" w:hAnsi="Montserrat" w:cs="Montserrat"/>
                <w:b/>
                <w:sz w:val="22"/>
                <w:szCs w:val="22"/>
                <w:lang w:val="en-US"/>
              </w:rPr>
              <w:t>Sifuentes</w:t>
            </w:r>
            <w:proofErr w:type="spellEnd"/>
            <w:r w:rsidRPr="00726D8C">
              <w:rPr>
                <w:rFonts w:ascii="Montserrat" w:eastAsia="Montserrat" w:hAnsi="Montserrat" w:cs="Montserrat"/>
                <w:b/>
                <w:sz w:val="22"/>
                <w:szCs w:val="22"/>
                <w:lang w:val="en-US"/>
              </w:rPr>
              <w:t xml:space="preserve"> </w:t>
            </w:r>
            <w:proofErr w:type="spellStart"/>
            <w:r w:rsidRPr="00726D8C">
              <w:rPr>
                <w:rFonts w:ascii="Montserrat" w:eastAsia="Montserrat" w:hAnsi="Montserrat" w:cs="Montserrat"/>
                <w:b/>
                <w:sz w:val="22"/>
                <w:szCs w:val="22"/>
                <w:lang w:val="en-US"/>
              </w:rPr>
              <w:t>Osornio</w:t>
            </w:r>
            <w:proofErr w:type="spellEnd"/>
            <w:r w:rsidRPr="00726D8C">
              <w:rPr>
                <w:rFonts w:ascii="Montserrat" w:eastAsia="Montserrat" w:hAnsi="Montserrat" w:cs="Montserrat"/>
                <w:sz w:val="22"/>
                <w:szCs w:val="22"/>
                <w:lang w:val="en-US"/>
              </w:rPr>
              <w:t xml:space="preserve">, in his capacity of Director of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has sufficient powers to enter into the Agreement, in accordance with Article 19, Sub-section I, of the National Health Institutes Act, and Articles 37, 38 and 39 of the Planning Act.</w:t>
            </w:r>
          </w:p>
          <w:p w14:paraId="00000214" w14:textId="77777777" w:rsidR="000642DD" w:rsidRPr="00726D8C" w:rsidRDefault="000642DD">
            <w:pPr>
              <w:jc w:val="both"/>
              <w:rPr>
                <w:rFonts w:ascii="Montserrat" w:eastAsia="Montserrat" w:hAnsi="Montserrat" w:cs="Montserrat"/>
                <w:sz w:val="22"/>
                <w:szCs w:val="22"/>
                <w:lang w:val="en-US"/>
              </w:rPr>
            </w:pPr>
          </w:p>
          <w:p w14:paraId="00000215" w14:textId="77777777" w:rsidR="000642DD" w:rsidRPr="00726D8C" w:rsidRDefault="000642DD">
            <w:pPr>
              <w:jc w:val="both"/>
              <w:rPr>
                <w:rFonts w:ascii="Montserrat" w:eastAsia="Montserrat" w:hAnsi="Montserrat" w:cs="Montserrat"/>
                <w:sz w:val="22"/>
                <w:szCs w:val="22"/>
                <w:lang w:val="en-US"/>
              </w:rPr>
            </w:pPr>
          </w:p>
          <w:p w14:paraId="00000216" w14:textId="77777777" w:rsidR="000642DD" w:rsidRPr="00726D8C" w:rsidRDefault="000642DD">
            <w:pPr>
              <w:jc w:val="both"/>
              <w:rPr>
                <w:rFonts w:ascii="Montserrat" w:eastAsia="Montserrat" w:hAnsi="Montserrat" w:cs="Montserrat"/>
                <w:sz w:val="22"/>
                <w:szCs w:val="22"/>
                <w:lang w:val="en-US"/>
              </w:rPr>
            </w:pPr>
          </w:p>
          <w:p w14:paraId="0000021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I.6.</w:t>
            </w:r>
            <w:r w:rsidRPr="00726D8C">
              <w:rPr>
                <w:rFonts w:ascii="Montserrat" w:eastAsia="Montserrat" w:hAnsi="Montserrat" w:cs="Montserrat"/>
                <w:sz w:val="22"/>
                <w:szCs w:val="22"/>
                <w:lang w:val="en-US"/>
              </w:rPr>
              <w:t xml:space="preserve"> The address of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is Avenida Vasco de Quiroga, No. 15, Colonia Belisario Dominguez, </w:t>
            </w:r>
            <w:proofErr w:type="spellStart"/>
            <w:r w:rsidRPr="00726D8C">
              <w:rPr>
                <w:rFonts w:ascii="Montserrat" w:eastAsia="Montserrat" w:hAnsi="Montserrat" w:cs="Montserrat"/>
                <w:sz w:val="22"/>
                <w:szCs w:val="22"/>
                <w:lang w:val="en-US"/>
              </w:rPr>
              <w:t>Seccion</w:t>
            </w:r>
            <w:proofErr w:type="spellEnd"/>
            <w:r w:rsidRPr="00726D8C">
              <w:rPr>
                <w:rFonts w:ascii="Montserrat" w:eastAsia="Montserrat" w:hAnsi="Montserrat" w:cs="Montserrat"/>
                <w:sz w:val="22"/>
                <w:szCs w:val="22"/>
                <w:lang w:val="en-US"/>
              </w:rPr>
              <w:t xml:space="preserve"> XVI, </w:t>
            </w:r>
            <w:proofErr w:type="spellStart"/>
            <w:r w:rsidRPr="00726D8C">
              <w:rPr>
                <w:rFonts w:ascii="Montserrat" w:eastAsia="Montserrat" w:hAnsi="Montserrat" w:cs="Montserrat"/>
                <w:sz w:val="22"/>
                <w:szCs w:val="22"/>
                <w:lang w:val="en-US"/>
              </w:rPr>
              <w:t>Alcaldia</w:t>
            </w:r>
            <w:proofErr w:type="spellEnd"/>
            <w:r w:rsidRPr="00726D8C">
              <w:rPr>
                <w:rFonts w:ascii="Montserrat" w:eastAsia="Montserrat" w:hAnsi="Montserrat" w:cs="Montserrat"/>
                <w:sz w:val="22"/>
                <w:szCs w:val="22"/>
                <w:lang w:val="en-US"/>
              </w:rPr>
              <w:t xml:space="preserve"> </w:t>
            </w:r>
            <w:proofErr w:type="spellStart"/>
            <w:r w:rsidRPr="00726D8C">
              <w:rPr>
                <w:rFonts w:ascii="Montserrat" w:eastAsia="Montserrat" w:hAnsi="Montserrat" w:cs="Montserrat"/>
                <w:sz w:val="22"/>
                <w:szCs w:val="22"/>
                <w:lang w:val="en-US"/>
              </w:rPr>
              <w:t>Tlalpan</w:t>
            </w:r>
            <w:proofErr w:type="spellEnd"/>
            <w:r w:rsidRPr="00726D8C">
              <w:rPr>
                <w:rFonts w:ascii="Montserrat" w:eastAsia="Montserrat" w:hAnsi="Montserrat" w:cs="Montserrat"/>
                <w:sz w:val="22"/>
                <w:szCs w:val="22"/>
                <w:lang w:val="en-US"/>
              </w:rPr>
              <w:t>, C.P. 14080, Mexico City, and that its tax number is INC710101 RH7, which it declares for all legal purposes of the Agreement.</w:t>
            </w:r>
          </w:p>
          <w:p w14:paraId="00000218" w14:textId="77777777" w:rsidR="000642DD" w:rsidRPr="00726D8C" w:rsidRDefault="000642DD">
            <w:pPr>
              <w:jc w:val="both"/>
              <w:rPr>
                <w:rFonts w:ascii="Montserrat" w:eastAsia="Montserrat" w:hAnsi="Montserrat" w:cs="Montserrat"/>
                <w:sz w:val="22"/>
                <w:szCs w:val="22"/>
                <w:lang w:val="en-US"/>
              </w:rPr>
            </w:pPr>
          </w:p>
          <w:p w14:paraId="00000219" w14:textId="77777777" w:rsidR="000642DD" w:rsidRPr="00726D8C" w:rsidRDefault="000642DD">
            <w:pPr>
              <w:jc w:val="both"/>
              <w:rPr>
                <w:rFonts w:ascii="Montserrat" w:eastAsia="Montserrat" w:hAnsi="Montserrat" w:cs="Montserrat"/>
                <w:sz w:val="22"/>
                <w:szCs w:val="22"/>
                <w:lang w:val="en-US"/>
              </w:rPr>
            </w:pPr>
          </w:p>
          <w:p w14:paraId="0000021A"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I.7.</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has the infrastructure and highly trained investigators to carry out the research project or protocol, under the terms established hereinafter. </w:t>
            </w:r>
          </w:p>
          <w:p w14:paraId="0000021B" w14:textId="77777777" w:rsidR="000642DD" w:rsidRPr="00726D8C" w:rsidRDefault="000642DD">
            <w:pPr>
              <w:jc w:val="both"/>
              <w:rPr>
                <w:rFonts w:ascii="Montserrat" w:eastAsia="Montserrat" w:hAnsi="Montserrat" w:cs="Montserrat"/>
                <w:sz w:val="22"/>
                <w:szCs w:val="22"/>
                <w:lang w:val="en-US"/>
              </w:rPr>
            </w:pPr>
          </w:p>
          <w:p w14:paraId="0000021C" w14:textId="77777777" w:rsidR="000642DD" w:rsidRPr="00726D8C" w:rsidRDefault="000642DD">
            <w:pPr>
              <w:jc w:val="both"/>
              <w:rPr>
                <w:rFonts w:ascii="Montserrat" w:eastAsia="Montserrat" w:hAnsi="Montserrat" w:cs="Montserrat"/>
                <w:sz w:val="22"/>
                <w:szCs w:val="22"/>
                <w:lang w:val="en-US"/>
              </w:rPr>
            </w:pPr>
          </w:p>
          <w:p w14:paraId="0000021D" w14:textId="77777777" w:rsidR="000642DD" w:rsidRPr="00726D8C" w:rsidRDefault="000642DD">
            <w:pPr>
              <w:jc w:val="both"/>
              <w:rPr>
                <w:rFonts w:ascii="Montserrat" w:eastAsia="Montserrat" w:hAnsi="Montserrat" w:cs="Montserrat"/>
                <w:sz w:val="22"/>
                <w:szCs w:val="22"/>
                <w:lang w:val="en-US"/>
              </w:rPr>
            </w:pPr>
          </w:p>
          <w:p w14:paraId="0000021E" w14:textId="77777777" w:rsidR="000642DD" w:rsidRPr="00726D8C" w:rsidRDefault="000642DD">
            <w:pPr>
              <w:jc w:val="both"/>
              <w:rPr>
                <w:rFonts w:ascii="Montserrat" w:eastAsia="Montserrat" w:hAnsi="Montserrat" w:cs="Montserrat"/>
                <w:sz w:val="22"/>
                <w:szCs w:val="22"/>
                <w:lang w:val="en-US"/>
              </w:rPr>
            </w:pPr>
          </w:p>
          <w:p w14:paraId="0000021F" w14:textId="77777777" w:rsidR="000642DD" w:rsidRPr="00726D8C" w:rsidRDefault="000642DD">
            <w:pPr>
              <w:jc w:val="both"/>
              <w:rPr>
                <w:rFonts w:ascii="Montserrat" w:eastAsia="Montserrat" w:hAnsi="Montserrat" w:cs="Montserrat"/>
                <w:sz w:val="22"/>
                <w:szCs w:val="22"/>
                <w:lang w:val="en-US"/>
              </w:rPr>
            </w:pPr>
          </w:p>
          <w:p w14:paraId="00000220"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II. THE SPONSOR, THROUGH ITS LEGAL REPRESENTATIVE, DECLARES THAT:</w:t>
            </w:r>
          </w:p>
          <w:p w14:paraId="00000221" w14:textId="77777777" w:rsidR="000642DD" w:rsidRPr="00726D8C" w:rsidRDefault="000642DD">
            <w:pPr>
              <w:jc w:val="both"/>
              <w:rPr>
                <w:rFonts w:ascii="Montserrat" w:eastAsia="Montserrat" w:hAnsi="Montserrat" w:cs="Montserrat"/>
                <w:b/>
                <w:sz w:val="22"/>
                <w:szCs w:val="22"/>
                <w:lang w:val="en-US"/>
              </w:rPr>
            </w:pPr>
          </w:p>
          <w:p w14:paraId="0000022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II.1.</w:t>
            </w:r>
            <w:r w:rsidRPr="00726D8C">
              <w:rPr>
                <w:rFonts w:ascii="Montserrat" w:eastAsia="Montserrat" w:hAnsi="Montserrat" w:cs="Montserrat"/>
                <w:sz w:val="22"/>
                <w:szCs w:val="22"/>
                <w:lang w:val="en-US"/>
              </w:rPr>
              <w:t xml:space="preserve"> It is a corporation incorporated in accordance with the laws of Mexico, as formalized in public document number 65,064 dated December 11, 2002, granted before Miguel Alessio Robles, Notary Public Number 19, for Mexico City.</w:t>
            </w:r>
          </w:p>
          <w:p w14:paraId="00000223" w14:textId="77777777" w:rsidR="000642DD" w:rsidRPr="00726D8C" w:rsidRDefault="000642DD">
            <w:pPr>
              <w:jc w:val="both"/>
              <w:rPr>
                <w:rFonts w:ascii="Montserrat" w:eastAsia="Montserrat" w:hAnsi="Montserrat" w:cs="Montserrat"/>
                <w:sz w:val="22"/>
                <w:szCs w:val="22"/>
                <w:lang w:val="en-US"/>
              </w:rPr>
            </w:pPr>
          </w:p>
          <w:p w14:paraId="00000224" w14:textId="77777777" w:rsidR="000642DD" w:rsidRPr="00726D8C" w:rsidRDefault="000642DD">
            <w:pPr>
              <w:jc w:val="both"/>
              <w:rPr>
                <w:rFonts w:ascii="Montserrat" w:eastAsia="Montserrat" w:hAnsi="Montserrat" w:cs="Montserrat"/>
                <w:sz w:val="22"/>
                <w:szCs w:val="22"/>
                <w:lang w:val="en-US"/>
              </w:rPr>
            </w:pPr>
          </w:p>
          <w:p w14:paraId="00000225" w14:textId="77777777" w:rsidR="000642DD" w:rsidRPr="00726D8C" w:rsidRDefault="000642DD">
            <w:pPr>
              <w:jc w:val="both"/>
              <w:rPr>
                <w:rFonts w:ascii="Montserrat" w:eastAsia="Montserrat" w:hAnsi="Montserrat" w:cs="Montserrat"/>
                <w:sz w:val="22"/>
                <w:szCs w:val="22"/>
                <w:lang w:val="en-US"/>
              </w:rPr>
            </w:pPr>
          </w:p>
          <w:p w14:paraId="0000022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Public document number </w:t>
            </w:r>
            <w:r w:rsidRPr="00726D8C">
              <w:rPr>
                <w:rFonts w:ascii="Montserrat" w:eastAsia="Montserrat" w:hAnsi="Montserrat" w:cs="Montserrat"/>
                <w:b/>
                <w:sz w:val="22"/>
                <w:szCs w:val="22"/>
                <w:lang w:val="en-US"/>
              </w:rPr>
              <w:t>67,652</w:t>
            </w:r>
            <w:r w:rsidRPr="00726D8C">
              <w:rPr>
                <w:rFonts w:ascii="Montserrat" w:eastAsia="Montserrat" w:hAnsi="Montserrat" w:cs="Montserrat"/>
                <w:sz w:val="22"/>
                <w:szCs w:val="22"/>
                <w:lang w:val="en-US"/>
              </w:rPr>
              <w:t xml:space="preserve"> dated December 3, 2003, granted before Miguel Alessio Robles, Notary Public Number 19 for the Federal District, the first notarial copy of which was entered in the Public Registry of Commerce of the Federal District under commercial folio number 298,371-20539 on January 16, 2004, formalized the merger of BRISTOL-MYERS SQUIBB DE MEXICO, S. DE R.L. DE C.V., the acquired corporation, and </w:t>
            </w:r>
            <w:r w:rsidRPr="00726D8C">
              <w:rPr>
                <w:rFonts w:ascii="Montserrat" w:eastAsia="Montserrat" w:hAnsi="Montserrat" w:cs="Montserrat"/>
                <w:b/>
                <w:sz w:val="22"/>
                <w:szCs w:val="22"/>
                <w:lang w:val="en-US"/>
              </w:rPr>
              <w:t>BRISTOL-MYERS SQUIBB CONTROLADORA DE MEXICO, S. DE R.L. DE C.V.,</w:t>
            </w:r>
            <w:r w:rsidRPr="00726D8C">
              <w:rPr>
                <w:rFonts w:ascii="Montserrat" w:eastAsia="Montserrat" w:hAnsi="Montserrat" w:cs="Montserrat"/>
                <w:sz w:val="22"/>
                <w:szCs w:val="22"/>
                <w:lang w:val="en-US"/>
              </w:rPr>
              <w:t xml:space="preserve"> the acquiring company, the first going out of existence and the second remaining in business, and the change of the name of the corporation to BRISTOL-MYERS SQUIBB DE MEXICO, S. DE R.L. DE C.V.</w:t>
            </w:r>
          </w:p>
          <w:p w14:paraId="00000227" w14:textId="77777777" w:rsidR="000642DD" w:rsidRPr="00726D8C" w:rsidRDefault="000642DD">
            <w:pPr>
              <w:jc w:val="both"/>
              <w:rPr>
                <w:rFonts w:ascii="Montserrat" w:eastAsia="Montserrat" w:hAnsi="Montserrat" w:cs="Montserrat"/>
                <w:sz w:val="22"/>
                <w:szCs w:val="22"/>
                <w:lang w:val="en-US"/>
              </w:rPr>
            </w:pPr>
          </w:p>
          <w:p w14:paraId="00000228" w14:textId="77777777" w:rsidR="000642DD" w:rsidRPr="00726D8C" w:rsidRDefault="000642DD">
            <w:pPr>
              <w:jc w:val="both"/>
              <w:rPr>
                <w:rFonts w:ascii="Montserrat" w:eastAsia="Montserrat" w:hAnsi="Montserrat" w:cs="Montserrat"/>
                <w:sz w:val="22"/>
                <w:szCs w:val="22"/>
                <w:lang w:val="en-US"/>
              </w:rPr>
            </w:pPr>
          </w:p>
          <w:p w14:paraId="0000022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II.2</w:t>
            </w:r>
            <w:r w:rsidRPr="00726D8C">
              <w:rPr>
                <w:rFonts w:ascii="Montserrat" w:eastAsia="Montserrat" w:hAnsi="Montserrat" w:cs="Montserrat"/>
                <w:sz w:val="22"/>
                <w:szCs w:val="22"/>
                <w:lang w:val="en-US"/>
              </w:rPr>
              <w:t>. Its corporate purpose includes carrying out research projects and studies on its own behalf, as evidenced in the public document referred to in the preceding paragraph.</w:t>
            </w:r>
          </w:p>
          <w:p w14:paraId="0000022A" w14:textId="77777777" w:rsidR="000642DD" w:rsidRPr="00726D8C" w:rsidRDefault="000642DD">
            <w:pPr>
              <w:jc w:val="both"/>
              <w:rPr>
                <w:rFonts w:ascii="Montserrat" w:eastAsia="Montserrat" w:hAnsi="Montserrat" w:cs="Montserrat"/>
                <w:sz w:val="22"/>
                <w:szCs w:val="22"/>
                <w:lang w:val="en-US"/>
              </w:rPr>
            </w:pPr>
          </w:p>
          <w:p w14:paraId="0000022B" w14:textId="77777777" w:rsidR="000642DD" w:rsidRPr="00726D8C" w:rsidRDefault="000642DD">
            <w:pPr>
              <w:jc w:val="both"/>
              <w:rPr>
                <w:rFonts w:ascii="Montserrat" w:eastAsia="Montserrat" w:hAnsi="Montserrat" w:cs="Montserrat"/>
                <w:b/>
                <w:sz w:val="22"/>
                <w:szCs w:val="22"/>
                <w:lang w:val="en-US"/>
              </w:rPr>
            </w:pPr>
          </w:p>
          <w:p w14:paraId="0000022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II.3</w:t>
            </w:r>
            <w:r w:rsidRPr="00726D8C">
              <w:rPr>
                <w:rFonts w:ascii="Montserrat" w:eastAsia="Montserrat" w:hAnsi="Montserrat" w:cs="Montserrat"/>
                <w:sz w:val="22"/>
                <w:szCs w:val="22"/>
                <w:lang w:val="en-US"/>
              </w:rPr>
              <w:t>.</w:t>
            </w:r>
            <w:r w:rsidRPr="00726D8C">
              <w:rPr>
                <w:rFonts w:ascii="Montserrat" w:eastAsia="Montserrat" w:hAnsi="Montserrat" w:cs="Montserrat"/>
                <w:b/>
                <w:sz w:val="22"/>
                <w:szCs w:val="22"/>
                <w:lang w:val="en-US"/>
              </w:rPr>
              <w:t xml:space="preserve"> INGRID OSTHOFF RUEDA</w:t>
            </w:r>
            <w:r w:rsidRPr="00726D8C">
              <w:rPr>
                <w:rFonts w:ascii="Montserrat" w:eastAsia="Montserrat" w:hAnsi="Montserrat" w:cs="Montserrat"/>
                <w:sz w:val="22"/>
                <w:szCs w:val="22"/>
                <w:lang w:val="en-US"/>
              </w:rPr>
              <w:t xml:space="preserve">, in her capacity as legal representative, has sufficient powers to enter into the Agreement, as formalized in public document number 66,239 dated Junio 15, 2017, granted before Erick S. </w:t>
            </w:r>
            <w:proofErr w:type="spellStart"/>
            <w:r w:rsidRPr="00726D8C">
              <w:rPr>
                <w:rFonts w:ascii="Montserrat" w:eastAsia="Montserrat" w:hAnsi="Montserrat" w:cs="Montserrat"/>
                <w:sz w:val="22"/>
                <w:szCs w:val="22"/>
                <w:lang w:val="en-US"/>
              </w:rPr>
              <w:t>Pullian</w:t>
            </w:r>
            <w:proofErr w:type="spellEnd"/>
            <w:r w:rsidRPr="00726D8C">
              <w:rPr>
                <w:rFonts w:ascii="Montserrat" w:eastAsia="Montserrat" w:hAnsi="Montserrat" w:cs="Montserrat"/>
                <w:sz w:val="22"/>
                <w:szCs w:val="22"/>
                <w:lang w:val="en-US"/>
              </w:rPr>
              <w:t xml:space="preserve"> </w:t>
            </w:r>
            <w:proofErr w:type="spellStart"/>
            <w:r w:rsidRPr="00726D8C">
              <w:rPr>
                <w:rFonts w:ascii="Montserrat" w:eastAsia="Montserrat" w:hAnsi="Montserrat" w:cs="Montserrat"/>
                <w:sz w:val="22"/>
                <w:szCs w:val="22"/>
                <w:lang w:val="en-US"/>
              </w:rPr>
              <w:t>Aburto</w:t>
            </w:r>
            <w:proofErr w:type="spellEnd"/>
            <w:r w:rsidRPr="00726D8C">
              <w:rPr>
                <w:rFonts w:ascii="Montserrat" w:eastAsia="Montserrat" w:hAnsi="Montserrat" w:cs="Montserrat"/>
                <w:sz w:val="22"/>
                <w:szCs w:val="22"/>
                <w:lang w:val="en-US"/>
              </w:rPr>
              <w:t xml:space="preserve">, Notary Public Number 196 for the Federal District, and that said powers have not been revoked, limited or restricted in any manner to date. </w:t>
            </w:r>
          </w:p>
          <w:p w14:paraId="0000022D" w14:textId="77777777" w:rsidR="000642DD" w:rsidRPr="00726D8C" w:rsidRDefault="000642DD">
            <w:pPr>
              <w:jc w:val="both"/>
              <w:rPr>
                <w:rFonts w:ascii="Montserrat" w:eastAsia="Montserrat" w:hAnsi="Montserrat" w:cs="Montserrat"/>
                <w:sz w:val="22"/>
                <w:szCs w:val="22"/>
                <w:lang w:val="en-US"/>
              </w:rPr>
            </w:pPr>
          </w:p>
          <w:p w14:paraId="0000022E" w14:textId="77777777" w:rsidR="000642DD" w:rsidRPr="00726D8C" w:rsidRDefault="000642DD">
            <w:pPr>
              <w:jc w:val="both"/>
              <w:rPr>
                <w:rFonts w:ascii="Montserrat" w:eastAsia="Montserrat" w:hAnsi="Montserrat" w:cs="Montserrat"/>
                <w:sz w:val="22"/>
                <w:szCs w:val="22"/>
                <w:lang w:val="en-US"/>
              </w:rPr>
            </w:pPr>
          </w:p>
          <w:p w14:paraId="0000022F" w14:textId="77777777" w:rsidR="000642DD" w:rsidRPr="00726D8C" w:rsidRDefault="000642DD">
            <w:pPr>
              <w:jc w:val="both"/>
              <w:rPr>
                <w:rFonts w:ascii="Montserrat" w:eastAsia="Montserrat" w:hAnsi="Montserrat" w:cs="Montserrat"/>
                <w:sz w:val="22"/>
                <w:szCs w:val="22"/>
                <w:lang w:val="en-US"/>
              </w:rPr>
            </w:pPr>
          </w:p>
          <w:p w14:paraId="0000023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II.4.</w:t>
            </w:r>
            <w:r w:rsidRPr="00726D8C">
              <w:rPr>
                <w:rFonts w:ascii="Montserrat" w:eastAsia="Montserrat" w:hAnsi="Montserrat" w:cs="Montserrat"/>
                <w:sz w:val="22"/>
                <w:szCs w:val="22"/>
                <w:lang w:val="en-US"/>
              </w:rPr>
              <w:t xml:space="preserve"> It is interested in entering into the Collaboration Agreement with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entrust the conducting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in accordance with the relevant project, under the terms established hereinafter. </w:t>
            </w:r>
          </w:p>
          <w:p w14:paraId="00000232" w14:textId="77777777" w:rsidR="000642DD" w:rsidRPr="00726D8C" w:rsidRDefault="000642DD">
            <w:pPr>
              <w:jc w:val="both"/>
              <w:rPr>
                <w:rFonts w:ascii="Montserrat" w:eastAsia="Montserrat" w:hAnsi="Montserrat" w:cs="Montserrat"/>
                <w:sz w:val="22"/>
                <w:szCs w:val="22"/>
                <w:lang w:val="en-US"/>
              </w:rPr>
            </w:pPr>
          </w:p>
          <w:p w14:paraId="00000233" w14:textId="77777777" w:rsidR="000642DD" w:rsidRPr="00726D8C" w:rsidRDefault="000642DD">
            <w:pPr>
              <w:jc w:val="both"/>
              <w:rPr>
                <w:rFonts w:ascii="Montserrat" w:eastAsia="Montserrat" w:hAnsi="Montserrat" w:cs="Montserrat"/>
                <w:sz w:val="22"/>
                <w:szCs w:val="22"/>
                <w:lang w:val="en-US"/>
              </w:rPr>
            </w:pPr>
          </w:p>
          <w:p w14:paraId="0000023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For the purpose of the foregoing,</w:t>
            </w:r>
            <w:r w:rsidRPr="00726D8C">
              <w:rPr>
                <w:rFonts w:ascii="Montserrat" w:eastAsia="Montserrat" w:hAnsi="Montserrat" w:cs="Montserrat"/>
                <w:b/>
                <w:sz w:val="22"/>
                <w:szCs w:val="22"/>
                <w:lang w:val="en-US"/>
              </w:rPr>
              <w:t xml:space="preserve"> “THE SPONSOR”</w:t>
            </w:r>
            <w:r w:rsidRPr="00726D8C">
              <w:rPr>
                <w:rFonts w:ascii="Montserrat" w:eastAsia="Montserrat" w:hAnsi="Montserrat" w:cs="Montserrat"/>
                <w:sz w:val="22"/>
                <w:szCs w:val="22"/>
                <w:lang w:val="en-US"/>
              </w:rPr>
              <w:t xml:space="preserve"> applied to the Federal Commission for Protection against Health Risks for permission conduct said protocol, authorized under number 223300912X2237/2022 on November 4th, 2022, signed by C. </w:t>
            </w:r>
            <w:sdt>
              <w:sdtPr>
                <w:tag w:val="goog_rdk_56"/>
                <w:id w:val="-1716034840"/>
              </w:sdtPr>
              <w:sdtEndPr/>
              <w:sdtContent/>
            </w:sdt>
            <w:sdt>
              <w:sdtPr>
                <w:tag w:val="goog_rdk_57"/>
                <w:id w:val="-1409450423"/>
              </w:sdtPr>
              <w:sdtEndPr/>
              <w:sdtContent/>
            </w:sdt>
            <w:sdt>
              <w:sdtPr>
                <w:tag w:val="goog_rdk_58"/>
                <w:id w:val="279317038"/>
              </w:sdtPr>
              <w:sdtEndPr/>
              <w:sdtContent/>
            </w:sdt>
            <w:r w:rsidRPr="00726D8C">
              <w:rPr>
                <w:rFonts w:ascii="Montserrat" w:eastAsia="Montserrat" w:hAnsi="Montserrat" w:cs="Montserrat"/>
                <w:sz w:val="22"/>
                <w:szCs w:val="22"/>
                <w:lang w:val="en-US"/>
              </w:rPr>
              <w:t xml:space="preserve">José Antonio </w:t>
            </w:r>
            <w:proofErr w:type="spellStart"/>
            <w:r w:rsidRPr="00726D8C">
              <w:rPr>
                <w:rFonts w:ascii="Montserrat" w:eastAsia="Montserrat" w:hAnsi="Montserrat" w:cs="Montserrat"/>
                <w:sz w:val="22"/>
                <w:szCs w:val="22"/>
                <w:lang w:val="en-US"/>
              </w:rPr>
              <w:t>Sulca</w:t>
            </w:r>
            <w:proofErr w:type="spellEnd"/>
            <w:r w:rsidRPr="00726D8C">
              <w:rPr>
                <w:rFonts w:ascii="Montserrat" w:eastAsia="Montserrat" w:hAnsi="Montserrat" w:cs="Montserrat"/>
                <w:sz w:val="22"/>
                <w:szCs w:val="22"/>
                <w:lang w:val="en-US"/>
              </w:rPr>
              <w:t xml:space="preserve"> Vera, Executive Director of Product and Establishment Authorization, which authorizes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as a participating research center to conduct the Protocol entitled: </w:t>
            </w:r>
            <w:r w:rsidRPr="00726D8C">
              <w:rPr>
                <w:rFonts w:ascii="Montserrat" w:eastAsia="Montserrat" w:hAnsi="Montserrat" w:cs="Montserrat"/>
                <w:b/>
                <w:sz w:val="22"/>
                <w:szCs w:val="22"/>
                <w:lang w:val="en-US"/>
              </w:rPr>
              <w:t xml:space="preserve">A Multi-center, Randomized, Double-blind, Placebo-controlled Phase 3 Study to Evaluate the Efficacy and Safety of </w:t>
            </w:r>
            <w:proofErr w:type="spellStart"/>
            <w:r w:rsidRPr="00726D8C">
              <w:rPr>
                <w:rFonts w:ascii="Montserrat" w:eastAsia="Montserrat" w:hAnsi="Montserrat" w:cs="Montserrat"/>
                <w:b/>
                <w:sz w:val="22"/>
                <w:szCs w:val="22"/>
                <w:lang w:val="en-US"/>
              </w:rPr>
              <w:t>Deucravacitinib</w:t>
            </w:r>
            <w:proofErr w:type="spellEnd"/>
            <w:r w:rsidRPr="00726D8C">
              <w:rPr>
                <w:rFonts w:ascii="Montserrat" w:eastAsia="Montserrat" w:hAnsi="Montserrat" w:cs="Montserrat"/>
                <w:b/>
                <w:sz w:val="22"/>
                <w:szCs w:val="22"/>
                <w:lang w:val="en-US"/>
              </w:rPr>
              <w:t xml:space="preserve"> in Participants with Active Psoriatic Arthritis (PsA) who are Naïve to Biologic Disease Modifying Anti-rheumatic Drugs or had Previously Received TNF</w:t>
            </w:r>
            <w:r w:rsidRPr="00726D8C">
              <w:rPr>
                <w:rFonts w:ascii="Cambria" w:eastAsia="Cambria" w:hAnsi="Cambria" w:cs="Cambria"/>
                <w:b/>
                <w:sz w:val="22"/>
                <w:szCs w:val="22"/>
              </w:rPr>
              <w:t>α</w:t>
            </w:r>
            <w:r w:rsidRPr="00726D8C">
              <w:rPr>
                <w:rFonts w:ascii="Montserrat" w:eastAsia="Montserrat" w:hAnsi="Montserrat" w:cs="Montserrat"/>
                <w:b/>
                <w:sz w:val="22"/>
                <w:szCs w:val="22"/>
                <w:lang w:val="en-US"/>
              </w:rPr>
              <w:t xml:space="preserve"> Inhibitor Treatment</w:t>
            </w:r>
            <w:r w:rsidRPr="00726D8C">
              <w:rPr>
                <w:rFonts w:ascii="Montserrat" w:eastAsia="Montserrat" w:hAnsi="Montserrat" w:cs="Montserrat"/>
                <w:sz w:val="22"/>
                <w:szCs w:val="22"/>
                <w:lang w:val="en-US"/>
              </w:rPr>
              <w:t xml:space="preserve">, dated </w:t>
            </w:r>
            <w:r w:rsidRPr="00726D8C">
              <w:rPr>
                <w:rFonts w:ascii="Montserrat" w:eastAsia="Montserrat" w:hAnsi="Montserrat" w:cs="Montserrat"/>
                <w:b/>
                <w:sz w:val="22"/>
                <w:szCs w:val="22"/>
                <w:lang w:val="en-US"/>
              </w:rPr>
              <w:t>March</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20</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2022</w:t>
            </w:r>
            <w:r w:rsidRPr="00726D8C">
              <w:rPr>
                <w:rFonts w:ascii="Montserrat" w:eastAsia="Montserrat" w:hAnsi="Montserrat" w:cs="Montserrat"/>
                <w:sz w:val="22"/>
                <w:szCs w:val="22"/>
                <w:lang w:val="en-US"/>
              </w:rPr>
              <w:t xml:space="preserve">, version in Spanish. </w:t>
            </w:r>
          </w:p>
          <w:p w14:paraId="00000235" w14:textId="77777777" w:rsidR="000642DD" w:rsidRPr="00726D8C" w:rsidRDefault="000642DD">
            <w:pPr>
              <w:jc w:val="both"/>
              <w:rPr>
                <w:rFonts w:ascii="Montserrat" w:eastAsia="Montserrat" w:hAnsi="Montserrat" w:cs="Montserrat"/>
                <w:sz w:val="22"/>
                <w:szCs w:val="22"/>
                <w:lang w:val="en-US"/>
              </w:rPr>
            </w:pPr>
          </w:p>
          <w:p w14:paraId="00000236" w14:textId="77777777" w:rsidR="000642DD" w:rsidRPr="00726D8C" w:rsidRDefault="000642DD">
            <w:pPr>
              <w:jc w:val="both"/>
              <w:rPr>
                <w:rFonts w:ascii="Montserrat" w:eastAsia="Montserrat" w:hAnsi="Montserrat" w:cs="Montserrat"/>
                <w:sz w:val="22"/>
                <w:szCs w:val="22"/>
                <w:lang w:val="en-US"/>
              </w:rPr>
            </w:pPr>
          </w:p>
          <w:p w14:paraId="00000237" w14:textId="77777777" w:rsidR="000642DD" w:rsidRPr="00726D8C" w:rsidRDefault="000642DD">
            <w:pPr>
              <w:jc w:val="both"/>
              <w:rPr>
                <w:rFonts w:ascii="Montserrat" w:eastAsia="Montserrat" w:hAnsi="Montserrat" w:cs="Montserrat"/>
                <w:sz w:val="22"/>
                <w:szCs w:val="22"/>
                <w:lang w:val="en-US"/>
              </w:rPr>
            </w:pPr>
          </w:p>
          <w:p w14:paraId="00000238" w14:textId="039DEA0A" w:rsidR="000642DD" w:rsidRPr="00726D8C" w:rsidRDefault="000642DD">
            <w:pPr>
              <w:jc w:val="both"/>
              <w:rPr>
                <w:rFonts w:ascii="Montserrat" w:eastAsia="Montserrat" w:hAnsi="Montserrat" w:cs="Montserrat"/>
                <w:sz w:val="22"/>
                <w:szCs w:val="22"/>
                <w:lang w:val="en-US"/>
              </w:rPr>
            </w:pPr>
          </w:p>
          <w:p w14:paraId="5C282E37" w14:textId="0C81D0BF" w:rsidR="00431BB8" w:rsidRPr="00726D8C" w:rsidRDefault="00431BB8">
            <w:pPr>
              <w:jc w:val="both"/>
              <w:rPr>
                <w:rFonts w:ascii="Montserrat" w:eastAsia="Montserrat" w:hAnsi="Montserrat" w:cs="Montserrat"/>
                <w:sz w:val="22"/>
                <w:szCs w:val="22"/>
                <w:lang w:val="en-US"/>
              </w:rPr>
            </w:pPr>
          </w:p>
          <w:p w14:paraId="7A38889B" w14:textId="77777777" w:rsidR="00431BB8" w:rsidRPr="00726D8C" w:rsidRDefault="00431BB8">
            <w:pPr>
              <w:jc w:val="both"/>
              <w:rPr>
                <w:rFonts w:ascii="Montserrat" w:eastAsia="Montserrat" w:hAnsi="Montserrat" w:cs="Montserrat"/>
                <w:sz w:val="22"/>
                <w:szCs w:val="22"/>
                <w:lang w:val="en-US"/>
              </w:rPr>
            </w:pPr>
          </w:p>
          <w:p w14:paraId="00000239" w14:textId="77777777" w:rsidR="000642DD" w:rsidRPr="00726D8C" w:rsidRDefault="000642DD">
            <w:pPr>
              <w:jc w:val="both"/>
              <w:rPr>
                <w:rFonts w:ascii="Montserrat" w:eastAsia="Montserrat" w:hAnsi="Montserrat" w:cs="Montserrat"/>
                <w:sz w:val="22"/>
                <w:szCs w:val="22"/>
                <w:lang w:val="en-US"/>
              </w:rPr>
            </w:pPr>
          </w:p>
          <w:p w14:paraId="0000023A"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also applied to the Federal Commission for Protection against Health Risks for authorization to conduct said protocol, authorized under number </w:t>
            </w:r>
            <w:r w:rsidRPr="00726D8C">
              <w:rPr>
                <w:rFonts w:ascii="Montserrat" w:eastAsia="Montserrat" w:hAnsi="Montserrat" w:cs="Montserrat"/>
                <w:b/>
                <w:sz w:val="22"/>
                <w:szCs w:val="22"/>
                <w:lang w:val="en-US"/>
              </w:rPr>
              <w:t>213300410A0178/2022</w:t>
            </w:r>
            <w:r w:rsidRPr="00726D8C">
              <w:rPr>
                <w:rFonts w:ascii="Montserrat" w:eastAsia="Montserrat" w:hAnsi="Montserrat" w:cs="Montserrat"/>
                <w:sz w:val="22"/>
                <w:szCs w:val="22"/>
                <w:lang w:val="en-US"/>
              </w:rPr>
              <w:t xml:space="preserve"> dated on </w:t>
            </w:r>
            <w:proofErr w:type="spellStart"/>
            <w:r w:rsidRPr="00726D8C">
              <w:rPr>
                <w:rFonts w:ascii="Montserrat" w:eastAsia="Montserrat" w:hAnsi="Montserrat" w:cs="Montserrat"/>
                <w:sz w:val="22"/>
                <w:szCs w:val="22"/>
                <w:lang w:val="en-US"/>
              </w:rPr>
              <w:t>january</w:t>
            </w:r>
            <w:proofErr w:type="spellEnd"/>
            <w:r w:rsidRPr="00726D8C">
              <w:rPr>
                <w:rFonts w:ascii="Montserrat" w:eastAsia="Montserrat" w:hAnsi="Montserrat" w:cs="Montserrat"/>
                <w:sz w:val="22"/>
                <w:szCs w:val="22"/>
                <w:lang w:val="en-US"/>
              </w:rPr>
              <w:t xml:space="preserve"> 17 2022, signed by </w:t>
            </w:r>
            <w:r w:rsidRPr="00726D8C">
              <w:rPr>
                <w:rFonts w:ascii="Montserrat" w:eastAsia="Montserrat" w:hAnsi="Montserrat" w:cs="Montserrat"/>
                <w:b/>
                <w:sz w:val="22"/>
                <w:szCs w:val="22"/>
                <w:lang w:val="en-US"/>
              </w:rPr>
              <w:t xml:space="preserve">C. </w:t>
            </w:r>
            <w:sdt>
              <w:sdtPr>
                <w:rPr>
                  <w:b/>
                </w:rPr>
                <w:tag w:val="goog_rdk_59"/>
                <w:id w:val="594521900"/>
              </w:sdtPr>
              <w:sdtEndPr/>
              <w:sdtContent/>
            </w:sdt>
            <w:sdt>
              <w:sdtPr>
                <w:rPr>
                  <w:b/>
                </w:rPr>
                <w:tag w:val="goog_rdk_60"/>
                <w:id w:val="-1936284727"/>
              </w:sdtPr>
              <w:sdtEndPr/>
              <w:sdtContent/>
            </w:sdt>
            <w:sdt>
              <w:sdtPr>
                <w:rPr>
                  <w:b/>
                </w:rPr>
                <w:tag w:val="goog_rdk_61"/>
                <w:id w:val="-1140658449"/>
              </w:sdtPr>
              <w:sdtEndPr/>
              <w:sdtContent/>
            </w:sdt>
            <w:r w:rsidRPr="00726D8C">
              <w:rPr>
                <w:rFonts w:ascii="Montserrat" w:eastAsia="Montserrat" w:hAnsi="Montserrat" w:cs="Montserrat"/>
                <w:b/>
                <w:sz w:val="22"/>
                <w:szCs w:val="22"/>
                <w:lang w:val="en-US"/>
              </w:rPr>
              <w:t xml:space="preserve">José Antonio </w:t>
            </w:r>
            <w:proofErr w:type="spellStart"/>
            <w:r w:rsidRPr="00726D8C">
              <w:rPr>
                <w:rFonts w:ascii="Montserrat" w:eastAsia="Montserrat" w:hAnsi="Montserrat" w:cs="Montserrat"/>
                <w:b/>
                <w:sz w:val="22"/>
                <w:szCs w:val="22"/>
                <w:lang w:val="en-US"/>
              </w:rPr>
              <w:t>Sulca</w:t>
            </w:r>
            <w:proofErr w:type="spellEnd"/>
            <w:r w:rsidRPr="00726D8C">
              <w:rPr>
                <w:rFonts w:ascii="Montserrat" w:eastAsia="Montserrat" w:hAnsi="Montserrat" w:cs="Montserrat"/>
                <w:b/>
                <w:sz w:val="22"/>
                <w:szCs w:val="22"/>
                <w:lang w:val="en-US"/>
              </w:rPr>
              <w:t xml:space="preserve"> Vera</w:t>
            </w:r>
            <w:r w:rsidRPr="00726D8C">
              <w:rPr>
                <w:rFonts w:ascii="Montserrat" w:eastAsia="Montserrat" w:hAnsi="Montserrat" w:cs="Montserrat"/>
                <w:sz w:val="22"/>
                <w:szCs w:val="22"/>
                <w:lang w:val="en-US"/>
              </w:rPr>
              <w:t>, Executive Director of Product and Establishment Authorization.</w:t>
            </w:r>
          </w:p>
          <w:p w14:paraId="0000023B" w14:textId="77777777" w:rsidR="000642DD" w:rsidRPr="00726D8C" w:rsidRDefault="000642DD">
            <w:pPr>
              <w:jc w:val="both"/>
              <w:rPr>
                <w:rFonts w:ascii="Montserrat" w:eastAsia="Montserrat" w:hAnsi="Montserrat" w:cs="Montserrat"/>
                <w:sz w:val="22"/>
                <w:szCs w:val="22"/>
                <w:lang w:val="en-US"/>
              </w:rPr>
            </w:pPr>
          </w:p>
          <w:p w14:paraId="0000023C" w14:textId="77777777" w:rsidR="000642DD" w:rsidRPr="00726D8C" w:rsidRDefault="000642DD">
            <w:pPr>
              <w:jc w:val="both"/>
              <w:rPr>
                <w:rFonts w:ascii="Montserrat" w:eastAsia="Montserrat" w:hAnsi="Montserrat" w:cs="Montserrat"/>
                <w:b/>
                <w:sz w:val="22"/>
                <w:szCs w:val="22"/>
                <w:lang w:val="en-US"/>
              </w:rPr>
            </w:pPr>
          </w:p>
          <w:p w14:paraId="0000023D" w14:textId="77777777" w:rsidR="000642DD" w:rsidRPr="00726D8C" w:rsidRDefault="000642DD">
            <w:pPr>
              <w:jc w:val="both"/>
              <w:rPr>
                <w:rFonts w:ascii="Montserrat" w:eastAsia="Montserrat" w:hAnsi="Montserrat" w:cs="Montserrat"/>
                <w:b/>
                <w:sz w:val="22"/>
                <w:szCs w:val="22"/>
                <w:lang w:val="en-US"/>
              </w:rPr>
            </w:pPr>
          </w:p>
          <w:p w14:paraId="0000023E" w14:textId="77777777" w:rsidR="000642DD" w:rsidRPr="00726D8C" w:rsidRDefault="00D66D6A">
            <w:pPr>
              <w:widowControl w:val="0"/>
              <w:pBdr>
                <w:top w:val="nil"/>
                <w:left w:val="nil"/>
                <w:bottom w:val="nil"/>
                <w:right w:val="nil"/>
                <w:between w:val="nil"/>
              </w:pBdr>
              <w:spacing w:line="227" w:lineRule="auto"/>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II.5.  BRISTOL-MYERS SQUIBB DE MEXICO, S. DE R.L. DE C.V.</w:t>
            </w:r>
            <w:r w:rsidRPr="00726D8C">
              <w:rPr>
                <w:rFonts w:ascii="Montserrat" w:eastAsia="Montserrat" w:hAnsi="Montserrat" w:cs="Montserrat"/>
                <w:sz w:val="22"/>
                <w:szCs w:val="22"/>
                <w:lang w:val="en-US"/>
              </w:rPr>
              <w:t xml:space="preserve">, Its </w:t>
            </w:r>
            <w:proofErr w:type="spellStart"/>
            <w:r w:rsidRPr="00726D8C">
              <w:rPr>
                <w:rFonts w:ascii="Montserrat" w:eastAsia="Montserrat" w:hAnsi="Montserrat" w:cs="Montserrat"/>
                <w:sz w:val="22"/>
                <w:szCs w:val="22"/>
                <w:lang w:val="en-US"/>
              </w:rPr>
              <w:t>addres</w:t>
            </w:r>
            <w:proofErr w:type="spellEnd"/>
            <w:r w:rsidRPr="00726D8C">
              <w:rPr>
                <w:rFonts w:ascii="Montserrat" w:eastAsia="Montserrat" w:hAnsi="Montserrat" w:cs="Montserrat"/>
                <w:sz w:val="22"/>
                <w:szCs w:val="22"/>
                <w:lang w:val="en-US"/>
              </w:rPr>
              <w:t xml:space="preserve"> is Avenida </w:t>
            </w:r>
            <w:proofErr w:type="spellStart"/>
            <w:r w:rsidRPr="00726D8C">
              <w:rPr>
                <w:rFonts w:ascii="Montserrat" w:eastAsia="Montserrat" w:hAnsi="Montserrat" w:cs="Montserrat"/>
                <w:sz w:val="22"/>
                <w:szCs w:val="22"/>
                <w:lang w:val="en-US"/>
              </w:rPr>
              <w:t>Insurgentes</w:t>
            </w:r>
            <w:proofErr w:type="spellEnd"/>
            <w:r w:rsidRPr="00726D8C">
              <w:rPr>
                <w:rFonts w:ascii="Montserrat" w:eastAsia="Montserrat" w:hAnsi="Montserrat" w:cs="Montserrat"/>
                <w:sz w:val="22"/>
                <w:szCs w:val="22"/>
                <w:lang w:val="en-US"/>
              </w:rPr>
              <w:t xml:space="preserve"> Sur </w:t>
            </w:r>
            <w:proofErr w:type="spellStart"/>
            <w:r w:rsidRPr="00726D8C">
              <w:rPr>
                <w:rFonts w:ascii="Montserrat" w:eastAsia="Montserrat" w:hAnsi="Montserrat" w:cs="Montserrat"/>
                <w:sz w:val="22"/>
                <w:szCs w:val="22"/>
                <w:lang w:val="en-US"/>
              </w:rPr>
              <w:t>Número</w:t>
            </w:r>
            <w:proofErr w:type="spellEnd"/>
            <w:r w:rsidRPr="00726D8C">
              <w:rPr>
                <w:rFonts w:ascii="Montserrat" w:eastAsia="Montserrat" w:hAnsi="Montserrat" w:cs="Montserrat"/>
                <w:sz w:val="22"/>
                <w:szCs w:val="22"/>
                <w:lang w:val="en-US"/>
              </w:rPr>
              <w:t xml:space="preserve"> 1602, </w:t>
            </w:r>
            <w:proofErr w:type="spellStart"/>
            <w:r w:rsidRPr="00726D8C">
              <w:rPr>
                <w:rFonts w:ascii="Montserrat" w:eastAsia="Montserrat" w:hAnsi="Montserrat" w:cs="Montserrat"/>
                <w:sz w:val="22"/>
                <w:szCs w:val="22"/>
                <w:lang w:val="en-US"/>
              </w:rPr>
              <w:t>Piso</w:t>
            </w:r>
            <w:proofErr w:type="spellEnd"/>
            <w:r w:rsidRPr="00726D8C">
              <w:rPr>
                <w:rFonts w:ascii="Montserrat" w:eastAsia="Montserrat" w:hAnsi="Montserrat" w:cs="Montserrat"/>
                <w:sz w:val="22"/>
                <w:szCs w:val="22"/>
                <w:lang w:val="en-US"/>
              </w:rPr>
              <w:t xml:space="preserve"> 5 Colonia </w:t>
            </w:r>
            <w:proofErr w:type="spellStart"/>
            <w:r w:rsidRPr="00726D8C">
              <w:rPr>
                <w:rFonts w:ascii="Montserrat" w:eastAsia="Montserrat" w:hAnsi="Montserrat" w:cs="Montserrat"/>
                <w:sz w:val="22"/>
                <w:szCs w:val="22"/>
                <w:lang w:val="en-US"/>
              </w:rPr>
              <w:t>Crédito</w:t>
            </w:r>
            <w:proofErr w:type="spellEnd"/>
            <w:r w:rsidRPr="00726D8C">
              <w:rPr>
                <w:rFonts w:ascii="Montserrat" w:eastAsia="Montserrat" w:hAnsi="Montserrat" w:cs="Montserrat"/>
                <w:sz w:val="22"/>
                <w:szCs w:val="22"/>
                <w:lang w:val="en-US"/>
              </w:rPr>
              <w:t xml:space="preserve"> Constructor, </w:t>
            </w:r>
            <w:proofErr w:type="spellStart"/>
            <w:r w:rsidRPr="00726D8C">
              <w:rPr>
                <w:rFonts w:ascii="Montserrat" w:eastAsia="Montserrat" w:hAnsi="Montserrat" w:cs="Montserrat"/>
                <w:sz w:val="22"/>
                <w:szCs w:val="22"/>
                <w:lang w:val="en-US"/>
              </w:rPr>
              <w:t>Alcaldía</w:t>
            </w:r>
            <w:proofErr w:type="spellEnd"/>
            <w:r w:rsidRPr="00726D8C">
              <w:rPr>
                <w:rFonts w:ascii="Montserrat" w:eastAsia="Montserrat" w:hAnsi="Montserrat" w:cs="Montserrat"/>
                <w:sz w:val="22"/>
                <w:szCs w:val="22"/>
                <w:lang w:val="en-US"/>
              </w:rPr>
              <w:t xml:space="preserve"> Benito Juárez, C.P. 03940 México City, and that its tax number is BMS021213KG9, which it declares for all legal purposes hereof.</w:t>
            </w:r>
          </w:p>
          <w:p w14:paraId="0000023F" w14:textId="77777777" w:rsidR="000642DD" w:rsidRPr="00726D8C" w:rsidRDefault="000642DD">
            <w:pPr>
              <w:jc w:val="both"/>
              <w:rPr>
                <w:rFonts w:ascii="Montserrat" w:eastAsia="Montserrat" w:hAnsi="Montserrat" w:cs="Montserrat"/>
                <w:b/>
                <w:sz w:val="22"/>
                <w:szCs w:val="22"/>
                <w:lang w:val="en-US"/>
              </w:rPr>
            </w:pPr>
          </w:p>
          <w:p w14:paraId="00000240" w14:textId="77777777" w:rsidR="000642DD" w:rsidRPr="00726D8C" w:rsidRDefault="000642DD">
            <w:pPr>
              <w:jc w:val="both"/>
              <w:rPr>
                <w:rFonts w:ascii="Montserrat" w:eastAsia="Montserrat" w:hAnsi="Montserrat" w:cs="Montserrat"/>
                <w:b/>
                <w:sz w:val="22"/>
                <w:szCs w:val="22"/>
                <w:lang w:val="en-US"/>
              </w:rPr>
            </w:pPr>
          </w:p>
          <w:p w14:paraId="00000241" w14:textId="65DDA49B" w:rsidR="000642DD" w:rsidRPr="00726D8C" w:rsidRDefault="000642DD">
            <w:pPr>
              <w:jc w:val="both"/>
              <w:rPr>
                <w:rFonts w:ascii="Montserrat" w:eastAsia="Montserrat" w:hAnsi="Montserrat" w:cs="Montserrat"/>
                <w:b/>
                <w:sz w:val="22"/>
                <w:szCs w:val="22"/>
                <w:lang w:val="en-US"/>
              </w:rPr>
            </w:pPr>
          </w:p>
          <w:p w14:paraId="0300C9B8" w14:textId="77777777" w:rsidR="00431BB8" w:rsidRPr="00726D8C" w:rsidRDefault="00431BB8">
            <w:pPr>
              <w:jc w:val="both"/>
              <w:rPr>
                <w:rFonts w:ascii="Montserrat" w:eastAsia="Montserrat" w:hAnsi="Montserrat" w:cs="Montserrat"/>
                <w:b/>
                <w:sz w:val="22"/>
                <w:szCs w:val="22"/>
                <w:lang w:val="en-US"/>
              </w:rPr>
            </w:pPr>
          </w:p>
          <w:p w14:paraId="0000024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BRISTOL-MYERS SQUIBB COMPANY</w:t>
            </w:r>
            <w:r w:rsidRPr="00726D8C">
              <w:rPr>
                <w:rFonts w:ascii="Montserrat" w:eastAsia="Montserrat" w:hAnsi="Montserrat" w:cs="Montserrat"/>
                <w:sz w:val="22"/>
                <w:szCs w:val="22"/>
                <w:lang w:val="en-US"/>
              </w:rPr>
              <w:t xml:space="preserve">, </w:t>
            </w:r>
            <w:proofErr w:type="gramStart"/>
            <w:r w:rsidRPr="00726D8C">
              <w:rPr>
                <w:rFonts w:ascii="Montserrat" w:eastAsia="Montserrat" w:hAnsi="Montserrat" w:cs="Montserrat"/>
                <w:sz w:val="22"/>
                <w:szCs w:val="22"/>
                <w:lang w:val="en-US"/>
              </w:rPr>
              <w:t>Its</w:t>
            </w:r>
            <w:proofErr w:type="gramEnd"/>
            <w:r w:rsidRPr="00726D8C">
              <w:rPr>
                <w:rFonts w:ascii="Montserrat" w:eastAsia="Montserrat" w:hAnsi="Montserrat" w:cs="Montserrat"/>
                <w:sz w:val="22"/>
                <w:szCs w:val="22"/>
                <w:lang w:val="en-US"/>
              </w:rPr>
              <w:t xml:space="preserve"> address is a Delaware corporation having an office at 430 East 29th Street, New York, NY 10016, represented herein by INGRID OSTHOFF RUEDA, as per the respective power-of-attorney number NYC- 1246012 (hereinafter </w:t>
            </w:r>
            <w:r w:rsidRPr="00726D8C">
              <w:rPr>
                <w:rFonts w:ascii="Montserrat" w:eastAsia="Montserrat" w:hAnsi="Montserrat" w:cs="Montserrat"/>
                <w:b/>
                <w:sz w:val="22"/>
                <w:szCs w:val="22"/>
                <w:lang w:val="en-US"/>
              </w:rPr>
              <w:t>“SPONSOR”</w:t>
            </w:r>
            <w:r w:rsidRPr="00726D8C">
              <w:rPr>
                <w:rFonts w:ascii="Montserrat" w:eastAsia="Montserrat" w:hAnsi="Montserrat" w:cs="Montserrat"/>
                <w:sz w:val="22"/>
                <w:szCs w:val="22"/>
                <w:lang w:val="en-US"/>
              </w:rPr>
              <w:t>),</w:t>
            </w:r>
          </w:p>
          <w:p w14:paraId="00000243" w14:textId="77777777" w:rsidR="000642DD" w:rsidRPr="00726D8C" w:rsidRDefault="000642DD">
            <w:pPr>
              <w:jc w:val="both"/>
              <w:rPr>
                <w:rFonts w:ascii="Montserrat" w:eastAsia="Montserrat" w:hAnsi="Montserrat" w:cs="Montserrat"/>
                <w:sz w:val="22"/>
                <w:szCs w:val="22"/>
                <w:lang w:val="en-US"/>
              </w:rPr>
            </w:pPr>
          </w:p>
          <w:p w14:paraId="00000244" w14:textId="77777777" w:rsidR="000642DD" w:rsidRPr="00726D8C" w:rsidRDefault="000642DD">
            <w:pPr>
              <w:jc w:val="both"/>
              <w:rPr>
                <w:rFonts w:ascii="Montserrat" w:eastAsia="Montserrat" w:hAnsi="Montserrat" w:cs="Montserrat"/>
                <w:sz w:val="22"/>
                <w:szCs w:val="22"/>
                <w:lang w:val="en-US"/>
              </w:rPr>
            </w:pPr>
          </w:p>
          <w:p w14:paraId="00000245" w14:textId="77777777" w:rsidR="000642DD" w:rsidRPr="00726D8C" w:rsidRDefault="000642DD">
            <w:pPr>
              <w:jc w:val="both"/>
              <w:rPr>
                <w:rFonts w:ascii="Montserrat" w:eastAsia="Montserrat" w:hAnsi="Montserrat" w:cs="Montserrat"/>
                <w:sz w:val="22"/>
                <w:szCs w:val="22"/>
                <w:lang w:val="en-US"/>
              </w:rPr>
            </w:pPr>
          </w:p>
          <w:p w14:paraId="0000024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II.6.</w:t>
            </w:r>
            <w:r w:rsidRPr="00726D8C">
              <w:rPr>
                <w:rFonts w:ascii="Montserrat" w:eastAsia="Montserrat" w:hAnsi="Montserrat" w:cs="Montserrat"/>
                <w:sz w:val="22"/>
                <w:szCs w:val="22"/>
                <w:lang w:val="en-US"/>
              </w:rPr>
              <w:t xml:space="preserve"> It is fully aware that the funds it shall provide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conduct the research project or protocol are not taxable and, therefore, do not constitute the basis of payment of value-added tax, in accordance with Article 15, Sub-section XV of the Value-Added Tax Act. </w:t>
            </w:r>
          </w:p>
          <w:p w14:paraId="00000247" w14:textId="77777777" w:rsidR="000642DD" w:rsidRPr="00726D8C" w:rsidRDefault="000642DD">
            <w:pPr>
              <w:jc w:val="both"/>
              <w:rPr>
                <w:rFonts w:ascii="Montserrat" w:eastAsia="Montserrat" w:hAnsi="Montserrat" w:cs="Montserrat"/>
                <w:sz w:val="22"/>
                <w:szCs w:val="22"/>
                <w:lang w:val="en-US"/>
              </w:rPr>
            </w:pPr>
          </w:p>
          <w:p w14:paraId="00000248" w14:textId="77777777" w:rsidR="000642DD" w:rsidRPr="00726D8C" w:rsidRDefault="000642DD">
            <w:pPr>
              <w:jc w:val="both"/>
              <w:rPr>
                <w:rFonts w:ascii="Montserrat" w:eastAsia="Montserrat" w:hAnsi="Montserrat" w:cs="Montserrat"/>
                <w:sz w:val="22"/>
                <w:szCs w:val="22"/>
                <w:lang w:val="en-US"/>
              </w:rPr>
            </w:pPr>
          </w:p>
          <w:p w14:paraId="00000249" w14:textId="77777777" w:rsidR="000642DD" w:rsidRPr="00726D8C" w:rsidRDefault="000642DD">
            <w:pPr>
              <w:jc w:val="both"/>
              <w:rPr>
                <w:rFonts w:ascii="Montserrat" w:eastAsia="Montserrat" w:hAnsi="Montserrat" w:cs="Montserrat"/>
                <w:sz w:val="22"/>
                <w:szCs w:val="22"/>
                <w:lang w:val="en-US"/>
              </w:rPr>
            </w:pPr>
          </w:p>
          <w:p w14:paraId="0000024A"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lastRenderedPageBreak/>
              <w:t xml:space="preserve"> </w:t>
            </w:r>
            <w:r w:rsidRPr="00726D8C">
              <w:rPr>
                <w:rFonts w:ascii="Montserrat" w:eastAsia="Montserrat" w:hAnsi="Montserrat" w:cs="Montserrat"/>
                <w:b/>
                <w:sz w:val="22"/>
                <w:szCs w:val="22"/>
                <w:lang w:val="en-US"/>
              </w:rPr>
              <w:t xml:space="preserve">II.7. “THE SPONSOR” </w:t>
            </w:r>
            <w:r w:rsidRPr="00726D8C">
              <w:rPr>
                <w:rFonts w:ascii="Montserrat" w:eastAsia="Montserrat" w:hAnsi="Montserrat" w:cs="Montserrat"/>
                <w:sz w:val="22"/>
                <w:szCs w:val="22"/>
                <w:lang w:val="en-US"/>
              </w:rPr>
              <w:t xml:space="preserve">is fully aware that </w:t>
            </w:r>
            <w:r w:rsidRPr="00726D8C">
              <w:rPr>
                <w:rFonts w:ascii="Montserrat" w:eastAsia="Montserrat" w:hAnsi="Montserrat" w:cs="Montserrat"/>
                <w:b/>
                <w:smallCaps/>
                <w:sz w:val="22"/>
                <w:szCs w:val="22"/>
                <w:lang w:val="en-US"/>
              </w:rPr>
              <w:t>“THE INSTITUTE”</w:t>
            </w:r>
            <w:r w:rsidRPr="00726D8C">
              <w:rPr>
                <w:rFonts w:ascii="Montserrat" w:eastAsia="Montserrat" w:hAnsi="Montserrat" w:cs="Montserrat"/>
                <w:sz w:val="22"/>
                <w:szCs w:val="22"/>
                <w:lang w:val="en-US"/>
              </w:rPr>
              <w:t xml:space="preserve"> is currently a National Reference Center for treating COVID-19 patients, so it understands that the beginning and conducting of the research protocol may be affected by this situation.  </w:t>
            </w:r>
          </w:p>
          <w:p w14:paraId="0000024B" w14:textId="77777777" w:rsidR="000642DD" w:rsidRPr="00726D8C" w:rsidRDefault="000642DD">
            <w:pPr>
              <w:jc w:val="both"/>
              <w:rPr>
                <w:rFonts w:ascii="Montserrat" w:eastAsia="Montserrat" w:hAnsi="Montserrat" w:cs="Montserrat"/>
                <w:sz w:val="22"/>
                <w:szCs w:val="22"/>
                <w:lang w:val="en-US"/>
              </w:rPr>
            </w:pPr>
          </w:p>
          <w:p w14:paraId="0000024C" w14:textId="77777777" w:rsidR="000642DD" w:rsidRPr="00726D8C" w:rsidRDefault="000642DD">
            <w:pPr>
              <w:jc w:val="both"/>
              <w:rPr>
                <w:rFonts w:ascii="Montserrat" w:eastAsia="Montserrat" w:hAnsi="Montserrat" w:cs="Montserrat"/>
                <w:sz w:val="22"/>
                <w:szCs w:val="22"/>
                <w:lang w:val="en-US"/>
              </w:rPr>
            </w:pPr>
          </w:p>
          <w:p w14:paraId="0000024D" w14:textId="77777777" w:rsidR="000642DD" w:rsidRPr="00726D8C" w:rsidRDefault="000642DD">
            <w:pPr>
              <w:jc w:val="both"/>
              <w:rPr>
                <w:rFonts w:ascii="Montserrat" w:eastAsia="Montserrat" w:hAnsi="Montserrat" w:cs="Montserrat"/>
                <w:sz w:val="22"/>
                <w:szCs w:val="22"/>
                <w:lang w:val="en-US"/>
              </w:rPr>
            </w:pPr>
          </w:p>
          <w:p w14:paraId="0000024E" w14:textId="77777777" w:rsidR="000642DD" w:rsidRPr="00726D8C" w:rsidRDefault="000642DD">
            <w:pPr>
              <w:jc w:val="both"/>
              <w:rPr>
                <w:rFonts w:ascii="Montserrat" w:eastAsia="Montserrat" w:hAnsi="Montserrat" w:cs="Montserrat"/>
                <w:sz w:val="22"/>
                <w:szCs w:val="22"/>
                <w:lang w:val="en-US"/>
              </w:rPr>
            </w:pPr>
          </w:p>
          <w:p w14:paraId="0000024F" w14:textId="77777777" w:rsidR="000642DD" w:rsidRPr="00726D8C" w:rsidRDefault="000642DD">
            <w:pPr>
              <w:jc w:val="both"/>
              <w:rPr>
                <w:rFonts w:ascii="Montserrat" w:eastAsia="Montserrat" w:hAnsi="Montserrat" w:cs="Montserrat"/>
                <w:sz w:val="22"/>
                <w:szCs w:val="22"/>
                <w:lang w:val="en-US"/>
              </w:rPr>
            </w:pPr>
          </w:p>
          <w:p w14:paraId="00000250"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II.8.</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understands that in view of the preceding paragraph it must adhere to the extraordinary safety measures to be able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251" w14:textId="77777777" w:rsidR="000642DD" w:rsidRPr="00726D8C" w:rsidRDefault="000642DD">
            <w:pPr>
              <w:jc w:val="both"/>
              <w:rPr>
                <w:rFonts w:ascii="Montserrat" w:eastAsia="Montserrat" w:hAnsi="Montserrat" w:cs="Montserrat"/>
                <w:sz w:val="22"/>
                <w:szCs w:val="22"/>
                <w:lang w:val="en-US"/>
              </w:rPr>
            </w:pPr>
          </w:p>
          <w:p w14:paraId="00000252" w14:textId="77777777" w:rsidR="000642DD" w:rsidRPr="00726D8C" w:rsidRDefault="000642DD">
            <w:pPr>
              <w:jc w:val="both"/>
              <w:rPr>
                <w:rFonts w:ascii="Montserrat" w:eastAsia="Montserrat" w:hAnsi="Montserrat" w:cs="Montserrat"/>
                <w:b/>
                <w:sz w:val="22"/>
                <w:szCs w:val="22"/>
                <w:lang w:val="en-US"/>
              </w:rPr>
            </w:pPr>
          </w:p>
          <w:p w14:paraId="00000253" w14:textId="77777777" w:rsidR="000642DD" w:rsidRPr="00726D8C" w:rsidRDefault="000642DD">
            <w:pPr>
              <w:jc w:val="both"/>
              <w:rPr>
                <w:rFonts w:ascii="Montserrat" w:eastAsia="Montserrat" w:hAnsi="Montserrat" w:cs="Montserrat"/>
                <w:b/>
                <w:sz w:val="22"/>
                <w:szCs w:val="22"/>
                <w:lang w:val="en-US"/>
              </w:rPr>
            </w:pPr>
          </w:p>
          <w:p w14:paraId="00000254" w14:textId="77777777" w:rsidR="000642DD" w:rsidRPr="00726D8C" w:rsidRDefault="000642DD">
            <w:pPr>
              <w:jc w:val="both"/>
              <w:rPr>
                <w:rFonts w:ascii="Montserrat" w:eastAsia="Montserrat" w:hAnsi="Montserrat" w:cs="Montserrat"/>
                <w:b/>
                <w:sz w:val="22"/>
                <w:szCs w:val="22"/>
                <w:lang w:val="en-US"/>
              </w:rPr>
            </w:pPr>
          </w:p>
          <w:p w14:paraId="00000255"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III. “THE INVESTIGATOR”, ON HER OWN BEHALF, DECLARES THAT:</w:t>
            </w:r>
          </w:p>
          <w:p w14:paraId="00000256" w14:textId="77777777" w:rsidR="000642DD" w:rsidRPr="00726D8C" w:rsidRDefault="000642DD">
            <w:pPr>
              <w:jc w:val="both"/>
              <w:rPr>
                <w:rFonts w:ascii="Montserrat" w:eastAsia="Montserrat" w:hAnsi="Montserrat" w:cs="Montserrat"/>
                <w:b/>
                <w:sz w:val="22"/>
                <w:szCs w:val="22"/>
                <w:lang w:val="en-US"/>
              </w:rPr>
            </w:pPr>
          </w:p>
          <w:p w14:paraId="0000025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III.1.</w:t>
            </w:r>
            <w:r w:rsidRPr="00726D8C">
              <w:rPr>
                <w:rFonts w:ascii="Montserrat" w:eastAsia="Montserrat" w:hAnsi="Montserrat" w:cs="Montserrat"/>
                <w:sz w:val="22"/>
                <w:szCs w:val="22"/>
                <w:lang w:val="en-US"/>
              </w:rPr>
              <w:t xml:space="preserve"> She is an individual with the necessary know-how, skills and ability to perform the Agreement.</w:t>
            </w:r>
          </w:p>
          <w:p w14:paraId="00000258" w14:textId="77777777" w:rsidR="000642DD" w:rsidRPr="00726D8C" w:rsidRDefault="000642DD">
            <w:pPr>
              <w:jc w:val="both"/>
              <w:rPr>
                <w:rFonts w:ascii="Montserrat" w:eastAsia="Montserrat" w:hAnsi="Montserrat" w:cs="Montserrat"/>
                <w:sz w:val="22"/>
                <w:szCs w:val="22"/>
                <w:lang w:val="en-US"/>
              </w:rPr>
            </w:pPr>
          </w:p>
          <w:p w14:paraId="0000025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III.2.</w:t>
            </w:r>
            <w:r w:rsidRPr="00726D8C">
              <w:rPr>
                <w:rFonts w:ascii="Montserrat" w:eastAsia="Montserrat" w:hAnsi="Montserrat" w:cs="Montserrat"/>
                <w:sz w:val="22"/>
                <w:szCs w:val="22"/>
                <w:lang w:val="en-US"/>
              </w:rPr>
              <w:t xml:space="preserve"> She currently exercises the profession of doctor in the specialist area of rheumatology, and that she is currently attached to the Immunology and Rheumatology department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so she has the necessary knowledge to conduct the research project or protocol, under the terms established hereinafter. </w:t>
            </w:r>
          </w:p>
          <w:p w14:paraId="0000025A" w14:textId="77777777" w:rsidR="000642DD" w:rsidRPr="00726D8C" w:rsidRDefault="000642DD">
            <w:pPr>
              <w:jc w:val="both"/>
              <w:rPr>
                <w:rFonts w:ascii="Montserrat" w:eastAsia="Montserrat" w:hAnsi="Montserrat" w:cs="Montserrat"/>
                <w:sz w:val="22"/>
                <w:szCs w:val="22"/>
                <w:lang w:val="en-US"/>
              </w:rPr>
            </w:pPr>
          </w:p>
          <w:p w14:paraId="0000025B" w14:textId="77777777" w:rsidR="000642DD" w:rsidRPr="00726D8C" w:rsidRDefault="000642DD">
            <w:pPr>
              <w:jc w:val="both"/>
              <w:rPr>
                <w:rFonts w:ascii="Montserrat" w:eastAsia="Montserrat" w:hAnsi="Montserrat" w:cs="Montserrat"/>
                <w:sz w:val="22"/>
                <w:szCs w:val="22"/>
                <w:lang w:val="en-US"/>
              </w:rPr>
            </w:pPr>
          </w:p>
          <w:p w14:paraId="0000025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III.3</w:t>
            </w:r>
            <w:r w:rsidRPr="00726D8C">
              <w:rPr>
                <w:rFonts w:ascii="Montserrat" w:eastAsia="Montserrat" w:hAnsi="Montserrat" w:cs="Montserrat"/>
                <w:sz w:val="22"/>
                <w:szCs w:val="22"/>
                <w:lang w:val="en-US"/>
              </w:rPr>
              <w:t>.</w:t>
            </w:r>
            <w:r w:rsidRPr="00726D8C">
              <w:rPr>
                <w:rFonts w:ascii="Montserrat" w:eastAsia="Montserrat" w:hAnsi="Montserrat" w:cs="Montserrat"/>
                <w:sz w:val="22"/>
                <w:szCs w:val="22"/>
                <w:lang w:val="en-US"/>
              </w:rPr>
              <w:tab/>
              <w:t xml:space="preserve">She is acquainted with the content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and with all regulatory and ethical provisions that she must observe when conducting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undertaking not to perform any activity contrary to these provisions and the policies and guidelines established by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w:t>
            </w:r>
          </w:p>
          <w:p w14:paraId="0000025D" w14:textId="77777777" w:rsidR="000642DD" w:rsidRPr="00726D8C" w:rsidRDefault="000642DD">
            <w:pPr>
              <w:jc w:val="both"/>
              <w:rPr>
                <w:rFonts w:ascii="Montserrat" w:eastAsia="Montserrat" w:hAnsi="Montserrat" w:cs="Montserrat"/>
                <w:sz w:val="22"/>
                <w:szCs w:val="22"/>
                <w:lang w:val="en-US"/>
              </w:rPr>
            </w:pPr>
          </w:p>
          <w:p w14:paraId="0000025E" w14:textId="77777777" w:rsidR="000642DD" w:rsidRPr="00726D8C" w:rsidRDefault="000642DD">
            <w:pPr>
              <w:jc w:val="both"/>
              <w:rPr>
                <w:rFonts w:ascii="Montserrat" w:eastAsia="Montserrat" w:hAnsi="Montserrat" w:cs="Montserrat"/>
                <w:sz w:val="22"/>
                <w:szCs w:val="22"/>
                <w:lang w:val="en-US"/>
              </w:rPr>
            </w:pPr>
          </w:p>
          <w:p w14:paraId="0000025F"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IV. “BOTH PARTIES” DECLARE THAT:</w:t>
            </w:r>
          </w:p>
          <w:p w14:paraId="00000260" w14:textId="77777777" w:rsidR="000642DD" w:rsidRPr="00726D8C" w:rsidRDefault="000642DD">
            <w:pPr>
              <w:jc w:val="both"/>
              <w:rPr>
                <w:rFonts w:ascii="Montserrat" w:eastAsia="Montserrat" w:hAnsi="Montserrat" w:cs="Montserrat"/>
                <w:b/>
                <w:sz w:val="22"/>
                <w:szCs w:val="22"/>
                <w:lang w:val="en-US"/>
              </w:rPr>
            </w:pPr>
          </w:p>
          <w:p w14:paraId="0000026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IV.1.</w:t>
            </w:r>
            <w:r w:rsidRPr="00726D8C">
              <w:rPr>
                <w:rFonts w:ascii="Montserrat" w:eastAsia="Montserrat" w:hAnsi="Montserrat" w:cs="Montserrat"/>
                <w:sz w:val="22"/>
                <w:szCs w:val="22"/>
                <w:lang w:val="en-US"/>
              </w:rPr>
              <w:t xml:space="preserve"> The have negotiated the terms and conditions of the Agreement in good faith, through their duly authorized legal representatives, and that they are both aware of its legal implications.</w:t>
            </w:r>
          </w:p>
          <w:p w14:paraId="00000262" w14:textId="77777777" w:rsidR="000642DD" w:rsidRPr="00726D8C" w:rsidRDefault="000642DD">
            <w:pPr>
              <w:jc w:val="both"/>
              <w:rPr>
                <w:rFonts w:ascii="Montserrat" w:eastAsia="Montserrat" w:hAnsi="Montserrat" w:cs="Montserrat"/>
                <w:sz w:val="22"/>
                <w:szCs w:val="22"/>
                <w:lang w:val="en-US"/>
              </w:rPr>
            </w:pPr>
          </w:p>
          <w:p w14:paraId="00000263" w14:textId="77777777" w:rsidR="000642DD" w:rsidRPr="00726D8C" w:rsidRDefault="000642DD">
            <w:pPr>
              <w:jc w:val="both"/>
              <w:rPr>
                <w:rFonts w:ascii="Montserrat" w:eastAsia="Montserrat" w:hAnsi="Montserrat" w:cs="Montserrat"/>
                <w:sz w:val="22"/>
                <w:szCs w:val="22"/>
                <w:lang w:val="en-US"/>
              </w:rPr>
            </w:pPr>
          </w:p>
          <w:p w14:paraId="00000264" w14:textId="77777777" w:rsidR="000642DD" w:rsidRPr="00726D8C" w:rsidRDefault="000642DD">
            <w:pPr>
              <w:jc w:val="both"/>
              <w:rPr>
                <w:rFonts w:ascii="Montserrat" w:eastAsia="Montserrat" w:hAnsi="Montserrat" w:cs="Montserrat"/>
                <w:sz w:val="22"/>
                <w:szCs w:val="22"/>
                <w:lang w:val="en-US"/>
              </w:rPr>
            </w:pPr>
          </w:p>
          <w:p w14:paraId="00000265"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V. DEFINITIONS:</w:t>
            </w:r>
          </w:p>
          <w:p w14:paraId="00000266" w14:textId="77777777" w:rsidR="000642DD" w:rsidRPr="00726D8C" w:rsidRDefault="000642DD">
            <w:pPr>
              <w:jc w:val="both"/>
              <w:rPr>
                <w:rFonts w:ascii="Montserrat" w:eastAsia="Montserrat" w:hAnsi="Montserrat" w:cs="Montserrat"/>
                <w:b/>
                <w:sz w:val="22"/>
                <w:szCs w:val="22"/>
                <w:lang w:val="en-US"/>
              </w:rPr>
            </w:pPr>
          </w:p>
          <w:p w14:paraId="0000026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V.1.</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COLLABORATION AGREEMENT:</w:t>
            </w:r>
            <w:r w:rsidRPr="00726D8C">
              <w:rPr>
                <w:rFonts w:ascii="Montserrat" w:eastAsia="Montserrat" w:hAnsi="Montserrat" w:cs="Montserrat"/>
                <w:sz w:val="22"/>
                <w:szCs w:val="22"/>
                <w:lang w:val="en-US"/>
              </w:rPr>
              <w:t xml:space="preserve"> The document entered into by and between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and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in accordance with the authorization conferred by Article 9 of the Organic Federal Public Administration Act; Articles 37, 38 and 39 of the Planning Act; Article 3, Sub-section IX, Articles 96 and 100, Sub-section VI, of the General Health Act; Articles 3, 113, 114, 115, 116 and 120 of the Research Regulations of the General Health Act, and with the authorization conferred upon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by Article 1 and 9 of the Organic Federal Public Administration Act; Articles 5, 14 and 15 of the Federal State-Owned Organizations Act; Articles 1 and 2, Sub-sections III, IV, V, VI, VII and IX, Article 9, Sub-section V, Articles 37, 38 and 39, Sub-section IV, Article 41, Sub-sections V, VII, VIII, IX, and X, Articles 42, 43, 44 and 45 of the National Health Institutes Act; Article 3, Sub-sections I, II, and XIV, and Article 34, Sub-section I, of the Organic Statue of the Institute and the provisions of the Guidelines for Managing Funding received from Third Parties to Finance the Research Projects of National Health Institutes.  </w:t>
            </w:r>
          </w:p>
          <w:p w14:paraId="00000268" w14:textId="77777777" w:rsidR="000642DD" w:rsidRPr="00726D8C" w:rsidRDefault="000642DD">
            <w:pPr>
              <w:jc w:val="both"/>
              <w:rPr>
                <w:rFonts w:ascii="Montserrat" w:eastAsia="Montserrat" w:hAnsi="Montserrat" w:cs="Montserrat"/>
                <w:sz w:val="22"/>
                <w:szCs w:val="22"/>
                <w:lang w:val="en-US"/>
              </w:rPr>
            </w:pPr>
          </w:p>
          <w:p w14:paraId="0000026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V.2.</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INSTITUTE:</w:t>
            </w:r>
            <w:r w:rsidRPr="00726D8C">
              <w:rPr>
                <w:rFonts w:ascii="Montserrat" w:eastAsia="Montserrat" w:hAnsi="Montserrat" w:cs="Montserrat"/>
                <w:sz w:val="22"/>
                <w:szCs w:val="22"/>
                <w:lang w:val="en-US"/>
              </w:rPr>
              <w:t xml:space="preserve"> The Salvador </w:t>
            </w:r>
            <w:proofErr w:type="spellStart"/>
            <w:r w:rsidRPr="00726D8C">
              <w:rPr>
                <w:rFonts w:ascii="Montserrat" w:eastAsia="Montserrat" w:hAnsi="Montserrat" w:cs="Montserrat"/>
                <w:sz w:val="22"/>
                <w:szCs w:val="22"/>
                <w:lang w:val="en-US"/>
              </w:rPr>
              <w:t>Zubiran</w:t>
            </w:r>
            <w:proofErr w:type="spellEnd"/>
            <w:r w:rsidRPr="00726D8C">
              <w:rPr>
                <w:rFonts w:ascii="Montserrat" w:eastAsia="Montserrat" w:hAnsi="Montserrat" w:cs="Montserrat"/>
                <w:sz w:val="22"/>
                <w:szCs w:val="22"/>
                <w:lang w:val="en-US"/>
              </w:rPr>
              <w:t xml:space="preserve"> National Medical Sciences and Nutrition Institute.</w:t>
            </w:r>
          </w:p>
          <w:p w14:paraId="0000026A" w14:textId="77777777" w:rsidR="000642DD" w:rsidRPr="00726D8C" w:rsidRDefault="000642DD">
            <w:pPr>
              <w:jc w:val="both"/>
              <w:rPr>
                <w:rFonts w:ascii="Montserrat" w:eastAsia="Montserrat" w:hAnsi="Montserrat" w:cs="Montserrat"/>
                <w:b/>
                <w:sz w:val="22"/>
                <w:szCs w:val="22"/>
                <w:lang w:val="en-US"/>
              </w:rPr>
            </w:pPr>
          </w:p>
          <w:p w14:paraId="0000026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V.3.</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GUIDELINES</w:t>
            </w:r>
            <w:r w:rsidRPr="00726D8C">
              <w:rPr>
                <w:rFonts w:ascii="Montserrat" w:eastAsia="Montserrat" w:hAnsi="Montserrat" w:cs="Montserrat"/>
                <w:sz w:val="22"/>
                <w:szCs w:val="22"/>
                <w:lang w:val="en-US"/>
              </w:rPr>
              <w:t>: The Guidelines for Managing Funding received from Third Parties to Finance the Research Projects of National Health Institutes, effective as from November 25, 2010.</w:t>
            </w:r>
          </w:p>
          <w:p w14:paraId="0000026C" w14:textId="77777777" w:rsidR="000642DD" w:rsidRPr="00726D8C" w:rsidRDefault="000642DD">
            <w:pPr>
              <w:jc w:val="both"/>
              <w:rPr>
                <w:rFonts w:ascii="Montserrat" w:eastAsia="Montserrat" w:hAnsi="Montserrat" w:cs="Montserrat"/>
                <w:sz w:val="22"/>
                <w:szCs w:val="22"/>
                <w:lang w:val="en-US"/>
              </w:rPr>
            </w:pPr>
          </w:p>
          <w:p w14:paraId="0000026D" w14:textId="77777777" w:rsidR="000642DD" w:rsidRPr="00726D8C" w:rsidRDefault="000642DD">
            <w:pPr>
              <w:jc w:val="both"/>
              <w:rPr>
                <w:rFonts w:ascii="Montserrat" w:eastAsia="Montserrat" w:hAnsi="Montserrat" w:cs="Montserrat"/>
                <w:sz w:val="22"/>
                <w:szCs w:val="22"/>
                <w:lang w:val="en-US"/>
              </w:rPr>
            </w:pPr>
          </w:p>
          <w:p w14:paraId="0000026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V.4.</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COFEPRIS APPROVAL:</w:t>
            </w:r>
            <w:r w:rsidRPr="00726D8C">
              <w:rPr>
                <w:rFonts w:ascii="Montserrat" w:eastAsia="Montserrat" w:hAnsi="Montserrat" w:cs="Montserrat"/>
                <w:sz w:val="22"/>
                <w:szCs w:val="22"/>
                <w:lang w:val="en-US"/>
              </w:rPr>
              <w:t xml:space="preserve"> The approval given by the Federal Commission for Protection against Health Risks </w:t>
            </w:r>
            <w:r w:rsidRPr="00726D8C">
              <w:rPr>
                <w:rFonts w:ascii="Montserrat" w:eastAsia="Montserrat" w:hAnsi="Montserrat" w:cs="Montserrat"/>
                <w:b/>
                <w:sz w:val="22"/>
                <w:szCs w:val="22"/>
                <w:lang w:val="en-US"/>
              </w:rPr>
              <w:t>(COFEPRIS),</w:t>
            </w:r>
            <w:r w:rsidRPr="00726D8C">
              <w:rPr>
                <w:rFonts w:ascii="Montserrat" w:eastAsia="Montserrat" w:hAnsi="Montserrat" w:cs="Montserrat"/>
                <w:sz w:val="22"/>
                <w:szCs w:val="22"/>
                <w:lang w:val="en-US"/>
              </w:rPr>
              <w:t xml:space="preserve"> attached to the Department of Health, upon commencement of the effective term of the Agreement, through its Health Authorization Commission, in accordance with Article 14, Sub-section VI, VII and VIII, Article 62, Sub-sections II, III, IV, V, VI, and VII, Article 64, Sub-sections I, II, III, IV, and V, and Article 98, of the Health Research Regulations of the General Health Act. </w:t>
            </w:r>
          </w:p>
          <w:p w14:paraId="0000026F" w14:textId="77777777" w:rsidR="000642DD" w:rsidRPr="00726D8C" w:rsidRDefault="000642DD">
            <w:pPr>
              <w:jc w:val="both"/>
              <w:rPr>
                <w:rFonts w:ascii="Montserrat" w:eastAsia="Montserrat" w:hAnsi="Montserrat" w:cs="Montserrat"/>
                <w:sz w:val="22"/>
                <w:szCs w:val="22"/>
                <w:lang w:val="en-US"/>
              </w:rPr>
            </w:pPr>
          </w:p>
          <w:p w14:paraId="00000270"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V.5.</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RESEARCH PROJECT OR PROTOCOL:</w:t>
            </w:r>
            <w:r w:rsidRPr="00726D8C">
              <w:rPr>
                <w:rFonts w:ascii="Montserrat" w:eastAsia="Montserrat" w:hAnsi="Montserrat" w:cs="Montserrat"/>
                <w:sz w:val="22"/>
                <w:szCs w:val="22"/>
                <w:lang w:val="en-US"/>
              </w:rPr>
              <w:t xml:space="preserve"> A document that specifies the background and purposes of the study or research to be carried out, and a clear description of the methodology to be used.</w:t>
            </w:r>
          </w:p>
          <w:p w14:paraId="00000271" w14:textId="77777777" w:rsidR="000642DD" w:rsidRPr="00726D8C" w:rsidRDefault="000642DD">
            <w:pPr>
              <w:jc w:val="both"/>
              <w:rPr>
                <w:rFonts w:ascii="Montserrat" w:eastAsia="Montserrat" w:hAnsi="Montserrat" w:cs="Montserrat"/>
                <w:b/>
                <w:sz w:val="22"/>
                <w:szCs w:val="22"/>
                <w:lang w:val="en-US"/>
              </w:rPr>
            </w:pPr>
          </w:p>
          <w:p w14:paraId="00000272"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V.6. SPONSOR</w:t>
            </w:r>
            <w:r w:rsidRPr="00726D8C">
              <w:rPr>
                <w:rFonts w:ascii="Montserrat" w:eastAsia="Montserrat" w:hAnsi="Montserrat" w:cs="Montserrat"/>
                <w:sz w:val="22"/>
                <w:szCs w:val="22"/>
                <w:lang w:val="en-US"/>
              </w:rPr>
              <w:t xml:space="preserve">: The individual or corporate entity with which the Agreement is entered into that will provide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the funds it needs to conduct </w:t>
            </w:r>
            <w:r w:rsidRPr="00726D8C">
              <w:rPr>
                <w:rFonts w:ascii="Montserrat" w:eastAsia="Montserrat" w:hAnsi="Montserrat" w:cs="Montserrat"/>
                <w:b/>
                <w:sz w:val="22"/>
                <w:szCs w:val="22"/>
                <w:lang w:val="en-US"/>
              </w:rPr>
              <w:t>“THE PROTOCOL”.</w:t>
            </w:r>
          </w:p>
          <w:p w14:paraId="00000273" w14:textId="77777777" w:rsidR="000642DD" w:rsidRPr="00726D8C" w:rsidRDefault="000642DD">
            <w:pPr>
              <w:jc w:val="both"/>
              <w:rPr>
                <w:rFonts w:ascii="Montserrat" w:eastAsia="Montserrat" w:hAnsi="Montserrat" w:cs="Montserrat"/>
                <w:b/>
                <w:sz w:val="22"/>
                <w:szCs w:val="22"/>
                <w:lang w:val="en-US"/>
              </w:rPr>
            </w:pPr>
          </w:p>
          <w:p w14:paraId="00000274" w14:textId="77777777" w:rsidR="000642DD" w:rsidRPr="00726D8C" w:rsidRDefault="000642DD">
            <w:pPr>
              <w:jc w:val="both"/>
              <w:rPr>
                <w:rFonts w:ascii="Montserrat" w:eastAsia="Montserrat" w:hAnsi="Montserrat" w:cs="Montserrat"/>
                <w:b/>
                <w:sz w:val="22"/>
                <w:szCs w:val="22"/>
                <w:lang w:val="en-US"/>
              </w:rPr>
            </w:pPr>
          </w:p>
          <w:p w14:paraId="0000027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V.7.</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FUNDS:</w:t>
            </w:r>
            <w:r w:rsidRPr="00726D8C">
              <w:rPr>
                <w:rFonts w:ascii="Montserrat" w:eastAsia="Montserrat" w:hAnsi="Montserrat" w:cs="Montserrat"/>
                <w:sz w:val="22"/>
                <w:szCs w:val="22"/>
                <w:lang w:val="en-US"/>
              </w:rPr>
              <w:t xml:space="preserve"> The sums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pay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which shall be considered as external funding and not the equity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which are not taxable and, therefore, do not constitute the basis for payment of value-added tax, in accordance with Article 15, Sub-section XV, of the Value-Added Tax Act.</w:t>
            </w:r>
          </w:p>
          <w:p w14:paraId="00000276" w14:textId="77777777" w:rsidR="000642DD" w:rsidRPr="00726D8C" w:rsidRDefault="000642DD">
            <w:pPr>
              <w:jc w:val="both"/>
              <w:rPr>
                <w:rFonts w:ascii="Montserrat" w:eastAsia="Montserrat" w:hAnsi="Montserrat" w:cs="Montserrat"/>
                <w:sz w:val="22"/>
                <w:szCs w:val="22"/>
                <w:lang w:val="en-US"/>
              </w:rPr>
            </w:pPr>
          </w:p>
          <w:p w14:paraId="00000277" w14:textId="77777777" w:rsidR="000642DD" w:rsidRPr="00726D8C" w:rsidRDefault="000642DD">
            <w:pPr>
              <w:jc w:val="both"/>
              <w:rPr>
                <w:rFonts w:ascii="Montserrat" w:eastAsia="Montserrat" w:hAnsi="Montserrat" w:cs="Montserrat"/>
                <w:sz w:val="22"/>
                <w:szCs w:val="22"/>
                <w:lang w:val="en-US"/>
              </w:rPr>
            </w:pPr>
          </w:p>
          <w:p w14:paraId="00000278" w14:textId="77777777" w:rsidR="000642DD" w:rsidRPr="00726D8C" w:rsidRDefault="000642DD">
            <w:pPr>
              <w:jc w:val="both"/>
              <w:rPr>
                <w:rFonts w:ascii="Montserrat" w:eastAsia="Montserrat" w:hAnsi="Montserrat" w:cs="Montserrat"/>
                <w:sz w:val="22"/>
                <w:szCs w:val="22"/>
                <w:lang w:val="en-US"/>
              </w:rPr>
            </w:pPr>
          </w:p>
          <w:p w14:paraId="00000279"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V.8.</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The professional who shall be responsible for conducting and supervising </w:t>
            </w:r>
            <w:r w:rsidRPr="00726D8C">
              <w:rPr>
                <w:rFonts w:ascii="Montserrat" w:eastAsia="Montserrat" w:hAnsi="Montserrat" w:cs="Montserrat"/>
                <w:b/>
                <w:sz w:val="22"/>
                <w:szCs w:val="22"/>
                <w:lang w:val="en-US"/>
              </w:rPr>
              <w:t>“THE PROTOCOL”.</w:t>
            </w:r>
          </w:p>
          <w:p w14:paraId="0000027A" w14:textId="77777777" w:rsidR="000642DD" w:rsidRPr="00726D8C" w:rsidRDefault="000642DD">
            <w:pPr>
              <w:jc w:val="both"/>
              <w:rPr>
                <w:rFonts w:ascii="Montserrat" w:eastAsia="Montserrat" w:hAnsi="Montserrat" w:cs="Montserrat"/>
                <w:b/>
                <w:sz w:val="22"/>
                <w:szCs w:val="22"/>
                <w:lang w:val="en-US"/>
              </w:rPr>
            </w:pPr>
          </w:p>
          <w:p w14:paraId="0000027B" w14:textId="77777777" w:rsidR="000642DD" w:rsidRPr="00726D8C" w:rsidRDefault="000642DD">
            <w:pPr>
              <w:jc w:val="both"/>
              <w:rPr>
                <w:rFonts w:ascii="Montserrat" w:eastAsia="Montserrat" w:hAnsi="Montserrat" w:cs="Montserrat"/>
                <w:b/>
                <w:sz w:val="22"/>
                <w:szCs w:val="22"/>
                <w:lang w:val="en-US"/>
              </w:rPr>
            </w:pPr>
          </w:p>
          <w:p w14:paraId="0000027C"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V.9.</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STAFF OF THE INSTITUTE:</w:t>
            </w:r>
            <w:r w:rsidRPr="00726D8C">
              <w:rPr>
                <w:rFonts w:ascii="Montserrat" w:eastAsia="Montserrat" w:hAnsi="Montserrat" w:cs="Montserrat"/>
                <w:sz w:val="22"/>
                <w:szCs w:val="22"/>
                <w:lang w:val="en-US"/>
              </w:rPr>
              <w:t xml:space="preserve"> The medical and clinical support staff that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assign to conduct </w:t>
            </w:r>
            <w:r w:rsidRPr="00726D8C">
              <w:rPr>
                <w:rFonts w:ascii="Montserrat" w:eastAsia="Montserrat" w:hAnsi="Montserrat" w:cs="Montserrat"/>
                <w:b/>
                <w:sz w:val="22"/>
                <w:szCs w:val="22"/>
                <w:lang w:val="en-US"/>
              </w:rPr>
              <w:t>“THE PROTOCOL”.</w:t>
            </w:r>
          </w:p>
          <w:p w14:paraId="0000027D" w14:textId="77777777" w:rsidR="000642DD" w:rsidRPr="00726D8C" w:rsidRDefault="000642DD">
            <w:pPr>
              <w:jc w:val="both"/>
              <w:rPr>
                <w:rFonts w:ascii="Montserrat" w:eastAsia="Montserrat" w:hAnsi="Montserrat" w:cs="Montserrat"/>
                <w:b/>
                <w:sz w:val="22"/>
                <w:szCs w:val="22"/>
                <w:lang w:val="en-US"/>
              </w:rPr>
            </w:pPr>
          </w:p>
          <w:p w14:paraId="0000027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V.10.</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PREMISES:</w:t>
            </w:r>
            <w:r w:rsidRPr="00726D8C">
              <w:rPr>
                <w:rFonts w:ascii="Montserrat" w:eastAsia="Montserrat" w:hAnsi="Montserrat" w:cs="Montserrat"/>
                <w:sz w:val="22"/>
                <w:szCs w:val="22"/>
                <w:lang w:val="en-US"/>
              </w:rPr>
              <w:t xml:space="preserve"> The place where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be conducted, including all facilities, equipment and material, if necessary, as established in the research project or protocol.</w:t>
            </w:r>
          </w:p>
          <w:p w14:paraId="0000027F" w14:textId="77777777" w:rsidR="000642DD" w:rsidRPr="00726D8C" w:rsidRDefault="000642DD">
            <w:pPr>
              <w:jc w:val="both"/>
              <w:rPr>
                <w:rFonts w:ascii="Montserrat" w:eastAsia="Montserrat" w:hAnsi="Montserrat" w:cs="Montserrat"/>
                <w:sz w:val="22"/>
                <w:szCs w:val="22"/>
                <w:lang w:val="en-US"/>
              </w:rPr>
            </w:pPr>
          </w:p>
          <w:p w14:paraId="00000280" w14:textId="77777777" w:rsidR="000642DD" w:rsidRPr="00726D8C" w:rsidRDefault="000642DD">
            <w:pPr>
              <w:jc w:val="both"/>
              <w:rPr>
                <w:rFonts w:ascii="Montserrat" w:eastAsia="Montserrat" w:hAnsi="Montserrat" w:cs="Montserrat"/>
                <w:sz w:val="22"/>
                <w:szCs w:val="22"/>
                <w:lang w:val="en-US"/>
              </w:rPr>
            </w:pPr>
          </w:p>
          <w:p w14:paraId="00000281" w14:textId="77777777" w:rsidR="000642DD" w:rsidRPr="00726D8C" w:rsidRDefault="000642DD">
            <w:pPr>
              <w:jc w:val="both"/>
              <w:rPr>
                <w:rFonts w:ascii="Montserrat" w:eastAsia="Montserrat" w:hAnsi="Montserrat" w:cs="Montserrat"/>
                <w:sz w:val="22"/>
                <w:szCs w:val="22"/>
                <w:lang w:val="en-US"/>
              </w:rPr>
            </w:pPr>
          </w:p>
          <w:p w14:paraId="0000028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V.11.</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STUDY</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PARTICIPANTS</w:t>
            </w:r>
            <w:r w:rsidRPr="00726D8C">
              <w:rPr>
                <w:rFonts w:ascii="Montserrat" w:eastAsia="Montserrat" w:hAnsi="Montserrat" w:cs="Montserrat"/>
                <w:sz w:val="22"/>
                <w:szCs w:val="22"/>
                <w:lang w:val="en-US"/>
              </w:rPr>
              <w:t xml:space="preserve">: Healthy or ill individuals chosen as research participants in the project or protocol, in accordance with the selection criteria established therein. </w:t>
            </w:r>
          </w:p>
          <w:p w14:paraId="00000283" w14:textId="77777777" w:rsidR="000642DD" w:rsidRPr="00726D8C" w:rsidRDefault="000642DD">
            <w:pPr>
              <w:jc w:val="both"/>
              <w:rPr>
                <w:rFonts w:ascii="Montserrat" w:eastAsia="Montserrat" w:hAnsi="Montserrat" w:cs="Montserrat"/>
                <w:b/>
                <w:sz w:val="22"/>
                <w:szCs w:val="22"/>
                <w:lang w:val="en-US"/>
              </w:rPr>
            </w:pPr>
          </w:p>
          <w:p w14:paraId="00000284" w14:textId="77777777" w:rsidR="000642DD" w:rsidRPr="00726D8C" w:rsidRDefault="000642DD">
            <w:pPr>
              <w:jc w:val="both"/>
              <w:rPr>
                <w:rFonts w:ascii="Montserrat" w:eastAsia="Montserrat" w:hAnsi="Montserrat" w:cs="Montserrat"/>
                <w:b/>
                <w:sz w:val="22"/>
                <w:szCs w:val="22"/>
                <w:lang w:val="en-US"/>
              </w:rPr>
            </w:pPr>
          </w:p>
          <w:p w14:paraId="00000285" w14:textId="77777777" w:rsidR="000642DD" w:rsidRPr="00726D8C" w:rsidRDefault="000642DD">
            <w:pPr>
              <w:jc w:val="both"/>
              <w:rPr>
                <w:rFonts w:ascii="Montserrat" w:eastAsia="Montserrat" w:hAnsi="Montserrat" w:cs="Montserrat"/>
                <w:b/>
                <w:sz w:val="22"/>
                <w:szCs w:val="22"/>
                <w:lang w:val="en-US"/>
              </w:rPr>
            </w:pPr>
          </w:p>
          <w:p w14:paraId="0000028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V.12. INFORMED CONSENT OF STUDY PARTICIPANTS: </w:t>
            </w:r>
            <w:r w:rsidRPr="00726D8C">
              <w:rPr>
                <w:rFonts w:ascii="Montserrat" w:eastAsia="Montserrat" w:hAnsi="Montserrat" w:cs="Montserrat"/>
                <w:sz w:val="22"/>
                <w:szCs w:val="22"/>
                <w:lang w:val="en-US"/>
              </w:rPr>
              <w:t xml:space="preserve">An informed consent signed by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to be obtained by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or the person designated by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for this purpose, in accordance with Official Mexican Standard NOM-004-SSA3-2012, the clinical file and the ethical principles agreed in the Helsinki Declaration of the World Medical Association with regard to the ethical principles for carrying out medical research on humans, adopted at the 18</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in Helsinki, Finland, in June 1964, amended at the 29</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held in Tokyo, Japan, in October 1975; the 35</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held in Venice, Italy, in October 1983; the 41</w:t>
            </w:r>
            <w:r w:rsidRPr="00726D8C">
              <w:rPr>
                <w:rFonts w:ascii="Montserrat" w:eastAsia="Montserrat" w:hAnsi="Montserrat" w:cs="Montserrat"/>
                <w:sz w:val="22"/>
                <w:szCs w:val="22"/>
                <w:vertAlign w:val="superscript"/>
                <w:lang w:val="en-US"/>
              </w:rPr>
              <w:t>st</w:t>
            </w:r>
            <w:r w:rsidRPr="00726D8C">
              <w:rPr>
                <w:rFonts w:ascii="Montserrat" w:eastAsia="Montserrat" w:hAnsi="Montserrat" w:cs="Montserrat"/>
                <w:sz w:val="22"/>
                <w:szCs w:val="22"/>
                <w:lang w:val="en-US"/>
              </w:rPr>
              <w:t xml:space="preserve"> World Medical Assembly held in Hong Kong in September 1989; the 48</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Somerset West, South Africa, in October 1996, and the 52</w:t>
            </w:r>
            <w:r w:rsidRPr="00726D8C">
              <w:rPr>
                <w:rFonts w:ascii="Montserrat" w:eastAsia="Montserrat" w:hAnsi="Montserrat" w:cs="Montserrat"/>
                <w:sz w:val="22"/>
                <w:szCs w:val="22"/>
                <w:vertAlign w:val="superscript"/>
                <w:lang w:val="en-US"/>
              </w:rPr>
              <w:t>nd</w:t>
            </w:r>
            <w:r w:rsidRPr="00726D8C">
              <w:rPr>
                <w:rFonts w:ascii="Montserrat" w:eastAsia="Montserrat" w:hAnsi="Montserrat" w:cs="Montserrat"/>
                <w:sz w:val="22"/>
                <w:szCs w:val="22"/>
                <w:lang w:val="en-US"/>
              </w:rPr>
              <w:t xml:space="preserve">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Seoul, Korea, in October 2008, and the 64</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Fortaleza, Brazil in October 2013. </w:t>
            </w:r>
          </w:p>
          <w:p w14:paraId="00000287" w14:textId="77777777" w:rsidR="000642DD" w:rsidRPr="00726D8C" w:rsidRDefault="000642DD">
            <w:pPr>
              <w:jc w:val="both"/>
              <w:rPr>
                <w:rFonts w:ascii="Montserrat" w:eastAsia="Montserrat" w:hAnsi="Montserrat" w:cs="Montserrat"/>
                <w:sz w:val="22"/>
                <w:szCs w:val="22"/>
                <w:lang w:val="en-US"/>
              </w:rPr>
            </w:pPr>
          </w:p>
          <w:p w14:paraId="00000288" w14:textId="77777777" w:rsidR="000642DD" w:rsidRPr="00726D8C" w:rsidRDefault="000642DD">
            <w:pPr>
              <w:jc w:val="both"/>
              <w:rPr>
                <w:rFonts w:ascii="Montserrat" w:eastAsia="Montserrat" w:hAnsi="Montserrat" w:cs="Montserrat"/>
                <w:b/>
                <w:sz w:val="22"/>
                <w:szCs w:val="22"/>
                <w:lang w:val="en-US"/>
              </w:rPr>
            </w:pPr>
          </w:p>
          <w:p w14:paraId="0000028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V.13. FUNDS FOR STUDY PARTICIPANTS: </w:t>
            </w:r>
            <w:r w:rsidRPr="00726D8C">
              <w:rPr>
                <w:rFonts w:ascii="Montserrat" w:eastAsia="Montserrat" w:hAnsi="Montserrat" w:cs="Montserrat"/>
                <w:sz w:val="22"/>
                <w:szCs w:val="22"/>
                <w:lang w:val="en-US"/>
              </w:rPr>
              <w:t xml:space="preserve">The funds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provides to cover the expenses of the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in all research projects or protocols, when necessary.</w:t>
            </w:r>
          </w:p>
          <w:p w14:paraId="0000028A" w14:textId="77777777" w:rsidR="000642DD" w:rsidRPr="00726D8C" w:rsidRDefault="000642DD">
            <w:pPr>
              <w:jc w:val="both"/>
              <w:rPr>
                <w:rFonts w:ascii="Montserrat" w:eastAsia="Montserrat" w:hAnsi="Montserrat" w:cs="Montserrat"/>
                <w:b/>
                <w:sz w:val="22"/>
                <w:szCs w:val="22"/>
                <w:lang w:val="en-US"/>
              </w:rPr>
            </w:pPr>
          </w:p>
          <w:p w14:paraId="0000028B" w14:textId="77777777" w:rsidR="000642DD" w:rsidRPr="00726D8C" w:rsidRDefault="000642DD">
            <w:pPr>
              <w:jc w:val="both"/>
              <w:rPr>
                <w:rFonts w:ascii="Montserrat" w:eastAsia="Montserrat" w:hAnsi="Montserrat" w:cs="Montserrat"/>
                <w:b/>
                <w:sz w:val="22"/>
                <w:szCs w:val="22"/>
                <w:lang w:val="en-US"/>
              </w:rPr>
            </w:pPr>
          </w:p>
          <w:p w14:paraId="0000028C" w14:textId="77777777" w:rsidR="000642DD" w:rsidRPr="00726D8C" w:rsidRDefault="000642DD">
            <w:pPr>
              <w:jc w:val="both"/>
              <w:rPr>
                <w:rFonts w:ascii="Montserrat" w:eastAsia="Montserrat" w:hAnsi="Montserrat" w:cs="Montserrat"/>
                <w:b/>
                <w:sz w:val="22"/>
                <w:szCs w:val="22"/>
                <w:lang w:val="en-US"/>
              </w:rPr>
            </w:pPr>
          </w:p>
          <w:p w14:paraId="0000028D" w14:textId="77777777" w:rsidR="000642DD" w:rsidRPr="00726D8C" w:rsidRDefault="000642DD">
            <w:pPr>
              <w:jc w:val="both"/>
              <w:rPr>
                <w:rFonts w:ascii="Montserrat" w:eastAsia="Montserrat" w:hAnsi="Montserrat" w:cs="Montserrat"/>
                <w:b/>
                <w:sz w:val="22"/>
                <w:szCs w:val="22"/>
                <w:lang w:val="en-US"/>
              </w:rPr>
            </w:pPr>
          </w:p>
          <w:p w14:paraId="0000028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V.14. RESEARCH COMMITTEES: </w:t>
            </w:r>
            <w:r w:rsidRPr="00726D8C">
              <w:rPr>
                <w:rFonts w:ascii="Montserrat" w:eastAsia="Montserrat" w:hAnsi="Montserrat" w:cs="Montserrat"/>
                <w:sz w:val="22"/>
                <w:szCs w:val="22"/>
                <w:lang w:val="en-US"/>
              </w:rPr>
              <w:t xml:space="preserve">The committees that approve and supervise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in accordance with the Good Clinical Research Practices Guidelines of the International Conference on Harmonization (ICH) and the clinical research provisions of the General Health Act.  </w:t>
            </w:r>
          </w:p>
          <w:p w14:paraId="0000028F" w14:textId="77777777" w:rsidR="000642DD" w:rsidRPr="00726D8C" w:rsidRDefault="000642DD">
            <w:pPr>
              <w:jc w:val="both"/>
              <w:rPr>
                <w:rFonts w:ascii="Montserrat" w:eastAsia="Montserrat" w:hAnsi="Montserrat" w:cs="Montserrat"/>
                <w:sz w:val="22"/>
                <w:szCs w:val="22"/>
                <w:lang w:val="en-US"/>
              </w:rPr>
            </w:pPr>
          </w:p>
          <w:p w14:paraId="00000290"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 xml:space="preserve">V.15. DRUGS AND MATERIAL: </w:t>
            </w:r>
            <w:r w:rsidRPr="00726D8C">
              <w:rPr>
                <w:rFonts w:ascii="Montserrat" w:eastAsia="Montserrat" w:hAnsi="Montserrat" w:cs="Montserrat"/>
                <w:sz w:val="22"/>
                <w:szCs w:val="22"/>
                <w:lang w:val="en-US"/>
              </w:rPr>
              <w:t xml:space="preserve">The drugs, material and equipment required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provide, in accordance with the limits and guidelines established in </w:t>
            </w:r>
            <w:r w:rsidRPr="00726D8C">
              <w:rPr>
                <w:rFonts w:ascii="Montserrat" w:eastAsia="Montserrat" w:hAnsi="Montserrat" w:cs="Montserrat"/>
                <w:b/>
                <w:sz w:val="22"/>
                <w:szCs w:val="22"/>
                <w:lang w:val="en-US"/>
              </w:rPr>
              <w:t>“THE PROTOCOL”.</w:t>
            </w:r>
          </w:p>
          <w:p w14:paraId="00000291" w14:textId="77777777" w:rsidR="000642DD" w:rsidRPr="00726D8C" w:rsidRDefault="000642DD">
            <w:pPr>
              <w:jc w:val="both"/>
              <w:rPr>
                <w:rFonts w:ascii="Montserrat" w:eastAsia="Montserrat" w:hAnsi="Montserrat" w:cs="Montserrat"/>
                <w:b/>
                <w:sz w:val="22"/>
                <w:szCs w:val="22"/>
                <w:lang w:val="en-US"/>
              </w:rPr>
            </w:pPr>
          </w:p>
          <w:p w14:paraId="00000292" w14:textId="77777777" w:rsidR="000642DD" w:rsidRPr="00726D8C" w:rsidRDefault="000642DD">
            <w:pPr>
              <w:jc w:val="both"/>
              <w:rPr>
                <w:rFonts w:ascii="Montserrat" w:eastAsia="Montserrat" w:hAnsi="Montserrat" w:cs="Montserrat"/>
                <w:b/>
                <w:sz w:val="22"/>
                <w:szCs w:val="22"/>
                <w:lang w:val="en-US"/>
              </w:rPr>
            </w:pPr>
          </w:p>
          <w:p w14:paraId="00000293" w14:textId="77777777" w:rsidR="000642DD" w:rsidRPr="00726D8C" w:rsidRDefault="000642DD">
            <w:pPr>
              <w:jc w:val="both"/>
              <w:rPr>
                <w:rFonts w:ascii="Montserrat" w:eastAsia="Montserrat" w:hAnsi="Montserrat" w:cs="Montserrat"/>
                <w:b/>
                <w:sz w:val="22"/>
                <w:szCs w:val="22"/>
                <w:lang w:val="en-US"/>
              </w:rPr>
            </w:pPr>
          </w:p>
          <w:p w14:paraId="00000294"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V.16.</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CONFIDENTIAL INFORMATION</w:t>
            </w:r>
            <w:r w:rsidRPr="00726D8C">
              <w:rPr>
                <w:rFonts w:ascii="Montserrat" w:eastAsia="Montserrat" w:hAnsi="Montserrat" w:cs="Montserrat"/>
                <w:sz w:val="22"/>
                <w:szCs w:val="22"/>
                <w:lang w:val="en-US"/>
              </w:rPr>
              <w:t xml:space="preserve">: All forms, reports, content and information of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that are produced during the conducting of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in accordance herewith, until the same have been published by </w:t>
            </w:r>
            <w:r w:rsidRPr="00726D8C">
              <w:rPr>
                <w:rFonts w:ascii="Montserrat" w:eastAsia="Montserrat" w:hAnsi="Montserrat" w:cs="Montserrat"/>
                <w:b/>
                <w:sz w:val="22"/>
                <w:szCs w:val="22"/>
                <w:lang w:val="en-US"/>
              </w:rPr>
              <w:t>“THE INSTITUTE”.</w:t>
            </w:r>
          </w:p>
          <w:p w14:paraId="00000295" w14:textId="77777777" w:rsidR="000642DD" w:rsidRPr="00726D8C" w:rsidRDefault="000642DD">
            <w:pPr>
              <w:jc w:val="both"/>
              <w:rPr>
                <w:rFonts w:ascii="Montserrat" w:eastAsia="Montserrat" w:hAnsi="Montserrat" w:cs="Montserrat"/>
                <w:sz w:val="22"/>
                <w:szCs w:val="22"/>
                <w:lang w:val="en-US"/>
              </w:rPr>
            </w:pPr>
          </w:p>
          <w:p w14:paraId="00000296" w14:textId="77777777" w:rsidR="000642DD" w:rsidRPr="00726D8C" w:rsidRDefault="000642DD">
            <w:pPr>
              <w:jc w:val="both"/>
              <w:rPr>
                <w:rFonts w:ascii="Montserrat" w:eastAsia="Montserrat" w:hAnsi="Montserrat" w:cs="Montserrat"/>
                <w:sz w:val="22"/>
                <w:szCs w:val="22"/>
                <w:lang w:val="en-US"/>
              </w:rPr>
            </w:pPr>
          </w:p>
          <w:p w14:paraId="0000029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V.17.</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PUBLICATION OF RESEARCH PROTOCOL RESULTS:</w:t>
            </w:r>
            <w:r w:rsidRPr="00726D8C">
              <w:rPr>
                <w:rFonts w:ascii="Montserrat" w:eastAsia="Montserrat" w:hAnsi="Montserrat" w:cs="Montserrat"/>
                <w:sz w:val="22"/>
                <w:szCs w:val="22"/>
                <w:lang w:val="en-US"/>
              </w:rPr>
              <w:t xml:space="preserve"> The right of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to disseminate the results of </w:t>
            </w:r>
            <w:r w:rsidRPr="00726D8C">
              <w:rPr>
                <w:rFonts w:ascii="Montserrat" w:eastAsia="Montserrat" w:hAnsi="Montserrat" w:cs="Montserrat"/>
                <w:b/>
                <w:sz w:val="22"/>
                <w:szCs w:val="22"/>
                <w:lang w:val="en-US"/>
              </w:rPr>
              <w:t xml:space="preserve">“THE RESEARCH PROJECT OR PROTOCOL” </w:t>
            </w:r>
            <w:r w:rsidRPr="00726D8C">
              <w:rPr>
                <w:rFonts w:ascii="Montserrat" w:eastAsia="Montserrat" w:hAnsi="Montserrat" w:cs="Montserrat"/>
                <w:sz w:val="22"/>
                <w:szCs w:val="22"/>
                <w:lang w:val="en-US"/>
              </w:rPr>
              <w:t xml:space="preserve">amongst the scientific community, in accordance with Article 120 of the Health Research Regulations of the Health Act.  </w:t>
            </w:r>
          </w:p>
          <w:p w14:paraId="00000298" w14:textId="77777777" w:rsidR="000642DD" w:rsidRPr="00726D8C" w:rsidRDefault="000642DD">
            <w:pPr>
              <w:jc w:val="both"/>
              <w:rPr>
                <w:rFonts w:ascii="Montserrat" w:eastAsia="Montserrat" w:hAnsi="Montserrat" w:cs="Montserrat"/>
                <w:sz w:val="22"/>
                <w:szCs w:val="22"/>
                <w:lang w:val="en-US"/>
              </w:rPr>
            </w:pPr>
          </w:p>
          <w:p w14:paraId="00000299" w14:textId="77777777" w:rsidR="000642DD" w:rsidRPr="00726D8C" w:rsidRDefault="000642DD">
            <w:pPr>
              <w:jc w:val="both"/>
              <w:rPr>
                <w:rFonts w:ascii="Montserrat" w:eastAsia="Montserrat" w:hAnsi="Montserrat" w:cs="Montserrat"/>
                <w:sz w:val="22"/>
                <w:szCs w:val="22"/>
                <w:lang w:val="en-US"/>
              </w:rPr>
            </w:pPr>
          </w:p>
          <w:p w14:paraId="0000029A" w14:textId="77777777" w:rsidR="000642DD" w:rsidRPr="00726D8C" w:rsidRDefault="000642DD">
            <w:pPr>
              <w:jc w:val="both"/>
              <w:rPr>
                <w:rFonts w:ascii="Montserrat" w:eastAsia="Montserrat" w:hAnsi="Montserrat" w:cs="Montserrat"/>
                <w:sz w:val="22"/>
                <w:szCs w:val="22"/>
                <w:lang w:val="en-US"/>
              </w:rPr>
            </w:pPr>
          </w:p>
          <w:p w14:paraId="0000029B" w14:textId="77777777" w:rsidR="000642DD" w:rsidRPr="00726D8C" w:rsidRDefault="000642DD">
            <w:pPr>
              <w:jc w:val="both"/>
              <w:rPr>
                <w:rFonts w:ascii="Montserrat" w:eastAsia="Montserrat" w:hAnsi="Montserrat" w:cs="Montserrat"/>
                <w:sz w:val="22"/>
                <w:szCs w:val="22"/>
                <w:lang w:val="en-US"/>
              </w:rPr>
            </w:pPr>
          </w:p>
          <w:p w14:paraId="0000029C" w14:textId="77777777" w:rsidR="000642DD" w:rsidRPr="00726D8C" w:rsidRDefault="000642DD">
            <w:pPr>
              <w:jc w:val="both"/>
              <w:rPr>
                <w:rFonts w:ascii="Montserrat" w:eastAsia="Montserrat" w:hAnsi="Montserrat" w:cs="Montserrat"/>
                <w:sz w:val="22"/>
                <w:szCs w:val="22"/>
                <w:lang w:val="en-US"/>
              </w:rPr>
            </w:pPr>
          </w:p>
          <w:p w14:paraId="0000029D"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V.18.</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CONACYT</w:t>
            </w:r>
            <w:r w:rsidRPr="00726D8C">
              <w:rPr>
                <w:rFonts w:ascii="Montserrat" w:eastAsia="Montserrat" w:hAnsi="Montserrat" w:cs="Montserrat"/>
                <w:sz w:val="22"/>
                <w:szCs w:val="22"/>
                <w:lang w:val="en-US"/>
              </w:rPr>
              <w:t xml:space="preserve">: The National Science and Technology Council. </w:t>
            </w:r>
          </w:p>
          <w:p w14:paraId="0000029E" w14:textId="77777777" w:rsidR="000642DD" w:rsidRPr="00726D8C" w:rsidRDefault="000642DD">
            <w:pPr>
              <w:jc w:val="both"/>
              <w:rPr>
                <w:rFonts w:ascii="Montserrat" w:eastAsia="Montserrat" w:hAnsi="Montserrat" w:cs="Montserrat"/>
                <w:sz w:val="22"/>
                <w:szCs w:val="22"/>
                <w:lang w:val="en-US"/>
              </w:rPr>
            </w:pPr>
          </w:p>
          <w:p w14:paraId="0000029F"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V.19.</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BIOMEDICAL RESEARCH</w:t>
            </w:r>
            <w:r w:rsidRPr="00726D8C">
              <w:rPr>
                <w:rFonts w:ascii="Montserrat" w:eastAsia="Montserrat" w:hAnsi="Montserrat" w:cs="Montserrat"/>
                <w:sz w:val="22"/>
                <w:szCs w:val="22"/>
                <w:lang w:val="en-US"/>
              </w:rPr>
              <w:t>: That related to the studies carried out on humans that must meet generally accepted scientific principles and be based on laboratory and animal experiments and a thorough knowledge of all relevant scientific literature.</w:t>
            </w:r>
          </w:p>
          <w:p w14:paraId="000002A0" w14:textId="77777777" w:rsidR="000642DD" w:rsidRPr="00726D8C" w:rsidRDefault="000642DD">
            <w:pPr>
              <w:jc w:val="both"/>
              <w:rPr>
                <w:rFonts w:ascii="Montserrat" w:eastAsia="Montserrat" w:hAnsi="Montserrat" w:cs="Montserrat"/>
                <w:sz w:val="22"/>
                <w:szCs w:val="22"/>
                <w:lang w:val="en-US"/>
              </w:rPr>
            </w:pPr>
          </w:p>
          <w:p w14:paraId="000002A1" w14:textId="77777777" w:rsidR="000642DD" w:rsidRPr="00726D8C" w:rsidRDefault="000642DD">
            <w:pPr>
              <w:jc w:val="both"/>
              <w:rPr>
                <w:rFonts w:ascii="Montserrat" w:eastAsia="Montserrat" w:hAnsi="Montserrat" w:cs="Montserrat"/>
                <w:sz w:val="22"/>
                <w:szCs w:val="22"/>
                <w:lang w:val="en-US"/>
              </w:rPr>
            </w:pPr>
          </w:p>
          <w:p w14:paraId="000002A2" w14:textId="77777777" w:rsidR="000642DD" w:rsidRPr="00726D8C" w:rsidRDefault="000642DD">
            <w:pPr>
              <w:jc w:val="both"/>
              <w:rPr>
                <w:rFonts w:ascii="Montserrat" w:eastAsia="Montserrat" w:hAnsi="Montserrat" w:cs="Montserrat"/>
                <w:sz w:val="22"/>
                <w:szCs w:val="22"/>
                <w:lang w:val="en-US"/>
              </w:rPr>
            </w:pPr>
          </w:p>
          <w:p w14:paraId="000002A3" w14:textId="77777777" w:rsidR="000642DD" w:rsidRPr="00726D8C" w:rsidRDefault="000642DD">
            <w:pPr>
              <w:jc w:val="both"/>
              <w:rPr>
                <w:rFonts w:ascii="Montserrat" w:eastAsia="Montserrat" w:hAnsi="Montserrat" w:cs="Montserrat"/>
                <w:sz w:val="22"/>
                <w:szCs w:val="22"/>
                <w:lang w:val="en-US"/>
              </w:rPr>
            </w:pPr>
          </w:p>
          <w:p w14:paraId="000002A4" w14:textId="77777777" w:rsidR="000642DD" w:rsidRPr="00726D8C" w:rsidRDefault="000642DD">
            <w:pPr>
              <w:jc w:val="both"/>
              <w:rPr>
                <w:rFonts w:ascii="Montserrat" w:eastAsia="Montserrat" w:hAnsi="Montserrat" w:cs="Montserrat"/>
                <w:sz w:val="22"/>
                <w:szCs w:val="22"/>
                <w:lang w:val="en-US"/>
              </w:rPr>
            </w:pPr>
          </w:p>
          <w:p w14:paraId="000002A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V.20.</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HEALTH RESEARCH</w:t>
            </w:r>
            <w:r w:rsidRPr="00726D8C">
              <w:rPr>
                <w:rFonts w:ascii="Montserrat" w:eastAsia="Montserrat" w:hAnsi="Montserrat" w:cs="Montserrat"/>
                <w:sz w:val="22"/>
                <w:szCs w:val="22"/>
                <w:lang w:val="en-US"/>
              </w:rPr>
              <w:t>: Research that includes activities that contribute to the knowledge of the biological and psychological processes of humans; the knowledge of links between causes of disease, medical practice and social structure; preventing and controlling health problems; the knowledge and evaluation of the harmful effects of the environment on health; studying techniques and methods that may be recommended or used to provide health services, and producing material for health purposes.</w:t>
            </w:r>
          </w:p>
          <w:p w14:paraId="000002A6" w14:textId="77777777" w:rsidR="000642DD" w:rsidRPr="00726D8C" w:rsidRDefault="000642DD">
            <w:pPr>
              <w:jc w:val="both"/>
              <w:rPr>
                <w:rFonts w:ascii="Montserrat" w:eastAsia="Montserrat" w:hAnsi="Montserrat" w:cs="Montserrat"/>
                <w:sz w:val="22"/>
                <w:szCs w:val="22"/>
                <w:lang w:val="en-US"/>
              </w:rPr>
            </w:pPr>
          </w:p>
          <w:p w14:paraId="000002A7" w14:textId="77777777" w:rsidR="000642DD" w:rsidRPr="00726D8C" w:rsidRDefault="000642DD">
            <w:pPr>
              <w:jc w:val="both"/>
              <w:rPr>
                <w:rFonts w:ascii="Montserrat" w:eastAsia="Montserrat" w:hAnsi="Montserrat" w:cs="Montserrat"/>
                <w:b/>
                <w:sz w:val="22"/>
                <w:szCs w:val="22"/>
                <w:lang w:val="en-US"/>
              </w:rPr>
            </w:pPr>
          </w:p>
          <w:p w14:paraId="000002A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V.21.</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DEPARTMENT:</w:t>
            </w:r>
            <w:r w:rsidRPr="00726D8C">
              <w:rPr>
                <w:rFonts w:ascii="Montserrat" w:eastAsia="Montserrat" w:hAnsi="Montserrat" w:cs="Montserrat"/>
                <w:sz w:val="22"/>
                <w:szCs w:val="22"/>
                <w:lang w:val="en-US"/>
              </w:rPr>
              <w:t xml:space="preserve"> The Department of Health.</w:t>
            </w:r>
          </w:p>
          <w:p w14:paraId="000002A9" w14:textId="77777777" w:rsidR="000642DD" w:rsidRPr="00726D8C" w:rsidRDefault="000642DD">
            <w:pPr>
              <w:jc w:val="both"/>
              <w:rPr>
                <w:rFonts w:ascii="Montserrat" w:eastAsia="Montserrat" w:hAnsi="Montserrat" w:cs="Montserrat"/>
                <w:sz w:val="22"/>
                <w:szCs w:val="22"/>
                <w:lang w:val="en-US"/>
              </w:rPr>
            </w:pPr>
          </w:p>
          <w:p w14:paraId="000002AA"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V.22.</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PROJECT LEAD:</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who will manage and organize the conducting of the project until it is concluded, financed with funds from third parties, who manages to obtain the funds or who is appointed by the Director of </w:t>
            </w:r>
            <w:r w:rsidRPr="00726D8C">
              <w:rPr>
                <w:rFonts w:ascii="Montserrat" w:eastAsia="Montserrat" w:hAnsi="Montserrat" w:cs="Montserrat"/>
                <w:b/>
                <w:sz w:val="22"/>
                <w:szCs w:val="22"/>
                <w:lang w:val="en-US"/>
              </w:rPr>
              <w:t>“THE INSTITUTE”.</w:t>
            </w:r>
          </w:p>
          <w:p w14:paraId="000002AB" w14:textId="77777777" w:rsidR="000642DD" w:rsidRPr="00726D8C" w:rsidRDefault="000642DD">
            <w:pPr>
              <w:jc w:val="both"/>
              <w:rPr>
                <w:rFonts w:ascii="Montserrat" w:eastAsia="Montserrat" w:hAnsi="Montserrat" w:cs="Montserrat"/>
                <w:b/>
                <w:sz w:val="22"/>
                <w:szCs w:val="22"/>
                <w:lang w:val="en-US"/>
              </w:rPr>
            </w:pPr>
          </w:p>
          <w:p w14:paraId="000002A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V.23.</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RESEARCH PROJECT</w:t>
            </w:r>
            <w:r w:rsidRPr="00726D8C">
              <w:rPr>
                <w:rFonts w:ascii="Montserrat" w:eastAsia="Montserrat" w:hAnsi="Montserrat" w:cs="Montserrat"/>
                <w:sz w:val="22"/>
                <w:szCs w:val="22"/>
                <w:lang w:val="en-US"/>
              </w:rPr>
              <w:t xml:space="preserve">: Research based on a scientific methodology and in accordance with the protocol authorized by the Internal Research and Ethics Committee and, if applicable, the Biosafety and Animal Research Committees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the purpose of which is to increase scientific knowledge of health or </w:t>
            </w:r>
            <w:r w:rsidRPr="00726D8C">
              <w:rPr>
                <w:rFonts w:ascii="Montserrat" w:eastAsia="Montserrat" w:hAnsi="Montserrat" w:cs="Montserrat"/>
                <w:sz w:val="22"/>
                <w:szCs w:val="22"/>
                <w:lang w:val="en-US"/>
              </w:rPr>
              <w:lastRenderedPageBreak/>
              <w:t>diseases and its likely use when providing medical care, including applied health research, basic health research, biomedical health research and health research.</w:t>
            </w:r>
          </w:p>
          <w:p w14:paraId="000002AD" w14:textId="77777777" w:rsidR="000642DD" w:rsidRPr="00726D8C" w:rsidRDefault="000642DD">
            <w:pPr>
              <w:jc w:val="both"/>
              <w:rPr>
                <w:rFonts w:ascii="Montserrat" w:eastAsia="Montserrat" w:hAnsi="Montserrat" w:cs="Montserrat"/>
                <w:sz w:val="22"/>
                <w:szCs w:val="22"/>
                <w:lang w:val="en-US"/>
              </w:rPr>
            </w:pPr>
          </w:p>
          <w:p w14:paraId="000002AE"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b/>
                <w:sz w:val="22"/>
                <w:szCs w:val="22"/>
              </w:rPr>
              <w:t>V.24. RESEARCH SUPPORT</w:t>
            </w:r>
            <w:r w:rsidRPr="00726D8C">
              <w:rPr>
                <w:rFonts w:ascii="Montserrat" w:eastAsia="Montserrat" w:hAnsi="Montserrat" w:cs="Montserrat"/>
                <w:sz w:val="22"/>
                <w:szCs w:val="22"/>
              </w:rPr>
              <w:t>: All administrative and operating tasks related to a research project.</w:t>
            </w:r>
          </w:p>
          <w:p w14:paraId="000002AF" w14:textId="0D6CA630" w:rsidR="000642DD" w:rsidRPr="00726D8C" w:rsidRDefault="000642DD">
            <w:pPr>
              <w:jc w:val="both"/>
              <w:rPr>
                <w:rFonts w:ascii="Montserrat" w:eastAsia="Montserrat" w:hAnsi="Montserrat" w:cs="Montserrat"/>
                <w:sz w:val="22"/>
                <w:szCs w:val="22"/>
              </w:rPr>
            </w:pPr>
          </w:p>
          <w:p w14:paraId="1C303D55" w14:textId="01AD9AB5" w:rsidR="00431BB8" w:rsidRPr="00726D8C" w:rsidRDefault="00431BB8">
            <w:pPr>
              <w:jc w:val="both"/>
              <w:rPr>
                <w:rFonts w:ascii="Montserrat" w:eastAsia="Montserrat" w:hAnsi="Montserrat" w:cs="Montserrat"/>
                <w:sz w:val="22"/>
                <w:szCs w:val="22"/>
              </w:rPr>
            </w:pPr>
          </w:p>
          <w:p w14:paraId="63BF0D07" w14:textId="77777777" w:rsidR="00431BB8" w:rsidRPr="00726D8C" w:rsidRDefault="00431BB8">
            <w:pPr>
              <w:jc w:val="both"/>
              <w:rPr>
                <w:rFonts w:ascii="Montserrat" w:eastAsia="Montserrat" w:hAnsi="Montserrat" w:cs="Montserrat"/>
                <w:sz w:val="22"/>
                <w:szCs w:val="22"/>
              </w:rPr>
            </w:pPr>
          </w:p>
          <w:p w14:paraId="000002B0"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 xml:space="preserve">Each party hereto recognizes the capacity with which the other appears and has the intention of being legally bound under the terms hereof, so they enter into the Collaboration Agreement in accordance with the following clauses: </w:t>
            </w:r>
          </w:p>
          <w:p w14:paraId="000002B1" w14:textId="77777777" w:rsidR="000642DD" w:rsidRPr="00726D8C" w:rsidRDefault="000642DD">
            <w:pPr>
              <w:ind w:left="360"/>
              <w:jc w:val="center"/>
              <w:rPr>
                <w:rFonts w:ascii="Montserrat" w:eastAsia="Montserrat" w:hAnsi="Montserrat" w:cs="Montserrat"/>
                <w:b/>
                <w:sz w:val="22"/>
                <w:szCs w:val="22"/>
                <w:lang w:val="en-US"/>
              </w:rPr>
            </w:pPr>
          </w:p>
          <w:p w14:paraId="000002B2" w14:textId="77777777" w:rsidR="000642DD" w:rsidRPr="00726D8C" w:rsidRDefault="000642DD">
            <w:pPr>
              <w:ind w:left="360"/>
              <w:jc w:val="center"/>
              <w:rPr>
                <w:rFonts w:ascii="Montserrat" w:eastAsia="Montserrat" w:hAnsi="Montserrat" w:cs="Montserrat"/>
                <w:b/>
                <w:sz w:val="22"/>
                <w:szCs w:val="22"/>
                <w:lang w:val="en-US"/>
              </w:rPr>
            </w:pPr>
          </w:p>
          <w:p w14:paraId="000002B3" w14:textId="77777777" w:rsidR="000642DD" w:rsidRPr="00726D8C" w:rsidRDefault="000642DD">
            <w:pPr>
              <w:ind w:left="360"/>
              <w:jc w:val="center"/>
              <w:rPr>
                <w:rFonts w:ascii="Montserrat" w:eastAsia="Montserrat" w:hAnsi="Montserrat" w:cs="Montserrat"/>
                <w:b/>
                <w:sz w:val="22"/>
                <w:szCs w:val="22"/>
                <w:lang w:val="en-US"/>
              </w:rPr>
            </w:pPr>
          </w:p>
          <w:p w14:paraId="000002B4" w14:textId="77777777" w:rsidR="000642DD" w:rsidRPr="00726D8C" w:rsidRDefault="000642DD">
            <w:pPr>
              <w:ind w:left="360"/>
              <w:jc w:val="center"/>
              <w:rPr>
                <w:rFonts w:ascii="Montserrat" w:eastAsia="Montserrat" w:hAnsi="Montserrat" w:cs="Montserrat"/>
                <w:b/>
                <w:sz w:val="22"/>
                <w:szCs w:val="22"/>
                <w:lang w:val="en-US"/>
              </w:rPr>
            </w:pPr>
          </w:p>
          <w:p w14:paraId="000002B5" w14:textId="77777777" w:rsidR="000642DD" w:rsidRPr="00726D8C" w:rsidRDefault="00D66D6A">
            <w:pPr>
              <w:ind w:left="360"/>
              <w:jc w:val="center"/>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 xml:space="preserve">C L </w:t>
            </w:r>
            <w:proofErr w:type="gramStart"/>
            <w:r w:rsidRPr="00726D8C">
              <w:rPr>
                <w:rFonts w:ascii="Montserrat" w:eastAsia="Montserrat" w:hAnsi="Montserrat" w:cs="Montserrat"/>
                <w:b/>
                <w:sz w:val="22"/>
                <w:szCs w:val="22"/>
                <w:lang w:val="en-US"/>
              </w:rPr>
              <w:t>A</w:t>
            </w:r>
            <w:proofErr w:type="gramEnd"/>
            <w:r w:rsidRPr="00726D8C">
              <w:rPr>
                <w:rFonts w:ascii="Montserrat" w:eastAsia="Montserrat" w:hAnsi="Montserrat" w:cs="Montserrat"/>
                <w:b/>
                <w:sz w:val="22"/>
                <w:szCs w:val="22"/>
                <w:lang w:val="en-US"/>
              </w:rPr>
              <w:t xml:space="preserve"> U S E S</w:t>
            </w:r>
          </w:p>
          <w:p w14:paraId="000002B6" w14:textId="77777777" w:rsidR="000642DD" w:rsidRPr="00726D8C" w:rsidRDefault="000642DD">
            <w:pPr>
              <w:ind w:left="360"/>
              <w:jc w:val="center"/>
              <w:rPr>
                <w:rFonts w:ascii="Montserrat" w:eastAsia="Montserrat" w:hAnsi="Montserrat" w:cs="Montserrat"/>
                <w:b/>
                <w:sz w:val="22"/>
                <w:szCs w:val="22"/>
                <w:lang w:val="en-US"/>
              </w:rPr>
            </w:pPr>
          </w:p>
          <w:p w14:paraId="000002B7" w14:textId="77777777" w:rsidR="000642DD" w:rsidRPr="00726D8C" w:rsidRDefault="000642DD">
            <w:pPr>
              <w:ind w:left="360"/>
              <w:jc w:val="center"/>
              <w:rPr>
                <w:rFonts w:ascii="Montserrat" w:eastAsia="Montserrat" w:hAnsi="Montserrat" w:cs="Montserrat"/>
                <w:b/>
                <w:sz w:val="22"/>
                <w:szCs w:val="22"/>
                <w:lang w:val="en-US"/>
              </w:rPr>
            </w:pPr>
          </w:p>
          <w:p w14:paraId="000002B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ONE. PURPOSE: </w:t>
            </w:r>
            <w:r w:rsidRPr="00726D8C">
              <w:rPr>
                <w:rFonts w:ascii="Montserrat" w:eastAsia="Montserrat" w:hAnsi="Montserrat" w:cs="Montserrat"/>
                <w:sz w:val="22"/>
                <w:szCs w:val="22"/>
                <w:lang w:val="en-US"/>
              </w:rPr>
              <w:t xml:space="preserve">As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have been given the approval of the Federal Commission for Protection against Health Risks </w:t>
            </w:r>
            <w:r w:rsidRPr="00726D8C">
              <w:rPr>
                <w:rFonts w:ascii="Montserrat" w:eastAsia="Montserrat" w:hAnsi="Montserrat" w:cs="Montserrat"/>
                <w:b/>
                <w:sz w:val="22"/>
                <w:szCs w:val="22"/>
                <w:lang w:val="en-US"/>
              </w:rPr>
              <w:t>(COFEPRIS)</w:t>
            </w:r>
            <w:r w:rsidRPr="00726D8C">
              <w:rPr>
                <w:rFonts w:ascii="Montserrat" w:eastAsia="Montserrat" w:hAnsi="Montserrat" w:cs="Montserrat"/>
                <w:sz w:val="22"/>
                <w:szCs w:val="22"/>
                <w:lang w:val="en-US"/>
              </w:rPr>
              <w:t xml:space="preserve">, attached hereto as </w:t>
            </w:r>
            <w:r w:rsidRPr="00726D8C">
              <w:rPr>
                <w:rFonts w:ascii="Montserrat" w:eastAsia="Montserrat" w:hAnsi="Montserrat" w:cs="Montserrat"/>
                <w:b/>
                <w:sz w:val="22"/>
                <w:szCs w:val="22"/>
                <w:lang w:val="en-US"/>
              </w:rPr>
              <w:t>Exhibit A, “THE INSTITUTE”</w:t>
            </w:r>
            <w:r w:rsidRPr="00726D8C">
              <w:rPr>
                <w:rFonts w:ascii="Montserrat" w:eastAsia="Montserrat" w:hAnsi="Montserrat" w:cs="Montserrat"/>
                <w:sz w:val="22"/>
                <w:szCs w:val="22"/>
                <w:lang w:val="en-US"/>
              </w:rPr>
              <w:t xml:space="preserve"> undertakes to conduct the scientific research protocol entitled </w:t>
            </w:r>
            <w:r w:rsidRPr="00726D8C">
              <w:rPr>
                <w:rFonts w:ascii="Montserrat" w:eastAsia="Montserrat" w:hAnsi="Montserrat" w:cs="Montserrat"/>
                <w:b/>
                <w:sz w:val="22"/>
                <w:szCs w:val="22"/>
                <w:lang w:val="en-US"/>
              </w:rPr>
              <w:t xml:space="preserve">IM-011-055 “A Multi-center, Randomized, Double-blind, Placebo-controlled Phase 3 Study to Evaluate the Efficacy and Safety of </w:t>
            </w:r>
            <w:proofErr w:type="spellStart"/>
            <w:r w:rsidRPr="00726D8C">
              <w:rPr>
                <w:rFonts w:ascii="Montserrat" w:eastAsia="Montserrat" w:hAnsi="Montserrat" w:cs="Montserrat"/>
                <w:b/>
                <w:sz w:val="22"/>
                <w:szCs w:val="22"/>
                <w:lang w:val="en-US"/>
              </w:rPr>
              <w:t>Deucravacitinib</w:t>
            </w:r>
            <w:proofErr w:type="spellEnd"/>
            <w:r w:rsidRPr="00726D8C">
              <w:rPr>
                <w:rFonts w:ascii="Montserrat" w:eastAsia="Montserrat" w:hAnsi="Montserrat" w:cs="Montserrat"/>
                <w:b/>
                <w:sz w:val="22"/>
                <w:szCs w:val="22"/>
                <w:lang w:val="en-US"/>
              </w:rPr>
              <w:t xml:space="preserve"> in Participants with Active Psoriatic Arthritis (PsA) who are Naïve to Biologic Disease Modifying Anti-rheumatic Drugs or had Previously Received TNF</w:t>
            </w:r>
            <w:r w:rsidRPr="00726D8C">
              <w:rPr>
                <w:rFonts w:ascii="Cambria" w:eastAsia="Cambria" w:hAnsi="Cambria" w:cs="Cambria"/>
                <w:b/>
                <w:sz w:val="22"/>
                <w:szCs w:val="22"/>
              </w:rPr>
              <w:t>α</w:t>
            </w:r>
            <w:r w:rsidRPr="00726D8C">
              <w:rPr>
                <w:rFonts w:ascii="Montserrat" w:eastAsia="Montserrat" w:hAnsi="Montserrat" w:cs="Montserrat"/>
                <w:b/>
                <w:sz w:val="22"/>
                <w:szCs w:val="22"/>
                <w:lang w:val="en-US"/>
              </w:rPr>
              <w:t xml:space="preserve"> Inhibitor Treatment” </w:t>
            </w:r>
            <w:r w:rsidRPr="00726D8C">
              <w:rPr>
                <w:rFonts w:ascii="Montserrat" w:eastAsia="Montserrat" w:hAnsi="Montserrat" w:cs="Montserrat"/>
                <w:sz w:val="22"/>
                <w:szCs w:val="22"/>
                <w:lang w:val="en-US"/>
              </w:rPr>
              <w:t xml:space="preserve">and </w:t>
            </w:r>
            <w:r w:rsidRPr="00726D8C">
              <w:rPr>
                <w:rFonts w:ascii="Montserrat" w:eastAsia="Montserrat" w:hAnsi="Montserrat" w:cs="Montserrat"/>
                <w:b/>
                <w:sz w:val="22"/>
                <w:szCs w:val="22"/>
                <w:lang w:val="en-US"/>
              </w:rPr>
              <w:t>Reference Number IRE-4211-22-28-1</w:t>
            </w:r>
            <w:r w:rsidRPr="00726D8C">
              <w:rPr>
                <w:rFonts w:ascii="Montserrat" w:eastAsia="Montserrat" w:hAnsi="Montserrat" w:cs="Montserrat"/>
                <w:sz w:val="22"/>
                <w:szCs w:val="22"/>
                <w:lang w:val="en-US"/>
              </w:rPr>
              <w:t>,</w:t>
            </w:r>
            <w:r w:rsidRPr="00726D8C">
              <w:rPr>
                <w:rFonts w:ascii="Montserrat" w:eastAsia="Montserrat" w:hAnsi="Montserrat" w:cs="Montserrat"/>
                <w:b/>
                <w:sz w:val="22"/>
                <w:szCs w:val="22"/>
                <w:lang w:val="en-US"/>
              </w:rPr>
              <w:t xml:space="preserve"> </w:t>
            </w:r>
            <w:r w:rsidRPr="00726D8C">
              <w:rPr>
                <w:rFonts w:ascii="Montserrat" w:eastAsia="Montserrat" w:hAnsi="Montserrat" w:cs="Montserrat"/>
                <w:sz w:val="22"/>
                <w:szCs w:val="22"/>
                <w:lang w:val="en-US"/>
              </w:rPr>
              <w:t xml:space="preserve">in the area of Immunology and Rheumatology, the purpose of which is to increase scientific knowledge and the ability to meet national health needs, by scientific and technological development in biomedical, clinical, socio-medical and epidemiological areas, as strictly established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using the funds provided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that, under no circumstances, shall form part of the equity </w:t>
            </w:r>
            <w:r w:rsidRPr="00726D8C">
              <w:rPr>
                <w:rFonts w:ascii="Montserrat" w:eastAsia="Montserrat" w:hAnsi="Montserrat" w:cs="Montserrat"/>
                <w:sz w:val="22"/>
                <w:szCs w:val="22"/>
                <w:lang w:val="en-US"/>
              </w:rPr>
              <w:lastRenderedPageBreak/>
              <w:t xml:space="preserve">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as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under shall only manage said funds, under the terms specified hereinafter.</w:t>
            </w:r>
          </w:p>
          <w:p w14:paraId="000002B9" w14:textId="77777777" w:rsidR="000642DD" w:rsidRPr="00726D8C" w:rsidRDefault="000642DD">
            <w:pPr>
              <w:jc w:val="both"/>
              <w:rPr>
                <w:rFonts w:ascii="Montserrat" w:eastAsia="Montserrat" w:hAnsi="Montserrat" w:cs="Montserrat"/>
                <w:sz w:val="22"/>
                <w:szCs w:val="22"/>
                <w:lang w:val="en-US"/>
              </w:rPr>
            </w:pPr>
          </w:p>
          <w:p w14:paraId="000002BA" w14:textId="77777777" w:rsidR="000642DD" w:rsidRPr="00726D8C" w:rsidRDefault="000642DD">
            <w:pPr>
              <w:jc w:val="both"/>
              <w:rPr>
                <w:rFonts w:ascii="Montserrat" w:eastAsia="Montserrat" w:hAnsi="Montserrat" w:cs="Montserrat"/>
                <w:sz w:val="22"/>
                <w:szCs w:val="22"/>
                <w:lang w:val="en-US"/>
              </w:rPr>
            </w:pPr>
          </w:p>
          <w:p w14:paraId="000002BB" w14:textId="77777777" w:rsidR="000642DD" w:rsidRPr="00726D8C" w:rsidRDefault="000642DD">
            <w:pPr>
              <w:jc w:val="both"/>
              <w:rPr>
                <w:rFonts w:ascii="Montserrat" w:eastAsia="Montserrat" w:hAnsi="Montserrat" w:cs="Montserrat"/>
                <w:sz w:val="22"/>
                <w:szCs w:val="22"/>
                <w:lang w:val="en-US"/>
              </w:rPr>
            </w:pPr>
          </w:p>
          <w:p w14:paraId="000002BC" w14:textId="77777777" w:rsidR="000642DD" w:rsidRPr="00726D8C" w:rsidRDefault="000642DD">
            <w:pPr>
              <w:jc w:val="both"/>
              <w:rPr>
                <w:rFonts w:ascii="Montserrat" w:eastAsia="Montserrat" w:hAnsi="Montserrat" w:cs="Montserrat"/>
                <w:sz w:val="22"/>
                <w:szCs w:val="22"/>
                <w:lang w:val="en-US"/>
              </w:rPr>
            </w:pPr>
          </w:p>
          <w:p w14:paraId="000002BD" w14:textId="77777777" w:rsidR="000642DD" w:rsidRPr="00726D8C" w:rsidRDefault="000642DD">
            <w:pPr>
              <w:jc w:val="both"/>
              <w:rPr>
                <w:rFonts w:ascii="Montserrat" w:eastAsia="Montserrat" w:hAnsi="Montserrat" w:cs="Montserrat"/>
                <w:sz w:val="22"/>
                <w:szCs w:val="22"/>
                <w:lang w:val="en-US"/>
              </w:rPr>
            </w:pPr>
          </w:p>
          <w:p w14:paraId="000002BE" w14:textId="2EA1A32A" w:rsidR="000642DD" w:rsidRPr="00726D8C" w:rsidRDefault="000642DD">
            <w:pPr>
              <w:jc w:val="both"/>
              <w:rPr>
                <w:rFonts w:ascii="Montserrat" w:eastAsia="Montserrat" w:hAnsi="Montserrat" w:cs="Montserrat"/>
                <w:b/>
                <w:sz w:val="22"/>
                <w:szCs w:val="22"/>
                <w:lang w:val="en-US"/>
              </w:rPr>
            </w:pPr>
          </w:p>
          <w:p w14:paraId="09FD45C6" w14:textId="10F33F74" w:rsidR="00431BB8" w:rsidRPr="00726D8C" w:rsidRDefault="00431BB8">
            <w:pPr>
              <w:jc w:val="both"/>
              <w:rPr>
                <w:rFonts w:ascii="Montserrat" w:eastAsia="Montserrat" w:hAnsi="Montserrat" w:cs="Montserrat"/>
                <w:b/>
                <w:sz w:val="22"/>
                <w:szCs w:val="22"/>
                <w:lang w:val="en-US"/>
              </w:rPr>
            </w:pPr>
          </w:p>
          <w:p w14:paraId="5ED5F3BF" w14:textId="50F4BF7A" w:rsidR="00173150" w:rsidRPr="00726D8C" w:rsidRDefault="00173150">
            <w:pPr>
              <w:jc w:val="both"/>
              <w:rPr>
                <w:rFonts w:ascii="Montserrat" w:eastAsia="Montserrat" w:hAnsi="Montserrat" w:cs="Montserrat"/>
                <w:b/>
                <w:sz w:val="22"/>
                <w:szCs w:val="22"/>
                <w:lang w:val="en-US"/>
              </w:rPr>
            </w:pPr>
          </w:p>
          <w:p w14:paraId="58628409" w14:textId="77777777" w:rsidR="00173150" w:rsidRPr="00726D8C" w:rsidRDefault="00173150">
            <w:pPr>
              <w:jc w:val="both"/>
              <w:rPr>
                <w:rFonts w:ascii="Montserrat" w:eastAsia="Montserrat" w:hAnsi="Montserrat" w:cs="Montserrat"/>
                <w:b/>
                <w:sz w:val="22"/>
                <w:szCs w:val="22"/>
                <w:lang w:val="en-US"/>
              </w:rPr>
            </w:pPr>
          </w:p>
          <w:p w14:paraId="000002BF" w14:textId="77777777" w:rsidR="000642DD" w:rsidRPr="00726D8C" w:rsidRDefault="000642DD">
            <w:pPr>
              <w:jc w:val="both"/>
              <w:rPr>
                <w:rFonts w:ascii="Montserrat" w:eastAsia="Montserrat" w:hAnsi="Montserrat" w:cs="Montserrat"/>
                <w:b/>
                <w:sz w:val="22"/>
                <w:szCs w:val="22"/>
                <w:lang w:val="en-US"/>
              </w:rPr>
            </w:pPr>
          </w:p>
          <w:p w14:paraId="000002C0" w14:textId="77777777" w:rsidR="000642DD" w:rsidRPr="00726D8C" w:rsidRDefault="000642DD">
            <w:pPr>
              <w:jc w:val="both"/>
              <w:rPr>
                <w:rFonts w:ascii="Montserrat" w:eastAsia="Montserrat" w:hAnsi="Montserrat" w:cs="Montserrat"/>
                <w:b/>
                <w:sz w:val="22"/>
                <w:szCs w:val="22"/>
                <w:lang w:val="en-US"/>
              </w:rPr>
            </w:pPr>
          </w:p>
          <w:p w14:paraId="000002C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TWO: “THE PARTIES” </w:t>
            </w:r>
            <w:r w:rsidRPr="00726D8C">
              <w:rPr>
                <w:rFonts w:ascii="Montserrat" w:eastAsia="Montserrat" w:hAnsi="Montserrat" w:cs="Montserrat"/>
                <w:sz w:val="22"/>
                <w:szCs w:val="22"/>
                <w:lang w:val="en-US"/>
              </w:rPr>
              <w:t xml:space="preserve">agree that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be conducted in accordance with the Good Clinical Research Practices Guidelines of the International Conference on Harmonization (ICH), the clinical research provisions of the General Health Act and all current legislation that governs national and international organizations that applies to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2C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 </w:t>
            </w:r>
          </w:p>
          <w:p w14:paraId="000002C3" w14:textId="77777777" w:rsidR="000642DD" w:rsidRPr="00726D8C" w:rsidRDefault="000642DD">
            <w:pPr>
              <w:jc w:val="both"/>
              <w:rPr>
                <w:rFonts w:ascii="Montserrat" w:eastAsia="Montserrat" w:hAnsi="Montserrat" w:cs="Montserrat"/>
                <w:sz w:val="22"/>
                <w:szCs w:val="22"/>
                <w:lang w:val="en-US"/>
              </w:rPr>
            </w:pPr>
          </w:p>
          <w:p w14:paraId="000002C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agree that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be conducted in accordance with all current applicable legislation, including laws, regulations, official Mexican standards and any other criterion or provision established by the proper Mexican authorities involved in the conducting of the study, and all relevant international regulations and guidelines, such as the Helsinki Declaration of the World Medical Association, laws and regulations that apply to adopting good clinical practices when conducting clinical studies on medicinal products for human use, the guidelines and standards on good clinical practices (for example, the rules of the International Conference on Harmonization [ICH]) and all national and international directives and regulations in this area. </w:t>
            </w:r>
          </w:p>
          <w:p w14:paraId="000002C5" w14:textId="77777777" w:rsidR="000642DD" w:rsidRPr="00726D8C" w:rsidRDefault="000642DD">
            <w:pPr>
              <w:jc w:val="both"/>
              <w:rPr>
                <w:rFonts w:ascii="Montserrat" w:eastAsia="Montserrat" w:hAnsi="Montserrat" w:cs="Montserrat"/>
                <w:sz w:val="22"/>
                <w:szCs w:val="22"/>
                <w:lang w:val="en-US"/>
              </w:rPr>
            </w:pPr>
          </w:p>
          <w:p w14:paraId="000002C6" w14:textId="77777777" w:rsidR="000642DD" w:rsidRPr="00726D8C" w:rsidRDefault="000642DD">
            <w:pPr>
              <w:jc w:val="both"/>
              <w:rPr>
                <w:rFonts w:ascii="Montserrat" w:eastAsia="Montserrat" w:hAnsi="Montserrat" w:cs="Montserrat"/>
                <w:sz w:val="22"/>
                <w:szCs w:val="22"/>
                <w:lang w:val="en-US"/>
              </w:rPr>
            </w:pPr>
          </w:p>
          <w:p w14:paraId="000002C7" w14:textId="77777777" w:rsidR="000642DD" w:rsidRPr="00726D8C" w:rsidRDefault="000642DD">
            <w:pPr>
              <w:jc w:val="both"/>
              <w:rPr>
                <w:rFonts w:ascii="Montserrat" w:eastAsia="Montserrat" w:hAnsi="Montserrat" w:cs="Montserrat"/>
                <w:sz w:val="22"/>
                <w:szCs w:val="22"/>
                <w:lang w:val="en-US"/>
              </w:rPr>
            </w:pPr>
          </w:p>
          <w:p w14:paraId="000002C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lastRenderedPageBreak/>
              <w:t xml:space="preserve">Any amendment to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that either party proposes must be in writing, accepted by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and authorized by the committees and the COFEPRIS, when applicable; if not, amendments may not be made.</w:t>
            </w:r>
          </w:p>
          <w:p w14:paraId="000002C9" w14:textId="77777777" w:rsidR="000642DD" w:rsidRPr="00726D8C" w:rsidRDefault="000642DD">
            <w:pPr>
              <w:jc w:val="both"/>
              <w:rPr>
                <w:rFonts w:ascii="Montserrat" w:eastAsia="Montserrat" w:hAnsi="Montserrat" w:cs="Montserrat"/>
                <w:sz w:val="22"/>
                <w:szCs w:val="22"/>
                <w:lang w:val="en-US"/>
              </w:rPr>
            </w:pPr>
          </w:p>
          <w:p w14:paraId="000002CA" w14:textId="77777777" w:rsidR="000642DD" w:rsidRPr="00726D8C" w:rsidRDefault="000642DD">
            <w:pPr>
              <w:jc w:val="both"/>
              <w:rPr>
                <w:rFonts w:ascii="Montserrat" w:eastAsia="Montserrat" w:hAnsi="Montserrat" w:cs="Montserrat"/>
                <w:sz w:val="22"/>
                <w:szCs w:val="22"/>
                <w:lang w:val="en-US"/>
              </w:rPr>
            </w:pPr>
          </w:p>
          <w:p w14:paraId="000002C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THREE.</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AMOUNT OF FUNDING: “THE SPONSOR”</w:t>
            </w:r>
            <w:r w:rsidRPr="00726D8C">
              <w:rPr>
                <w:rFonts w:ascii="Montserrat" w:eastAsia="Montserrat" w:hAnsi="Montserrat" w:cs="Montserrat"/>
                <w:sz w:val="22"/>
                <w:szCs w:val="22"/>
                <w:lang w:val="en-US"/>
              </w:rPr>
              <w:t xml:space="preserve"> shall provide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the funding it needs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according to the amounts and terms established for the use of funding stipulated in </w:t>
            </w:r>
            <w:r w:rsidRPr="00726D8C">
              <w:rPr>
                <w:rFonts w:ascii="Montserrat" w:eastAsia="Montserrat" w:hAnsi="Montserrat" w:cs="Montserrat"/>
                <w:b/>
                <w:sz w:val="22"/>
                <w:szCs w:val="22"/>
                <w:lang w:val="en-US"/>
              </w:rPr>
              <w:t>Exhibit C</w:t>
            </w:r>
            <w:r w:rsidRPr="00726D8C">
              <w:rPr>
                <w:rFonts w:ascii="Montserrat" w:eastAsia="Montserrat" w:hAnsi="Montserrat" w:cs="Montserrat"/>
                <w:sz w:val="22"/>
                <w:szCs w:val="22"/>
                <w:lang w:val="en-US"/>
              </w:rPr>
              <w:t xml:space="preserve"> hereto. </w:t>
            </w:r>
          </w:p>
          <w:p w14:paraId="000002CC" w14:textId="77777777" w:rsidR="000642DD" w:rsidRPr="00726D8C" w:rsidRDefault="000642DD">
            <w:pPr>
              <w:jc w:val="both"/>
              <w:rPr>
                <w:rFonts w:ascii="Montserrat" w:eastAsia="Montserrat" w:hAnsi="Montserrat" w:cs="Montserrat"/>
                <w:sz w:val="22"/>
                <w:szCs w:val="22"/>
                <w:lang w:val="en-US"/>
              </w:rPr>
            </w:pPr>
          </w:p>
          <w:p w14:paraId="000002CD" w14:textId="77777777" w:rsidR="000642DD" w:rsidRPr="00726D8C" w:rsidRDefault="000642DD">
            <w:pPr>
              <w:tabs>
                <w:tab w:val="left" w:pos="5775"/>
              </w:tabs>
              <w:jc w:val="both"/>
              <w:rPr>
                <w:rFonts w:ascii="Montserrat" w:eastAsia="Montserrat" w:hAnsi="Montserrat" w:cs="Montserrat"/>
                <w:sz w:val="22"/>
                <w:szCs w:val="22"/>
                <w:u w:val="single"/>
                <w:lang w:val="en-US"/>
              </w:rPr>
            </w:pPr>
          </w:p>
          <w:p w14:paraId="000002C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Said funding shall be considered as external funding and not part of the equity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so they are not taxable and, therefore, do not constitute the basis for payment of value-added tax, in accordance with Article 15, Sub-section XV, of the Value-Added Tax Act, so the Agreement shall constitute the broadest possible receipt allowed for by law for</w:t>
            </w:r>
          </w:p>
          <w:p w14:paraId="000002CF"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all funding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provides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conduct </w:t>
            </w:r>
            <w:r w:rsidRPr="00726D8C">
              <w:rPr>
                <w:rFonts w:ascii="Montserrat" w:eastAsia="Montserrat" w:hAnsi="Montserrat" w:cs="Montserrat"/>
                <w:b/>
                <w:sz w:val="22"/>
                <w:szCs w:val="22"/>
                <w:lang w:val="en-US"/>
              </w:rPr>
              <w:t>“THE PROTOCOL”.</w:t>
            </w:r>
          </w:p>
          <w:p w14:paraId="000002D0" w14:textId="77777777" w:rsidR="000642DD" w:rsidRPr="00726D8C" w:rsidRDefault="000642DD">
            <w:pPr>
              <w:jc w:val="both"/>
              <w:rPr>
                <w:rFonts w:ascii="Montserrat" w:eastAsia="Montserrat" w:hAnsi="Montserrat" w:cs="Montserrat"/>
                <w:b/>
                <w:sz w:val="22"/>
                <w:szCs w:val="22"/>
                <w:u w:val="single"/>
                <w:lang w:val="en-US"/>
              </w:rPr>
            </w:pPr>
          </w:p>
          <w:p w14:paraId="000002D1" w14:textId="77777777" w:rsidR="000642DD" w:rsidRPr="00726D8C" w:rsidRDefault="000642DD">
            <w:pPr>
              <w:jc w:val="both"/>
              <w:rPr>
                <w:rFonts w:ascii="Montserrat" w:eastAsia="Montserrat" w:hAnsi="Montserrat" w:cs="Montserrat"/>
                <w:b/>
                <w:sz w:val="22"/>
                <w:szCs w:val="22"/>
                <w:u w:val="single"/>
                <w:lang w:val="en-US"/>
              </w:rPr>
            </w:pPr>
          </w:p>
          <w:p w14:paraId="000002D2" w14:textId="77777777" w:rsidR="000642DD" w:rsidRPr="00726D8C" w:rsidRDefault="000642DD">
            <w:pPr>
              <w:jc w:val="both"/>
              <w:rPr>
                <w:rFonts w:ascii="Montserrat" w:eastAsia="Montserrat" w:hAnsi="Montserrat" w:cs="Montserrat"/>
                <w:b/>
                <w:sz w:val="22"/>
                <w:szCs w:val="22"/>
                <w:u w:val="single"/>
                <w:lang w:val="en-US"/>
              </w:rPr>
            </w:pPr>
          </w:p>
          <w:p w14:paraId="000002D3" w14:textId="77777777" w:rsidR="000642DD" w:rsidRPr="00726D8C" w:rsidRDefault="000642DD">
            <w:pPr>
              <w:jc w:val="both"/>
              <w:rPr>
                <w:rFonts w:ascii="Montserrat" w:eastAsia="Montserrat" w:hAnsi="Montserrat" w:cs="Montserrat"/>
                <w:b/>
                <w:sz w:val="22"/>
                <w:szCs w:val="22"/>
                <w:u w:val="single"/>
                <w:lang w:val="en-US"/>
              </w:rPr>
            </w:pPr>
          </w:p>
          <w:p w14:paraId="000002D4" w14:textId="77777777" w:rsidR="000642DD" w:rsidRPr="00726D8C" w:rsidRDefault="000642DD">
            <w:pPr>
              <w:jc w:val="both"/>
              <w:rPr>
                <w:rFonts w:ascii="Montserrat" w:eastAsia="Montserrat" w:hAnsi="Montserrat" w:cs="Montserrat"/>
                <w:b/>
                <w:sz w:val="22"/>
                <w:szCs w:val="22"/>
                <w:u w:val="single"/>
                <w:lang w:val="en-US"/>
              </w:rPr>
            </w:pPr>
          </w:p>
          <w:p w14:paraId="000002D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Exhibit C</w:t>
            </w:r>
            <w:r w:rsidRPr="00726D8C">
              <w:rPr>
                <w:rFonts w:ascii="Montserrat" w:eastAsia="Montserrat" w:hAnsi="Montserrat" w:cs="Montserrat"/>
                <w:sz w:val="22"/>
                <w:szCs w:val="22"/>
                <w:lang w:val="en-US"/>
              </w:rPr>
              <w:t xml:space="preserve"> hereto shall specify the sums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or the person it designates shall pay for the clinical study, when said payments shall be made and the person who shall receive them. Said funding shall represent the fair market value of the costs for clinical studies and not take into account the amount or value of any recommendations or business. </w:t>
            </w:r>
          </w:p>
          <w:p w14:paraId="000002D8" w14:textId="77777777" w:rsidR="000642DD" w:rsidRPr="00726D8C" w:rsidRDefault="000642DD">
            <w:pPr>
              <w:jc w:val="both"/>
              <w:rPr>
                <w:rFonts w:ascii="Montserrat" w:eastAsia="Montserrat" w:hAnsi="Montserrat" w:cs="Montserrat"/>
                <w:sz w:val="22"/>
                <w:szCs w:val="22"/>
                <w:lang w:val="en-US"/>
              </w:rPr>
            </w:pPr>
          </w:p>
          <w:p w14:paraId="000002D9" w14:textId="77777777" w:rsidR="000642DD" w:rsidRPr="00726D8C" w:rsidRDefault="000642DD">
            <w:pPr>
              <w:jc w:val="both"/>
              <w:rPr>
                <w:rFonts w:ascii="Montserrat" w:eastAsia="Montserrat" w:hAnsi="Montserrat" w:cs="Montserrat"/>
                <w:sz w:val="22"/>
                <w:szCs w:val="22"/>
                <w:lang w:val="en-US"/>
              </w:rPr>
            </w:pPr>
          </w:p>
          <w:p w14:paraId="000002DA"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Funding must cover the following items as a minimum:</w:t>
            </w:r>
          </w:p>
          <w:p w14:paraId="000002DB" w14:textId="77777777" w:rsidR="000642DD" w:rsidRPr="00726D8C" w:rsidRDefault="000642DD">
            <w:pPr>
              <w:jc w:val="both"/>
              <w:rPr>
                <w:rFonts w:ascii="Montserrat" w:eastAsia="Montserrat" w:hAnsi="Montserrat" w:cs="Montserrat"/>
                <w:sz w:val="22"/>
                <w:szCs w:val="22"/>
                <w:lang w:val="en-US"/>
              </w:rPr>
            </w:pPr>
          </w:p>
          <w:p w14:paraId="000002DC" w14:textId="77777777" w:rsidR="000642DD" w:rsidRPr="00726D8C" w:rsidRDefault="00D66D6A" w:rsidP="00D66D6A">
            <w:pPr>
              <w:numPr>
                <w:ilvl w:val="0"/>
                <w:numId w:val="13"/>
              </w:numPr>
              <w:tabs>
                <w:tab w:val="left" w:pos="456"/>
              </w:tabs>
              <w:ind w:hanging="703"/>
              <w:jc w:val="both"/>
              <w:rPr>
                <w:rFonts w:ascii="Montserrat" w:eastAsia="Montserrat" w:hAnsi="Montserrat" w:cs="Montserrat"/>
                <w:sz w:val="22"/>
                <w:szCs w:val="22"/>
              </w:rPr>
            </w:pPr>
            <w:proofErr w:type="spellStart"/>
            <w:r w:rsidRPr="00726D8C">
              <w:rPr>
                <w:rFonts w:ascii="Montserrat" w:eastAsia="Montserrat" w:hAnsi="Montserrat" w:cs="Montserrat"/>
                <w:sz w:val="22"/>
                <w:szCs w:val="22"/>
              </w:rPr>
              <w:t>Indirect</w:t>
            </w:r>
            <w:proofErr w:type="spellEnd"/>
            <w:r w:rsidRPr="00726D8C">
              <w:rPr>
                <w:rFonts w:ascii="Montserrat" w:eastAsia="Montserrat" w:hAnsi="Montserrat" w:cs="Montserrat"/>
                <w:sz w:val="22"/>
                <w:szCs w:val="22"/>
              </w:rPr>
              <w:t xml:space="preserve"> expenses;</w:t>
            </w:r>
          </w:p>
          <w:p w14:paraId="000002DD"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rPr>
            </w:pPr>
            <w:proofErr w:type="spellStart"/>
            <w:r w:rsidRPr="00726D8C">
              <w:rPr>
                <w:rFonts w:ascii="Montserrat" w:eastAsia="Montserrat" w:hAnsi="Montserrat" w:cs="Montserrat"/>
                <w:sz w:val="22"/>
                <w:szCs w:val="22"/>
              </w:rPr>
              <w:t>Percentage</w:t>
            </w:r>
            <w:proofErr w:type="spellEnd"/>
            <w:r w:rsidRPr="00726D8C">
              <w:rPr>
                <w:rFonts w:ascii="Montserrat" w:eastAsia="Montserrat" w:hAnsi="Montserrat" w:cs="Montserrat"/>
                <w:sz w:val="22"/>
                <w:szCs w:val="22"/>
              </w:rPr>
              <w:t xml:space="preserve"> </w:t>
            </w:r>
            <w:proofErr w:type="spellStart"/>
            <w:r w:rsidRPr="00726D8C">
              <w:rPr>
                <w:rFonts w:ascii="Montserrat" w:eastAsia="Montserrat" w:hAnsi="Montserrat" w:cs="Montserrat"/>
                <w:sz w:val="22"/>
                <w:szCs w:val="22"/>
              </w:rPr>
              <w:t>of</w:t>
            </w:r>
            <w:proofErr w:type="spellEnd"/>
            <w:r w:rsidRPr="00726D8C">
              <w:rPr>
                <w:rFonts w:ascii="Montserrat" w:eastAsia="Montserrat" w:hAnsi="Montserrat" w:cs="Montserrat"/>
                <w:b/>
                <w:sz w:val="22"/>
                <w:szCs w:val="22"/>
              </w:rPr>
              <w:t xml:space="preserve"> “THE INSTITUTE”;</w:t>
            </w:r>
          </w:p>
          <w:p w14:paraId="000002DE"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rPr>
            </w:pPr>
            <w:proofErr w:type="spellStart"/>
            <w:r w:rsidRPr="00726D8C">
              <w:rPr>
                <w:rFonts w:ascii="Montserrat" w:eastAsia="Montserrat" w:hAnsi="Montserrat" w:cs="Montserrat"/>
                <w:sz w:val="22"/>
                <w:szCs w:val="22"/>
              </w:rPr>
              <w:t>Urgent</w:t>
            </w:r>
            <w:proofErr w:type="spellEnd"/>
            <w:r w:rsidRPr="00726D8C">
              <w:rPr>
                <w:rFonts w:ascii="Montserrat" w:eastAsia="Montserrat" w:hAnsi="Montserrat" w:cs="Montserrat"/>
                <w:sz w:val="22"/>
                <w:szCs w:val="22"/>
              </w:rPr>
              <w:t xml:space="preserve"> expenses;</w:t>
            </w:r>
          </w:p>
          <w:p w14:paraId="000002DF"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rPr>
            </w:pPr>
            <w:proofErr w:type="spellStart"/>
            <w:r w:rsidRPr="00726D8C">
              <w:rPr>
                <w:rFonts w:ascii="Montserrat" w:eastAsia="Montserrat" w:hAnsi="Montserrat" w:cs="Montserrat"/>
                <w:sz w:val="22"/>
                <w:szCs w:val="22"/>
              </w:rPr>
              <w:lastRenderedPageBreak/>
              <w:t>Operating</w:t>
            </w:r>
            <w:proofErr w:type="spellEnd"/>
            <w:r w:rsidRPr="00726D8C">
              <w:rPr>
                <w:rFonts w:ascii="Montserrat" w:eastAsia="Montserrat" w:hAnsi="Montserrat" w:cs="Montserrat"/>
                <w:sz w:val="22"/>
                <w:szCs w:val="22"/>
              </w:rPr>
              <w:t xml:space="preserve"> expenses;</w:t>
            </w:r>
          </w:p>
          <w:p w14:paraId="000002E0"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Purchase of material and equipment (if applicable);</w:t>
            </w:r>
          </w:p>
          <w:p w14:paraId="000002E1"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rPr>
            </w:pPr>
            <w:proofErr w:type="spellStart"/>
            <w:r w:rsidRPr="00726D8C">
              <w:rPr>
                <w:rFonts w:ascii="Montserrat" w:eastAsia="Montserrat" w:hAnsi="Montserrat" w:cs="Montserrat"/>
                <w:sz w:val="22"/>
                <w:szCs w:val="22"/>
              </w:rPr>
              <w:t>Investment</w:t>
            </w:r>
            <w:proofErr w:type="spellEnd"/>
            <w:r w:rsidRPr="00726D8C">
              <w:rPr>
                <w:rFonts w:ascii="Montserrat" w:eastAsia="Montserrat" w:hAnsi="Montserrat" w:cs="Montserrat"/>
                <w:sz w:val="22"/>
                <w:szCs w:val="22"/>
              </w:rPr>
              <w:t xml:space="preserve"> expenses (</w:t>
            </w:r>
            <w:proofErr w:type="spellStart"/>
            <w:r w:rsidRPr="00726D8C">
              <w:rPr>
                <w:rFonts w:ascii="Montserrat" w:eastAsia="Montserrat" w:hAnsi="Montserrat" w:cs="Montserrat"/>
                <w:sz w:val="22"/>
                <w:szCs w:val="22"/>
              </w:rPr>
              <w:t>if</w:t>
            </w:r>
            <w:proofErr w:type="spellEnd"/>
            <w:r w:rsidRPr="00726D8C">
              <w:rPr>
                <w:rFonts w:ascii="Montserrat" w:eastAsia="Montserrat" w:hAnsi="Montserrat" w:cs="Montserrat"/>
                <w:sz w:val="22"/>
                <w:szCs w:val="22"/>
              </w:rPr>
              <w:t xml:space="preserve"> </w:t>
            </w:r>
            <w:proofErr w:type="spellStart"/>
            <w:r w:rsidRPr="00726D8C">
              <w:rPr>
                <w:rFonts w:ascii="Montserrat" w:eastAsia="Montserrat" w:hAnsi="Montserrat" w:cs="Montserrat"/>
                <w:sz w:val="22"/>
                <w:szCs w:val="22"/>
              </w:rPr>
              <w:t>applicable</w:t>
            </w:r>
            <w:proofErr w:type="spellEnd"/>
            <w:r w:rsidRPr="00726D8C">
              <w:rPr>
                <w:rFonts w:ascii="Montserrat" w:eastAsia="Montserrat" w:hAnsi="Montserrat" w:cs="Montserrat"/>
                <w:sz w:val="22"/>
                <w:szCs w:val="22"/>
              </w:rPr>
              <w:t>);</w:t>
            </w:r>
          </w:p>
          <w:p w14:paraId="000002E2"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Financial assistance for research protocol staff;</w:t>
            </w:r>
          </w:p>
          <w:p w14:paraId="000002E3" w14:textId="77777777" w:rsidR="000642DD" w:rsidRPr="00726D8C" w:rsidRDefault="00D66D6A" w:rsidP="00D66D6A">
            <w:pPr>
              <w:numPr>
                <w:ilvl w:val="0"/>
                <w:numId w:val="13"/>
              </w:numPr>
              <w:tabs>
                <w:tab w:val="left" w:pos="456"/>
              </w:tabs>
              <w:ind w:left="426" w:hanging="426"/>
              <w:jc w:val="both"/>
              <w:rPr>
                <w:rFonts w:ascii="Montserrat" w:eastAsia="Montserrat" w:hAnsi="Montserrat" w:cs="Montserrat"/>
                <w:sz w:val="22"/>
                <w:szCs w:val="22"/>
              </w:rPr>
            </w:pPr>
            <w:proofErr w:type="spellStart"/>
            <w:r w:rsidRPr="00726D8C">
              <w:rPr>
                <w:rFonts w:ascii="Montserrat" w:eastAsia="Montserrat" w:hAnsi="Montserrat" w:cs="Montserrat"/>
                <w:sz w:val="22"/>
                <w:szCs w:val="22"/>
              </w:rPr>
              <w:t>Hiring</w:t>
            </w:r>
            <w:proofErr w:type="spellEnd"/>
            <w:r w:rsidRPr="00726D8C">
              <w:rPr>
                <w:rFonts w:ascii="Montserrat" w:eastAsia="Montserrat" w:hAnsi="Montserrat" w:cs="Montserrat"/>
                <w:sz w:val="22"/>
                <w:szCs w:val="22"/>
              </w:rPr>
              <w:t xml:space="preserve"> staff (</w:t>
            </w:r>
            <w:proofErr w:type="spellStart"/>
            <w:r w:rsidRPr="00726D8C">
              <w:rPr>
                <w:rFonts w:ascii="Montserrat" w:eastAsia="Montserrat" w:hAnsi="Montserrat" w:cs="Montserrat"/>
                <w:sz w:val="22"/>
                <w:szCs w:val="22"/>
              </w:rPr>
              <w:t>if</w:t>
            </w:r>
            <w:proofErr w:type="spellEnd"/>
            <w:r w:rsidRPr="00726D8C">
              <w:rPr>
                <w:rFonts w:ascii="Montserrat" w:eastAsia="Montserrat" w:hAnsi="Montserrat" w:cs="Montserrat"/>
                <w:sz w:val="22"/>
                <w:szCs w:val="22"/>
              </w:rPr>
              <w:t xml:space="preserve"> </w:t>
            </w:r>
            <w:proofErr w:type="spellStart"/>
            <w:r w:rsidRPr="00726D8C">
              <w:rPr>
                <w:rFonts w:ascii="Montserrat" w:eastAsia="Montserrat" w:hAnsi="Montserrat" w:cs="Montserrat"/>
                <w:sz w:val="22"/>
                <w:szCs w:val="22"/>
              </w:rPr>
              <w:t>applicable</w:t>
            </w:r>
            <w:proofErr w:type="spellEnd"/>
            <w:r w:rsidRPr="00726D8C">
              <w:rPr>
                <w:rFonts w:ascii="Montserrat" w:eastAsia="Montserrat" w:hAnsi="Montserrat" w:cs="Montserrat"/>
                <w:sz w:val="22"/>
                <w:szCs w:val="22"/>
              </w:rPr>
              <w:t>).</w:t>
            </w:r>
          </w:p>
          <w:p w14:paraId="000002E4" w14:textId="77777777" w:rsidR="000642DD" w:rsidRPr="00726D8C" w:rsidRDefault="000642DD">
            <w:pPr>
              <w:tabs>
                <w:tab w:val="left" w:pos="456"/>
              </w:tabs>
              <w:jc w:val="both"/>
              <w:rPr>
                <w:rFonts w:ascii="Montserrat" w:eastAsia="Montserrat" w:hAnsi="Montserrat" w:cs="Montserrat"/>
                <w:sz w:val="22"/>
                <w:szCs w:val="22"/>
              </w:rPr>
            </w:pPr>
          </w:p>
          <w:p w14:paraId="000002E5" w14:textId="77777777" w:rsidR="000642DD" w:rsidRPr="00726D8C" w:rsidRDefault="000642DD">
            <w:pPr>
              <w:tabs>
                <w:tab w:val="left" w:pos="456"/>
              </w:tabs>
              <w:jc w:val="both"/>
              <w:rPr>
                <w:rFonts w:ascii="Montserrat" w:eastAsia="Montserrat" w:hAnsi="Montserrat" w:cs="Montserrat"/>
                <w:sz w:val="22"/>
                <w:szCs w:val="22"/>
              </w:rPr>
            </w:pPr>
          </w:p>
          <w:p w14:paraId="000002E6" w14:textId="77777777" w:rsidR="000642DD" w:rsidRPr="00726D8C" w:rsidRDefault="000642DD">
            <w:pPr>
              <w:tabs>
                <w:tab w:val="left" w:pos="456"/>
              </w:tabs>
              <w:jc w:val="both"/>
              <w:rPr>
                <w:rFonts w:ascii="Montserrat" w:eastAsia="Montserrat" w:hAnsi="Montserrat" w:cs="Montserrat"/>
                <w:sz w:val="22"/>
                <w:szCs w:val="22"/>
              </w:rPr>
            </w:pPr>
          </w:p>
          <w:p w14:paraId="000002E7" w14:textId="56702981" w:rsidR="000642DD" w:rsidRPr="00726D8C" w:rsidRDefault="000642DD">
            <w:pPr>
              <w:tabs>
                <w:tab w:val="left" w:pos="456"/>
              </w:tabs>
              <w:jc w:val="both"/>
              <w:rPr>
                <w:rFonts w:ascii="Montserrat" w:eastAsia="Montserrat" w:hAnsi="Montserrat" w:cs="Montserrat"/>
                <w:sz w:val="22"/>
                <w:szCs w:val="22"/>
              </w:rPr>
            </w:pPr>
          </w:p>
          <w:p w14:paraId="27F52AB5" w14:textId="03742A5D" w:rsidR="00173150" w:rsidRPr="00726D8C" w:rsidRDefault="00173150">
            <w:pPr>
              <w:tabs>
                <w:tab w:val="left" w:pos="456"/>
              </w:tabs>
              <w:jc w:val="both"/>
              <w:rPr>
                <w:rFonts w:ascii="Montserrat" w:eastAsia="Montserrat" w:hAnsi="Montserrat" w:cs="Montserrat"/>
                <w:sz w:val="22"/>
                <w:szCs w:val="22"/>
              </w:rPr>
            </w:pPr>
          </w:p>
          <w:p w14:paraId="1A89E5A3" w14:textId="77777777" w:rsidR="00173150" w:rsidRPr="00726D8C" w:rsidRDefault="00173150">
            <w:pPr>
              <w:tabs>
                <w:tab w:val="left" w:pos="456"/>
              </w:tabs>
              <w:jc w:val="both"/>
              <w:rPr>
                <w:rFonts w:ascii="Montserrat" w:eastAsia="Montserrat" w:hAnsi="Montserrat" w:cs="Montserrat"/>
                <w:sz w:val="22"/>
                <w:szCs w:val="22"/>
              </w:rPr>
            </w:pPr>
          </w:p>
          <w:p w14:paraId="000002E8" w14:textId="77777777" w:rsidR="000642DD" w:rsidRPr="00726D8C" w:rsidRDefault="000642DD">
            <w:pPr>
              <w:tabs>
                <w:tab w:val="left" w:pos="456"/>
              </w:tabs>
              <w:jc w:val="both"/>
              <w:rPr>
                <w:rFonts w:ascii="Montserrat" w:eastAsia="Montserrat" w:hAnsi="Montserrat" w:cs="Montserrat"/>
                <w:sz w:val="22"/>
                <w:szCs w:val="22"/>
              </w:rPr>
            </w:pPr>
          </w:p>
          <w:p w14:paraId="000002E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agree that the funding that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provides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to conduct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must be transferred to the following account:</w:t>
            </w:r>
          </w:p>
          <w:p w14:paraId="000002EB" w14:textId="65D7EB30" w:rsidR="000642DD" w:rsidRPr="00726D8C" w:rsidRDefault="000642DD">
            <w:pPr>
              <w:jc w:val="both"/>
              <w:rPr>
                <w:rFonts w:ascii="Montserrat" w:eastAsia="Montserrat" w:hAnsi="Montserrat" w:cs="Montserrat"/>
                <w:sz w:val="22"/>
                <w:szCs w:val="22"/>
                <w:lang w:val="en-US"/>
              </w:rPr>
            </w:pPr>
          </w:p>
          <w:p w14:paraId="27667F09" w14:textId="77777777" w:rsidR="00173150" w:rsidRPr="00726D8C" w:rsidRDefault="00173150">
            <w:pPr>
              <w:jc w:val="both"/>
              <w:rPr>
                <w:rFonts w:ascii="Montserrat" w:eastAsia="Montserrat" w:hAnsi="Montserrat" w:cs="Montserrat"/>
                <w:sz w:val="22"/>
                <w:szCs w:val="22"/>
                <w:lang w:val="en-US"/>
              </w:rPr>
            </w:pPr>
          </w:p>
          <w:tbl>
            <w:tblPr>
              <w:tblStyle w:val="a2"/>
              <w:tblW w:w="4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18"/>
              <w:gridCol w:w="2409"/>
            </w:tblGrid>
            <w:tr w:rsidR="000642DD" w:rsidRPr="00726D8C" w14:paraId="4C0CD9A4" w14:textId="77777777" w:rsidTr="00173150">
              <w:trPr>
                <w:cnfStyle w:val="100000000000" w:firstRow="1" w:lastRow="0" w:firstColumn="0" w:lastColumn="0" w:oddVBand="0" w:evenVBand="0" w:oddHBand="0" w:evenHBand="0" w:firstRowFirstColumn="0" w:firstRowLastColumn="0" w:lastRowFirstColumn="0" w:lastRowLastColumn="0"/>
                <w:trHeight w:val="190"/>
              </w:trPr>
              <w:tc>
                <w:tcPr>
                  <w:tcW w:w="2218" w:type="dxa"/>
                </w:tcPr>
                <w:p w14:paraId="000002EC"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ACCOUNT HOLDER</w:t>
                  </w:r>
                </w:p>
              </w:tc>
              <w:tc>
                <w:tcPr>
                  <w:tcW w:w="2409" w:type="dxa"/>
                </w:tcPr>
                <w:p w14:paraId="000002ED"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THE SALVADOR ZUBIRAN NATIONAL MEDICAL SCIENCES AND NUTRITION INSTITUTE, CONCENTRATING ACCOUNT FOR RESEARCH PROJECTS</w:t>
                  </w:r>
                </w:p>
              </w:tc>
            </w:tr>
            <w:tr w:rsidR="000642DD" w:rsidRPr="00726D8C" w14:paraId="24064232" w14:textId="77777777" w:rsidTr="00173150">
              <w:trPr>
                <w:trHeight w:val="216"/>
              </w:trPr>
              <w:tc>
                <w:tcPr>
                  <w:tcW w:w="2218" w:type="dxa"/>
                </w:tcPr>
                <w:p w14:paraId="000002EE"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Bank</w:t>
                  </w:r>
                </w:p>
              </w:tc>
              <w:tc>
                <w:tcPr>
                  <w:tcW w:w="2409" w:type="dxa"/>
                </w:tcPr>
                <w:p w14:paraId="000002EF"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HSBC Mexico S.A.</w:t>
                  </w:r>
                </w:p>
              </w:tc>
            </w:tr>
            <w:tr w:rsidR="000642DD" w:rsidRPr="00726D8C" w14:paraId="1F2634EF" w14:textId="77777777" w:rsidTr="00173150">
              <w:trPr>
                <w:trHeight w:val="216"/>
              </w:trPr>
              <w:tc>
                <w:tcPr>
                  <w:tcW w:w="2218" w:type="dxa"/>
                </w:tcPr>
                <w:p w14:paraId="000002F0" w14:textId="77777777" w:rsidR="000642DD" w:rsidRPr="00726D8C" w:rsidRDefault="00D66D6A">
                  <w:pPr>
                    <w:jc w:val="both"/>
                    <w:rPr>
                      <w:rFonts w:ascii="Montserrat" w:eastAsia="Montserrat" w:hAnsi="Montserrat" w:cs="Montserrat"/>
                      <w:b/>
                      <w:sz w:val="22"/>
                      <w:szCs w:val="22"/>
                    </w:rPr>
                  </w:pPr>
                  <w:r w:rsidRPr="00726D8C">
                    <w:rPr>
                      <w:rFonts w:ascii="Montserrat" w:eastAsia="Montserrat" w:hAnsi="Montserrat" w:cs="Montserrat"/>
                      <w:b/>
                      <w:sz w:val="22"/>
                      <w:szCs w:val="22"/>
                    </w:rPr>
                    <w:t>Branch</w:t>
                  </w:r>
                </w:p>
              </w:tc>
              <w:tc>
                <w:tcPr>
                  <w:tcW w:w="2409" w:type="dxa"/>
                </w:tcPr>
                <w:p w14:paraId="000002F1"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29 Huipulco</w:t>
                  </w:r>
                </w:p>
              </w:tc>
            </w:tr>
            <w:tr w:rsidR="000642DD" w:rsidRPr="00726D8C" w14:paraId="17C97437" w14:textId="77777777" w:rsidTr="00173150">
              <w:trPr>
                <w:trHeight w:val="202"/>
              </w:trPr>
              <w:tc>
                <w:tcPr>
                  <w:tcW w:w="2218" w:type="dxa"/>
                </w:tcPr>
                <w:p w14:paraId="000002F2" w14:textId="77777777" w:rsidR="000642DD" w:rsidRPr="00726D8C" w:rsidRDefault="00D66D6A">
                  <w:pPr>
                    <w:jc w:val="both"/>
                    <w:rPr>
                      <w:rFonts w:ascii="Montserrat" w:eastAsia="Montserrat" w:hAnsi="Montserrat" w:cs="Montserrat"/>
                      <w:b/>
                      <w:sz w:val="22"/>
                      <w:szCs w:val="22"/>
                    </w:rPr>
                  </w:pPr>
                  <w:proofErr w:type="spellStart"/>
                  <w:r w:rsidRPr="00726D8C">
                    <w:rPr>
                      <w:rFonts w:ascii="Montserrat" w:eastAsia="Montserrat" w:hAnsi="Montserrat" w:cs="Montserrat"/>
                      <w:b/>
                      <w:sz w:val="22"/>
                      <w:szCs w:val="22"/>
                    </w:rPr>
                    <w:t>Account</w:t>
                  </w:r>
                  <w:proofErr w:type="spellEnd"/>
                  <w:r w:rsidRPr="00726D8C">
                    <w:rPr>
                      <w:rFonts w:ascii="Montserrat" w:eastAsia="Montserrat" w:hAnsi="Montserrat" w:cs="Montserrat"/>
                      <w:b/>
                      <w:sz w:val="22"/>
                      <w:szCs w:val="22"/>
                    </w:rPr>
                    <w:t xml:space="preserve"> </w:t>
                  </w:r>
                  <w:proofErr w:type="spellStart"/>
                  <w:r w:rsidRPr="00726D8C">
                    <w:rPr>
                      <w:rFonts w:ascii="Montserrat" w:eastAsia="Montserrat" w:hAnsi="Montserrat" w:cs="Montserrat"/>
                      <w:b/>
                      <w:sz w:val="22"/>
                      <w:szCs w:val="22"/>
                    </w:rPr>
                    <w:t>number</w:t>
                  </w:r>
                  <w:proofErr w:type="spellEnd"/>
                </w:p>
              </w:tc>
              <w:tc>
                <w:tcPr>
                  <w:tcW w:w="2409" w:type="dxa"/>
                </w:tcPr>
                <w:p w14:paraId="000002F3"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04064773096</w:t>
                  </w:r>
                </w:p>
              </w:tc>
            </w:tr>
            <w:tr w:rsidR="000642DD" w:rsidRPr="00726D8C" w14:paraId="267C2F15" w14:textId="77777777" w:rsidTr="00173150">
              <w:trPr>
                <w:trHeight w:val="190"/>
              </w:trPr>
              <w:tc>
                <w:tcPr>
                  <w:tcW w:w="2218" w:type="dxa"/>
                </w:tcPr>
                <w:p w14:paraId="000002F4" w14:textId="77777777" w:rsidR="000642DD" w:rsidRPr="00726D8C" w:rsidRDefault="00D66D6A">
                  <w:pPr>
                    <w:jc w:val="both"/>
                    <w:rPr>
                      <w:rFonts w:ascii="Montserrat" w:eastAsia="Montserrat" w:hAnsi="Montserrat" w:cs="Montserrat"/>
                      <w:b/>
                      <w:sz w:val="22"/>
                      <w:szCs w:val="22"/>
                    </w:rPr>
                  </w:pPr>
                  <w:proofErr w:type="spellStart"/>
                  <w:r w:rsidRPr="00726D8C">
                    <w:rPr>
                      <w:rFonts w:ascii="Montserrat" w:eastAsia="Montserrat" w:hAnsi="Montserrat" w:cs="Montserrat"/>
                      <w:b/>
                      <w:sz w:val="22"/>
                      <w:szCs w:val="22"/>
                    </w:rPr>
                    <w:t>Inter-bank</w:t>
                  </w:r>
                  <w:proofErr w:type="spellEnd"/>
                  <w:r w:rsidRPr="00726D8C">
                    <w:rPr>
                      <w:rFonts w:ascii="Montserrat" w:eastAsia="Montserrat" w:hAnsi="Montserrat" w:cs="Montserrat"/>
                      <w:b/>
                      <w:sz w:val="22"/>
                      <w:szCs w:val="22"/>
                    </w:rPr>
                    <w:t xml:space="preserve"> transfer </w:t>
                  </w:r>
                  <w:proofErr w:type="spellStart"/>
                  <w:r w:rsidRPr="00726D8C">
                    <w:rPr>
                      <w:rFonts w:ascii="Montserrat" w:eastAsia="Montserrat" w:hAnsi="Montserrat" w:cs="Montserrat"/>
                      <w:b/>
                      <w:sz w:val="22"/>
                      <w:szCs w:val="22"/>
                    </w:rPr>
                    <w:t>code</w:t>
                  </w:r>
                  <w:proofErr w:type="spellEnd"/>
                </w:p>
              </w:tc>
              <w:tc>
                <w:tcPr>
                  <w:tcW w:w="2409" w:type="dxa"/>
                </w:tcPr>
                <w:p w14:paraId="000002F5" w14:textId="77777777" w:rsidR="000642DD" w:rsidRPr="00726D8C" w:rsidRDefault="00D66D6A">
                  <w:pPr>
                    <w:jc w:val="both"/>
                    <w:rPr>
                      <w:rFonts w:ascii="Montserrat" w:eastAsia="Montserrat" w:hAnsi="Montserrat" w:cs="Montserrat"/>
                      <w:sz w:val="22"/>
                      <w:szCs w:val="22"/>
                    </w:rPr>
                  </w:pPr>
                  <w:r w:rsidRPr="00726D8C">
                    <w:rPr>
                      <w:rFonts w:ascii="Montserrat" w:eastAsia="Montserrat" w:hAnsi="Montserrat" w:cs="Montserrat"/>
                      <w:sz w:val="22"/>
                      <w:szCs w:val="22"/>
                    </w:rPr>
                    <w:t>021180040647730964</w:t>
                  </w:r>
                </w:p>
              </w:tc>
            </w:tr>
            <w:tr w:rsidR="000642DD" w:rsidRPr="00726D8C" w14:paraId="05270EF3" w14:textId="77777777" w:rsidTr="00173150">
              <w:trPr>
                <w:trHeight w:val="602"/>
              </w:trPr>
              <w:tc>
                <w:tcPr>
                  <w:tcW w:w="2218" w:type="dxa"/>
                </w:tcPr>
                <w:p w14:paraId="000002F6"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Swift code for payments received from abroad (if applicable)</w:t>
                  </w:r>
                </w:p>
              </w:tc>
              <w:tc>
                <w:tcPr>
                  <w:tcW w:w="2409" w:type="dxa"/>
                </w:tcPr>
                <w:p w14:paraId="000002F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BIMEMXMM</w:t>
                  </w:r>
                </w:p>
              </w:tc>
            </w:tr>
          </w:tbl>
          <w:p w14:paraId="000002F8" w14:textId="77777777" w:rsidR="000642DD" w:rsidRPr="00726D8C" w:rsidRDefault="000642DD">
            <w:pPr>
              <w:tabs>
                <w:tab w:val="left" w:pos="456"/>
              </w:tabs>
              <w:jc w:val="both"/>
              <w:rPr>
                <w:rFonts w:ascii="Montserrat" w:eastAsia="Montserrat" w:hAnsi="Montserrat" w:cs="Montserrat"/>
                <w:sz w:val="22"/>
                <w:szCs w:val="22"/>
                <w:lang w:val="en-US"/>
              </w:rPr>
            </w:pPr>
          </w:p>
          <w:p w14:paraId="000002FA" w14:textId="77777777" w:rsidR="000642DD" w:rsidRPr="00726D8C" w:rsidRDefault="00D66D6A">
            <w:pPr>
              <w:tabs>
                <w:tab w:val="left" w:pos="456"/>
              </w:tabs>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When transferring funds,</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undertakes to: </w:t>
            </w:r>
          </w:p>
          <w:p w14:paraId="000002FB" w14:textId="77777777" w:rsidR="000642DD" w:rsidRPr="00726D8C" w:rsidRDefault="00D66D6A" w:rsidP="00D66D6A">
            <w:pPr>
              <w:numPr>
                <w:ilvl w:val="0"/>
                <w:numId w:val="11"/>
              </w:numPr>
              <w:pBdr>
                <w:top w:val="nil"/>
                <w:left w:val="nil"/>
                <w:bottom w:val="nil"/>
                <w:right w:val="nil"/>
                <w:between w:val="nil"/>
              </w:pBdr>
              <w:tabs>
                <w:tab w:val="left" w:pos="456"/>
              </w:tabs>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Specify the number of the agreement or invoice number (if asked for in advance).</w:t>
            </w:r>
          </w:p>
          <w:p w14:paraId="000002FC" w14:textId="77777777" w:rsidR="000642DD" w:rsidRPr="00726D8C" w:rsidRDefault="000642DD">
            <w:pPr>
              <w:pBdr>
                <w:top w:val="nil"/>
                <w:left w:val="nil"/>
                <w:bottom w:val="nil"/>
                <w:right w:val="nil"/>
                <w:between w:val="nil"/>
              </w:pBdr>
              <w:tabs>
                <w:tab w:val="left" w:pos="456"/>
              </w:tabs>
              <w:ind w:left="720"/>
              <w:jc w:val="both"/>
              <w:rPr>
                <w:rFonts w:ascii="Montserrat" w:eastAsia="Montserrat" w:hAnsi="Montserrat" w:cs="Montserrat"/>
                <w:sz w:val="22"/>
                <w:szCs w:val="22"/>
                <w:lang w:val="en-US"/>
              </w:rPr>
            </w:pPr>
          </w:p>
          <w:p w14:paraId="000002FD" w14:textId="77777777" w:rsidR="000642DD" w:rsidRPr="00726D8C" w:rsidRDefault="00D66D6A" w:rsidP="00D66D6A">
            <w:pPr>
              <w:numPr>
                <w:ilvl w:val="0"/>
                <w:numId w:val="11"/>
              </w:numPr>
              <w:pBdr>
                <w:top w:val="nil"/>
                <w:left w:val="nil"/>
                <w:bottom w:val="nil"/>
                <w:right w:val="nil"/>
                <w:between w:val="nil"/>
              </w:pBdr>
              <w:tabs>
                <w:tab w:val="left" w:pos="456"/>
              </w:tabs>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lastRenderedPageBreak/>
              <w:t xml:space="preserve">Send the receipt by e-mail to the principal investigator and the financial representative of “THE INSTITUTE” at: </w:t>
            </w:r>
            <w:hyperlink r:id="rId10">
              <w:r w:rsidRPr="00726D8C">
                <w:rPr>
                  <w:rFonts w:ascii="Arial" w:eastAsia="Arial" w:hAnsi="Arial" w:cs="Arial"/>
                  <w:color w:val="1155CC"/>
                  <w:u w:val="single"/>
                  <w:lang w:val="en-US"/>
                </w:rPr>
                <w:t>fondos.especiales.investigacion@incmnsz.mx</w:t>
              </w:r>
            </w:hyperlink>
          </w:p>
          <w:p w14:paraId="000002FE" w14:textId="77777777" w:rsidR="000642DD" w:rsidRPr="00726D8C" w:rsidRDefault="000642DD">
            <w:pPr>
              <w:tabs>
                <w:tab w:val="left" w:pos="456"/>
              </w:tabs>
              <w:jc w:val="both"/>
              <w:rPr>
                <w:rFonts w:ascii="Montserrat" w:eastAsia="Montserrat" w:hAnsi="Montserrat" w:cs="Montserrat"/>
                <w:sz w:val="22"/>
                <w:szCs w:val="22"/>
                <w:lang w:val="en-US"/>
              </w:rPr>
            </w:pPr>
          </w:p>
          <w:p w14:paraId="000002FF" w14:textId="77777777" w:rsidR="000642DD" w:rsidRPr="00726D8C" w:rsidRDefault="00D66D6A" w:rsidP="00D66D6A">
            <w:pPr>
              <w:numPr>
                <w:ilvl w:val="0"/>
                <w:numId w:val="11"/>
              </w:numPr>
              <w:pBdr>
                <w:top w:val="nil"/>
                <w:left w:val="nil"/>
                <w:bottom w:val="nil"/>
                <w:right w:val="nil"/>
                <w:between w:val="nil"/>
              </w:pBdr>
              <w:tabs>
                <w:tab w:val="left" w:pos="456"/>
              </w:tabs>
              <w:jc w:val="both"/>
              <w:rPr>
                <w:rFonts w:ascii="Montserrat" w:eastAsia="Montserrat" w:hAnsi="Montserrat" w:cs="Montserrat"/>
                <w:sz w:val="22"/>
                <w:szCs w:val="22"/>
                <w:u w:val="single"/>
                <w:lang w:val="en-US"/>
              </w:rPr>
            </w:pPr>
            <w:r w:rsidRPr="00726D8C">
              <w:rPr>
                <w:rFonts w:ascii="Montserrat" w:eastAsia="Montserrat" w:hAnsi="Montserrat" w:cs="Montserrat"/>
                <w:sz w:val="22"/>
                <w:szCs w:val="22"/>
                <w:lang w:val="en-US"/>
              </w:rPr>
              <w:t xml:space="preserve">Specify the name, e-mail address and telephone number of the person to whom payment complement files will be sent, once payment has been received. This information must be sent to the following e-mail address: </w:t>
            </w:r>
            <w:hyperlink r:id="rId11">
              <w:r w:rsidRPr="00726D8C">
                <w:rPr>
                  <w:rFonts w:ascii="Montserrat" w:eastAsia="Montserrat" w:hAnsi="Montserrat" w:cs="Montserrat"/>
                  <w:sz w:val="22"/>
                  <w:szCs w:val="22"/>
                  <w:u w:val="single"/>
                  <w:lang w:val="en-US"/>
                </w:rPr>
                <w:t>lourdes.martinezl@incmnsz.mx</w:t>
              </w:r>
            </w:hyperlink>
            <w:r w:rsidRPr="00726D8C">
              <w:rPr>
                <w:rFonts w:ascii="Montserrat" w:eastAsia="Montserrat" w:hAnsi="Montserrat" w:cs="Montserrat"/>
                <w:sz w:val="22"/>
                <w:szCs w:val="22"/>
                <w:u w:val="single"/>
                <w:lang w:val="en-US"/>
              </w:rPr>
              <w:t>.</w:t>
            </w:r>
          </w:p>
          <w:p w14:paraId="00000300" w14:textId="77777777" w:rsidR="000642DD" w:rsidRPr="00726D8C" w:rsidRDefault="000642DD">
            <w:pPr>
              <w:pBdr>
                <w:top w:val="nil"/>
                <w:left w:val="nil"/>
                <w:bottom w:val="nil"/>
                <w:right w:val="nil"/>
                <w:between w:val="nil"/>
              </w:pBdr>
              <w:tabs>
                <w:tab w:val="left" w:pos="456"/>
              </w:tabs>
              <w:ind w:left="720"/>
              <w:jc w:val="both"/>
              <w:rPr>
                <w:rFonts w:ascii="Montserrat" w:eastAsia="Montserrat" w:hAnsi="Montserrat" w:cs="Montserrat"/>
                <w:b/>
                <w:sz w:val="22"/>
                <w:szCs w:val="22"/>
                <w:u w:val="single"/>
                <w:lang w:val="en-US"/>
              </w:rPr>
            </w:pPr>
          </w:p>
          <w:p w14:paraId="00000301" w14:textId="77777777" w:rsidR="000642DD" w:rsidRPr="00726D8C" w:rsidRDefault="000642DD">
            <w:pPr>
              <w:pBdr>
                <w:top w:val="nil"/>
                <w:left w:val="nil"/>
                <w:bottom w:val="nil"/>
                <w:right w:val="nil"/>
                <w:between w:val="nil"/>
              </w:pBdr>
              <w:tabs>
                <w:tab w:val="left" w:pos="456"/>
              </w:tabs>
              <w:jc w:val="both"/>
              <w:rPr>
                <w:rFonts w:ascii="Montserrat" w:eastAsia="Montserrat" w:hAnsi="Montserrat" w:cs="Montserrat"/>
                <w:b/>
                <w:sz w:val="22"/>
                <w:szCs w:val="22"/>
                <w:u w:val="single"/>
                <w:lang w:val="en-US"/>
              </w:rPr>
            </w:pPr>
          </w:p>
          <w:p w14:paraId="0000030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FOUR. EFFECTIVE TERM: “THE INSTITUTE” and “THE SPONSOR”</w:t>
            </w:r>
            <w:r w:rsidRPr="00726D8C">
              <w:rPr>
                <w:rFonts w:ascii="Montserrat" w:eastAsia="Montserrat" w:hAnsi="Montserrat" w:cs="Montserrat"/>
                <w:sz w:val="22"/>
                <w:szCs w:val="22"/>
                <w:lang w:val="en-US"/>
              </w:rPr>
              <w:t xml:space="preserve"> agree that the effective term of the Agreement shall be 5 (five) years as from the date it is signed, and that it may be extended, reduced or termination by the mutual agreement of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under an amendatory agreement, provided that either party gives the other party at least (60) sixty calendar days’ notice.</w:t>
            </w:r>
          </w:p>
          <w:p w14:paraId="00000303" w14:textId="77777777" w:rsidR="000642DD" w:rsidRPr="00726D8C" w:rsidRDefault="000642DD">
            <w:pPr>
              <w:jc w:val="both"/>
              <w:rPr>
                <w:rFonts w:ascii="Montserrat" w:eastAsia="Montserrat" w:hAnsi="Montserrat" w:cs="Montserrat"/>
                <w:sz w:val="22"/>
                <w:szCs w:val="22"/>
                <w:lang w:val="en-US"/>
              </w:rPr>
            </w:pPr>
          </w:p>
          <w:p w14:paraId="00000304" w14:textId="77777777" w:rsidR="000642DD" w:rsidRPr="00726D8C" w:rsidRDefault="000642DD">
            <w:pPr>
              <w:jc w:val="both"/>
              <w:rPr>
                <w:rFonts w:ascii="Montserrat" w:eastAsia="Montserrat" w:hAnsi="Montserrat" w:cs="Montserrat"/>
                <w:sz w:val="22"/>
                <w:szCs w:val="22"/>
                <w:lang w:val="en-US"/>
              </w:rPr>
            </w:pPr>
          </w:p>
          <w:p w14:paraId="0000030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FIVE. ADMINISTRATIVE AND FINANCIAL CLOSURE OF THE RESEARCH PROJECT:</w:t>
            </w:r>
            <w:r w:rsidRPr="00726D8C">
              <w:rPr>
                <w:rFonts w:ascii="Montserrat" w:eastAsia="Montserrat" w:hAnsi="Montserrat" w:cs="Montserrat"/>
                <w:sz w:val="22"/>
                <w:szCs w:val="22"/>
                <w:lang w:val="en-US"/>
              </w:rPr>
              <w:t xml:space="preserve"> The project may be closed after the termination date of the Agreement in view of the latest reviews, conciliations and adjustments to be made by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and</w:t>
            </w:r>
            <w:r w:rsidRPr="00726D8C">
              <w:rPr>
                <w:rFonts w:ascii="Montserrat" w:eastAsia="Montserrat" w:hAnsi="Montserrat" w:cs="Montserrat"/>
                <w:b/>
                <w:sz w:val="22"/>
                <w:szCs w:val="22"/>
                <w:lang w:val="en-US"/>
              </w:rPr>
              <w:t xml:space="preserve"> “THE INVESTIGATOR”, </w:t>
            </w:r>
            <w:r w:rsidRPr="00726D8C">
              <w:rPr>
                <w:rFonts w:ascii="Montserrat" w:eastAsia="Montserrat" w:hAnsi="Montserrat" w:cs="Montserrat"/>
                <w:sz w:val="22"/>
                <w:szCs w:val="22"/>
                <w:lang w:val="en-US"/>
              </w:rPr>
              <w:t xml:space="preserve">so that final payments may be made to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as agreed herein.</w:t>
            </w:r>
          </w:p>
          <w:p w14:paraId="00000306" w14:textId="77777777" w:rsidR="000642DD" w:rsidRPr="00726D8C" w:rsidRDefault="000642DD">
            <w:pPr>
              <w:jc w:val="both"/>
              <w:rPr>
                <w:rFonts w:ascii="Montserrat" w:eastAsia="Montserrat" w:hAnsi="Montserrat" w:cs="Montserrat"/>
                <w:sz w:val="22"/>
                <w:szCs w:val="22"/>
                <w:lang w:val="en-US"/>
              </w:rPr>
            </w:pPr>
          </w:p>
          <w:p w14:paraId="00000307" w14:textId="77777777" w:rsidR="000642DD" w:rsidRPr="00726D8C" w:rsidRDefault="000642DD">
            <w:pPr>
              <w:jc w:val="both"/>
              <w:rPr>
                <w:rFonts w:ascii="Montserrat" w:eastAsia="Montserrat" w:hAnsi="Montserrat" w:cs="Montserrat"/>
                <w:sz w:val="22"/>
                <w:szCs w:val="22"/>
                <w:lang w:val="en-US"/>
              </w:rPr>
            </w:pPr>
          </w:p>
          <w:p w14:paraId="00000308"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SIX. OBLIGATIONS OF “THE SPONSOR”:</w:t>
            </w:r>
          </w:p>
          <w:p w14:paraId="00000309" w14:textId="77777777" w:rsidR="000642DD" w:rsidRPr="00726D8C" w:rsidRDefault="000642DD">
            <w:pPr>
              <w:jc w:val="both"/>
              <w:rPr>
                <w:rFonts w:ascii="Montserrat" w:eastAsia="Montserrat" w:hAnsi="Montserrat" w:cs="Montserrat"/>
                <w:b/>
                <w:sz w:val="22"/>
                <w:szCs w:val="22"/>
                <w:lang w:val="en-US"/>
              </w:rPr>
            </w:pPr>
          </w:p>
          <w:p w14:paraId="0000030A" w14:textId="77777777" w:rsidR="000642DD" w:rsidRPr="00726D8C" w:rsidRDefault="000642DD">
            <w:pPr>
              <w:jc w:val="both"/>
              <w:rPr>
                <w:rFonts w:ascii="Montserrat" w:eastAsia="Montserrat" w:hAnsi="Montserrat" w:cs="Montserrat"/>
                <w:sz w:val="22"/>
                <w:szCs w:val="22"/>
                <w:lang w:val="en-US"/>
              </w:rPr>
            </w:pPr>
          </w:p>
          <w:p w14:paraId="0000030B" w14:textId="77777777" w:rsidR="000642DD" w:rsidRPr="00726D8C" w:rsidRDefault="00D66D6A" w:rsidP="00D66D6A">
            <w:pPr>
              <w:numPr>
                <w:ilvl w:val="0"/>
                <w:numId w:val="14"/>
              </w:numPr>
              <w:pBdr>
                <w:top w:val="nil"/>
                <w:left w:val="nil"/>
                <w:bottom w:val="nil"/>
                <w:right w:val="nil"/>
                <w:between w:val="nil"/>
              </w:pBdr>
              <w:ind w:left="442"/>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shall provide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sufficient funding to conduct and conclude the research project, so that</w:t>
            </w:r>
            <w:r w:rsidRPr="00726D8C">
              <w:rPr>
                <w:rFonts w:ascii="Montserrat" w:eastAsia="Montserrat" w:hAnsi="Montserrat" w:cs="Montserrat"/>
                <w:b/>
                <w:sz w:val="22"/>
                <w:szCs w:val="22"/>
                <w:lang w:val="en-US"/>
              </w:rPr>
              <w:t xml:space="preserve"> “THE PROTOCOL</w:t>
            </w:r>
            <w:r w:rsidRPr="00726D8C">
              <w:rPr>
                <w:rFonts w:ascii="Montserrat" w:eastAsia="Montserrat" w:hAnsi="Montserrat" w:cs="Montserrat"/>
                <w:sz w:val="22"/>
                <w:szCs w:val="22"/>
                <w:lang w:val="en-US"/>
              </w:rPr>
              <w:t xml:space="preserve">” is not suspended, according to the amounts and terms specified in Exhibit C. </w:t>
            </w:r>
          </w:p>
          <w:p w14:paraId="0000030C" w14:textId="77777777" w:rsidR="000642DD" w:rsidRPr="00726D8C" w:rsidRDefault="000642DD">
            <w:pPr>
              <w:ind w:left="426"/>
              <w:jc w:val="both"/>
              <w:rPr>
                <w:rFonts w:ascii="Montserrat" w:eastAsia="Montserrat" w:hAnsi="Montserrat" w:cs="Montserrat"/>
                <w:sz w:val="22"/>
                <w:szCs w:val="22"/>
                <w:lang w:val="en-US"/>
              </w:rPr>
            </w:pPr>
          </w:p>
          <w:p w14:paraId="0000030D" w14:textId="22244AA6" w:rsidR="000642DD" w:rsidRPr="00726D8C" w:rsidRDefault="000642DD">
            <w:pPr>
              <w:ind w:left="426"/>
              <w:jc w:val="both"/>
              <w:rPr>
                <w:rFonts w:ascii="Montserrat" w:eastAsia="Montserrat" w:hAnsi="Montserrat" w:cs="Montserrat"/>
                <w:sz w:val="22"/>
                <w:szCs w:val="22"/>
                <w:lang w:val="en-US"/>
              </w:rPr>
            </w:pPr>
          </w:p>
          <w:p w14:paraId="655075A1" w14:textId="5ABD8B96" w:rsidR="00173150" w:rsidRPr="00726D8C" w:rsidRDefault="00173150">
            <w:pPr>
              <w:ind w:left="426"/>
              <w:jc w:val="both"/>
              <w:rPr>
                <w:rFonts w:ascii="Montserrat" w:eastAsia="Montserrat" w:hAnsi="Montserrat" w:cs="Montserrat"/>
                <w:sz w:val="22"/>
                <w:szCs w:val="22"/>
                <w:lang w:val="en-US"/>
              </w:rPr>
            </w:pPr>
          </w:p>
          <w:p w14:paraId="34A0DB20" w14:textId="1A03281A" w:rsidR="00173150" w:rsidRPr="00726D8C" w:rsidRDefault="00173150">
            <w:pPr>
              <w:ind w:left="426"/>
              <w:jc w:val="both"/>
              <w:rPr>
                <w:rFonts w:ascii="Montserrat" w:eastAsia="Montserrat" w:hAnsi="Montserrat" w:cs="Montserrat"/>
                <w:sz w:val="22"/>
                <w:szCs w:val="22"/>
                <w:lang w:val="en-US"/>
              </w:rPr>
            </w:pPr>
          </w:p>
          <w:p w14:paraId="0626403F" w14:textId="77777777" w:rsidR="00173150" w:rsidRPr="00726D8C" w:rsidRDefault="00173150">
            <w:pPr>
              <w:ind w:left="426"/>
              <w:jc w:val="both"/>
              <w:rPr>
                <w:rFonts w:ascii="Montserrat" w:eastAsia="Montserrat" w:hAnsi="Montserrat" w:cs="Montserrat"/>
                <w:sz w:val="22"/>
                <w:szCs w:val="22"/>
                <w:lang w:val="en-US"/>
              </w:rPr>
            </w:pPr>
          </w:p>
          <w:p w14:paraId="0000030E" w14:textId="77777777" w:rsidR="000642DD" w:rsidRPr="00726D8C" w:rsidRDefault="00D66D6A" w:rsidP="00D66D6A">
            <w:pPr>
              <w:numPr>
                <w:ilvl w:val="0"/>
                <w:numId w:val="4"/>
              </w:numPr>
              <w:pBdr>
                <w:top w:val="nil"/>
                <w:left w:val="nil"/>
                <w:bottom w:val="nil"/>
                <w:right w:val="nil"/>
                <w:between w:val="nil"/>
              </w:pBdr>
              <w:tabs>
                <w:tab w:val="left" w:pos="868"/>
              </w:tabs>
              <w:ind w:left="442" w:firstLine="0"/>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is suspended because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does not provide funding and the internal research committee of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considers the research project to be a priority or of major social and/or economic impact,</w:t>
            </w:r>
            <w:r w:rsidRPr="00726D8C">
              <w:rPr>
                <w:rFonts w:ascii="Montserrat" w:eastAsia="Montserrat" w:hAnsi="Montserrat" w:cs="Montserrat"/>
                <w:b/>
                <w:sz w:val="22"/>
                <w:szCs w:val="22"/>
                <w:lang w:val="en-US"/>
              </w:rPr>
              <w:t xml:space="preserve"> “THE PROTOCOL” </w:t>
            </w:r>
            <w:r w:rsidRPr="00726D8C">
              <w:rPr>
                <w:rFonts w:ascii="Montserrat" w:eastAsia="Montserrat" w:hAnsi="Montserrat" w:cs="Montserrat"/>
                <w:sz w:val="22"/>
                <w:szCs w:val="22"/>
                <w:lang w:val="en-US"/>
              </w:rPr>
              <w:t xml:space="preserve">may continue with funding from any other of the funding sources specified in Article 39 of the National Health Institutes Act, in accordance with section 4, paragraph </w:t>
            </w:r>
            <w:proofErr w:type="spellStart"/>
            <w:r w:rsidRPr="00726D8C">
              <w:rPr>
                <w:rFonts w:ascii="Montserrat" w:eastAsia="Montserrat" w:hAnsi="Montserrat" w:cs="Montserrat"/>
                <w:sz w:val="22"/>
                <w:szCs w:val="22"/>
                <w:lang w:val="en-US"/>
              </w:rPr>
              <w:t>i</w:t>
            </w:r>
            <w:proofErr w:type="spellEnd"/>
            <w:r w:rsidRPr="00726D8C">
              <w:rPr>
                <w:rFonts w:ascii="Montserrat" w:eastAsia="Montserrat" w:hAnsi="Montserrat" w:cs="Montserrat"/>
                <w:sz w:val="22"/>
                <w:szCs w:val="22"/>
                <w:lang w:val="en-US"/>
              </w:rPr>
              <w:t xml:space="preserve">) of the Guidelines for Managing Funding received from Third Parties to Finance Research Projects of the Salvador </w:t>
            </w:r>
            <w:proofErr w:type="spellStart"/>
            <w:r w:rsidRPr="00726D8C">
              <w:rPr>
                <w:rFonts w:ascii="Montserrat" w:eastAsia="Montserrat" w:hAnsi="Montserrat" w:cs="Montserrat"/>
                <w:sz w:val="22"/>
                <w:szCs w:val="22"/>
                <w:lang w:val="en-US"/>
              </w:rPr>
              <w:t>Zubiran</w:t>
            </w:r>
            <w:proofErr w:type="spellEnd"/>
            <w:r w:rsidRPr="00726D8C">
              <w:rPr>
                <w:rFonts w:ascii="Montserrat" w:eastAsia="Montserrat" w:hAnsi="Montserrat" w:cs="Montserrat"/>
                <w:sz w:val="22"/>
                <w:szCs w:val="22"/>
                <w:lang w:val="en-US"/>
              </w:rPr>
              <w:t xml:space="preserve"> National Medical Sciences and Nutrition Institute, which shall be for non-profit purposes and solely in view of the social benefit of the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in accordance with applicable laws and regulations, including industrial and intellectual property legislation. </w:t>
            </w:r>
          </w:p>
          <w:p w14:paraId="0000030F" w14:textId="77777777" w:rsidR="000642DD" w:rsidRPr="00726D8C" w:rsidRDefault="000642DD">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00000310" w14:textId="77777777" w:rsidR="000642DD" w:rsidRPr="00726D8C" w:rsidRDefault="000642DD">
            <w:pPr>
              <w:pBdr>
                <w:top w:val="nil"/>
                <w:left w:val="nil"/>
                <w:bottom w:val="nil"/>
                <w:right w:val="nil"/>
                <w:between w:val="nil"/>
              </w:pBdr>
              <w:tabs>
                <w:tab w:val="left" w:pos="868"/>
              </w:tabs>
              <w:jc w:val="both"/>
              <w:rPr>
                <w:rFonts w:ascii="Montserrat" w:eastAsia="Montserrat" w:hAnsi="Montserrat" w:cs="Montserrat"/>
                <w:b/>
                <w:sz w:val="22"/>
                <w:szCs w:val="22"/>
                <w:lang w:val="en-US"/>
              </w:rPr>
            </w:pPr>
          </w:p>
          <w:p w14:paraId="00000312" w14:textId="77777777" w:rsidR="000642DD" w:rsidRPr="00726D8C" w:rsidRDefault="000642DD">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00000313" w14:textId="77777777" w:rsidR="000642DD" w:rsidRPr="00726D8C" w:rsidRDefault="00D66D6A" w:rsidP="00D66D6A">
            <w:pPr>
              <w:numPr>
                <w:ilvl w:val="0"/>
                <w:numId w:val="4"/>
              </w:numPr>
              <w:pBdr>
                <w:top w:val="nil"/>
                <w:left w:val="nil"/>
                <w:bottom w:val="nil"/>
                <w:right w:val="nil"/>
                <w:between w:val="nil"/>
              </w:pBdr>
              <w:tabs>
                <w:tab w:val="left" w:pos="868"/>
              </w:tabs>
              <w:ind w:left="442" w:firstLine="0"/>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When conducting of </w:t>
            </w:r>
            <w:r w:rsidRPr="00726D8C">
              <w:rPr>
                <w:rFonts w:ascii="Montserrat" w:eastAsia="Montserrat" w:hAnsi="Montserrat" w:cs="Montserrat"/>
                <w:b/>
                <w:sz w:val="22"/>
                <w:szCs w:val="22"/>
                <w:lang w:val="en-US"/>
              </w:rPr>
              <w:t xml:space="preserve">“THE RESEARCH PROJECT” </w:t>
            </w:r>
            <w:r w:rsidRPr="00726D8C">
              <w:rPr>
                <w:rFonts w:ascii="Montserrat" w:eastAsia="Montserrat" w:hAnsi="Montserrat" w:cs="Montserrat"/>
                <w:sz w:val="22"/>
                <w:szCs w:val="22"/>
                <w:lang w:val="en-US"/>
              </w:rPr>
              <w:t xml:space="preserve">continues at a National Health Institute other than that originally designated, funding shall be transferred to the National Health Institute at which the research is being conducted, in accordance with Article 41, Sub-section IX, of the National Health Institutes Act. </w:t>
            </w:r>
          </w:p>
          <w:p w14:paraId="00000315" w14:textId="53C334F7" w:rsidR="000642DD" w:rsidRPr="00726D8C" w:rsidRDefault="000642DD">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02D3CB9D" w14:textId="1236FE62" w:rsidR="00173150" w:rsidRPr="00726D8C" w:rsidRDefault="0017315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62C9BFDB" w14:textId="77777777" w:rsidR="00173150" w:rsidRPr="00726D8C" w:rsidRDefault="0017315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00000317" w14:textId="77777777" w:rsidR="000642DD" w:rsidRPr="00726D8C" w:rsidRDefault="00D66D6A" w:rsidP="00D66D6A">
            <w:pPr>
              <w:numPr>
                <w:ilvl w:val="0"/>
                <w:numId w:val="4"/>
              </w:numPr>
              <w:pBdr>
                <w:top w:val="nil"/>
                <w:left w:val="nil"/>
                <w:bottom w:val="nil"/>
                <w:right w:val="nil"/>
                <w:between w:val="nil"/>
              </w:pBdr>
              <w:tabs>
                <w:tab w:val="left" w:pos="868"/>
              </w:tabs>
              <w:ind w:left="442" w:firstLine="0"/>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When research projects are conducted with funding from third parties,</w:t>
            </w:r>
            <w:r w:rsidRPr="00726D8C">
              <w:rPr>
                <w:rFonts w:ascii="Montserrat" w:eastAsia="Montserrat" w:hAnsi="Montserrat" w:cs="Montserrat"/>
                <w:b/>
                <w:sz w:val="22"/>
                <w:szCs w:val="22"/>
                <w:lang w:val="en-US"/>
              </w:rPr>
              <w:t xml:space="preserve"> THE PROJECT LEADER and “THE SPONSOR” </w:t>
            </w:r>
            <w:r w:rsidRPr="00726D8C">
              <w:rPr>
                <w:rFonts w:ascii="Montserrat" w:eastAsia="Montserrat" w:hAnsi="Montserrat" w:cs="Montserrat"/>
                <w:sz w:val="22"/>
                <w:szCs w:val="22"/>
                <w:lang w:val="en-US"/>
              </w:rPr>
              <w:t xml:space="preserve">that provides the funding shall observe current legal provisions in Mexico regarding copyright and industrial property.  </w:t>
            </w:r>
          </w:p>
          <w:p w14:paraId="00000318" w14:textId="77777777" w:rsidR="000642DD" w:rsidRPr="00726D8C" w:rsidRDefault="000642DD">
            <w:pPr>
              <w:tabs>
                <w:tab w:val="left" w:pos="868"/>
              </w:tabs>
              <w:ind w:left="442"/>
              <w:jc w:val="both"/>
              <w:rPr>
                <w:rFonts w:ascii="Montserrat" w:eastAsia="Montserrat" w:hAnsi="Montserrat" w:cs="Montserrat"/>
                <w:sz w:val="22"/>
                <w:szCs w:val="22"/>
                <w:lang w:val="en-US"/>
              </w:rPr>
            </w:pPr>
          </w:p>
          <w:p w14:paraId="00000319" w14:textId="70D2259F" w:rsidR="000642DD" w:rsidRPr="00726D8C" w:rsidRDefault="000642DD">
            <w:pPr>
              <w:ind w:left="284"/>
              <w:jc w:val="both"/>
              <w:rPr>
                <w:rFonts w:ascii="Montserrat" w:eastAsia="Montserrat" w:hAnsi="Montserrat" w:cs="Montserrat"/>
                <w:sz w:val="22"/>
                <w:szCs w:val="22"/>
                <w:lang w:val="en-US"/>
              </w:rPr>
            </w:pPr>
          </w:p>
          <w:p w14:paraId="48FA48A3" w14:textId="77777777" w:rsidR="00173150" w:rsidRPr="00726D8C" w:rsidRDefault="00173150">
            <w:pPr>
              <w:ind w:left="284"/>
              <w:jc w:val="both"/>
              <w:rPr>
                <w:rFonts w:ascii="Montserrat" w:eastAsia="Montserrat" w:hAnsi="Montserrat" w:cs="Montserrat"/>
                <w:sz w:val="22"/>
                <w:szCs w:val="22"/>
                <w:lang w:val="en-US"/>
              </w:rPr>
            </w:pPr>
          </w:p>
          <w:p w14:paraId="0000031A" w14:textId="77777777" w:rsidR="000642DD" w:rsidRPr="00726D8C" w:rsidRDefault="000642DD">
            <w:pPr>
              <w:ind w:left="284"/>
              <w:jc w:val="both"/>
              <w:rPr>
                <w:rFonts w:ascii="Montserrat" w:eastAsia="Montserrat" w:hAnsi="Montserrat" w:cs="Montserrat"/>
                <w:sz w:val="22"/>
                <w:szCs w:val="22"/>
                <w:lang w:val="en-US"/>
              </w:rPr>
            </w:pPr>
          </w:p>
          <w:p w14:paraId="0000031B" w14:textId="77777777" w:rsidR="000642DD" w:rsidRPr="00726D8C" w:rsidRDefault="00D66D6A" w:rsidP="00D66D6A">
            <w:pPr>
              <w:numPr>
                <w:ilvl w:val="0"/>
                <w:numId w:val="14"/>
              </w:numPr>
              <w:pBdr>
                <w:top w:val="nil"/>
                <w:left w:val="nil"/>
                <w:bottom w:val="nil"/>
                <w:right w:val="nil"/>
                <w:between w:val="nil"/>
              </w:pBdr>
              <w:ind w:left="301"/>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Any temporary funding provided for research support staff shall be paid monthly, for which, collaborators will be hired under the professional services regime, the object to be developed must be established in the respective Agreement, as well as the reports that must be presented in relation to compliance with it.</w:t>
            </w:r>
          </w:p>
          <w:p w14:paraId="0000031C" w14:textId="77777777" w:rsidR="000642DD" w:rsidRPr="00726D8C" w:rsidRDefault="000642DD">
            <w:pPr>
              <w:jc w:val="both"/>
              <w:rPr>
                <w:rFonts w:ascii="Montserrat" w:eastAsia="Montserrat" w:hAnsi="Montserrat" w:cs="Montserrat"/>
                <w:sz w:val="22"/>
                <w:szCs w:val="22"/>
                <w:lang w:val="en-US"/>
              </w:rPr>
            </w:pPr>
          </w:p>
          <w:p w14:paraId="0000031D" w14:textId="44C16311" w:rsidR="000642DD" w:rsidRPr="00726D8C" w:rsidRDefault="000642DD">
            <w:pPr>
              <w:jc w:val="both"/>
              <w:rPr>
                <w:rFonts w:ascii="Montserrat" w:eastAsia="Montserrat" w:hAnsi="Montserrat" w:cs="Montserrat"/>
                <w:sz w:val="22"/>
                <w:szCs w:val="22"/>
                <w:lang w:val="en-US"/>
              </w:rPr>
            </w:pPr>
          </w:p>
          <w:p w14:paraId="4A025273" w14:textId="5621E65C" w:rsidR="00173150" w:rsidRPr="00726D8C" w:rsidRDefault="00173150">
            <w:pPr>
              <w:jc w:val="both"/>
              <w:rPr>
                <w:rFonts w:ascii="Montserrat" w:eastAsia="Montserrat" w:hAnsi="Montserrat" w:cs="Montserrat"/>
                <w:sz w:val="22"/>
                <w:szCs w:val="22"/>
                <w:lang w:val="en-US"/>
              </w:rPr>
            </w:pPr>
          </w:p>
          <w:p w14:paraId="6D8F366E" w14:textId="77777777" w:rsidR="00173150" w:rsidRPr="00726D8C" w:rsidRDefault="00173150">
            <w:pPr>
              <w:jc w:val="both"/>
              <w:rPr>
                <w:rFonts w:ascii="Montserrat" w:eastAsia="Montserrat" w:hAnsi="Montserrat" w:cs="Montserrat"/>
                <w:sz w:val="22"/>
                <w:szCs w:val="22"/>
                <w:lang w:val="en-US"/>
              </w:rPr>
            </w:pPr>
          </w:p>
          <w:p w14:paraId="0000031E" w14:textId="77777777" w:rsidR="000642DD" w:rsidRPr="00726D8C" w:rsidRDefault="00D66D6A" w:rsidP="00D66D6A">
            <w:pPr>
              <w:numPr>
                <w:ilvl w:val="0"/>
                <w:numId w:val="14"/>
              </w:numPr>
              <w:pBdr>
                <w:top w:val="nil"/>
                <w:left w:val="nil"/>
                <w:bottom w:val="nil"/>
                <w:right w:val="nil"/>
                <w:between w:val="nil"/>
              </w:pBdr>
              <w:ind w:left="301"/>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Acknowledging that any items that</w:t>
            </w:r>
            <w:r w:rsidRPr="00726D8C">
              <w:rPr>
                <w:rFonts w:ascii="Montserrat" w:eastAsia="Montserrat" w:hAnsi="Montserrat" w:cs="Montserrat"/>
                <w:b/>
                <w:sz w:val="22"/>
                <w:szCs w:val="22"/>
                <w:lang w:val="en-US"/>
              </w:rPr>
              <w:t xml:space="preserve"> “THE INSTITUTE” </w:t>
            </w:r>
            <w:r w:rsidRPr="00726D8C">
              <w:rPr>
                <w:rFonts w:ascii="Montserrat" w:eastAsia="Montserrat" w:hAnsi="Montserrat" w:cs="Montserrat"/>
                <w:sz w:val="22"/>
                <w:szCs w:val="22"/>
                <w:lang w:val="en-US"/>
              </w:rPr>
              <w:t xml:space="preserve">acquires with the funding of third parties shall form part of the equity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 inventory of which must be duly taken and kept in accordance with applicable laws. </w:t>
            </w:r>
          </w:p>
          <w:p w14:paraId="0000031F" w14:textId="77777777" w:rsidR="000642DD" w:rsidRPr="00726D8C" w:rsidRDefault="000642DD">
            <w:pPr>
              <w:pBdr>
                <w:top w:val="nil"/>
                <w:left w:val="nil"/>
                <w:bottom w:val="nil"/>
                <w:right w:val="nil"/>
                <w:between w:val="nil"/>
              </w:pBdr>
              <w:ind w:left="301"/>
              <w:jc w:val="both"/>
              <w:rPr>
                <w:rFonts w:ascii="Montserrat" w:eastAsia="Montserrat" w:hAnsi="Montserrat" w:cs="Montserrat"/>
                <w:b/>
                <w:sz w:val="22"/>
                <w:szCs w:val="22"/>
                <w:lang w:val="en-US"/>
              </w:rPr>
            </w:pPr>
          </w:p>
          <w:p w14:paraId="00000321" w14:textId="77777777" w:rsidR="000642DD" w:rsidRPr="00726D8C" w:rsidRDefault="000642DD">
            <w:pPr>
              <w:pBdr>
                <w:top w:val="nil"/>
                <w:left w:val="nil"/>
                <w:bottom w:val="nil"/>
                <w:right w:val="nil"/>
                <w:between w:val="nil"/>
              </w:pBdr>
              <w:ind w:left="301"/>
              <w:jc w:val="both"/>
              <w:rPr>
                <w:rFonts w:ascii="Montserrat" w:eastAsia="Montserrat" w:hAnsi="Montserrat" w:cs="Montserrat"/>
                <w:b/>
                <w:sz w:val="22"/>
                <w:szCs w:val="22"/>
                <w:lang w:val="en-US"/>
              </w:rPr>
            </w:pPr>
          </w:p>
          <w:p w14:paraId="00000322"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4</w:t>
            </w:r>
            <w:r w:rsidRPr="00726D8C">
              <w:rPr>
                <w:rFonts w:ascii="Montserrat" w:eastAsia="Montserrat" w:hAnsi="Montserrat" w:cs="Montserrat"/>
                <w:sz w:val="22"/>
                <w:szCs w:val="22"/>
                <w:lang w:val="en-US"/>
              </w:rPr>
              <w:t xml:space="preserve">. In the event that at the end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there is any remnant, it will become part of the support fund of the Assignment Department of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place where the investigation was carried out.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acknowledges that being an internal process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its approval is not required.</w:t>
            </w:r>
          </w:p>
          <w:p w14:paraId="00000324" w14:textId="77777777" w:rsidR="000642DD" w:rsidRPr="00726D8C" w:rsidRDefault="000642DD" w:rsidP="00173150">
            <w:pPr>
              <w:pBdr>
                <w:top w:val="nil"/>
                <w:left w:val="nil"/>
                <w:bottom w:val="nil"/>
                <w:right w:val="nil"/>
                <w:between w:val="nil"/>
              </w:pBdr>
              <w:jc w:val="both"/>
              <w:rPr>
                <w:rFonts w:ascii="Montserrat" w:eastAsia="Montserrat" w:hAnsi="Montserrat" w:cs="Montserrat"/>
                <w:b/>
                <w:sz w:val="22"/>
                <w:szCs w:val="22"/>
                <w:lang w:val="en-US"/>
              </w:rPr>
            </w:pPr>
          </w:p>
          <w:p w14:paraId="5B983C02" w14:textId="77777777" w:rsidR="00173150" w:rsidRPr="00726D8C" w:rsidRDefault="00173150" w:rsidP="00173150">
            <w:pPr>
              <w:pBdr>
                <w:top w:val="nil"/>
                <w:left w:val="nil"/>
                <w:bottom w:val="nil"/>
                <w:right w:val="nil"/>
                <w:between w:val="nil"/>
              </w:pBdr>
              <w:jc w:val="both"/>
              <w:rPr>
                <w:rFonts w:ascii="Montserrat" w:eastAsia="Montserrat" w:hAnsi="Montserrat" w:cs="Montserrat"/>
                <w:b/>
                <w:sz w:val="22"/>
                <w:szCs w:val="22"/>
                <w:lang w:val="en-US"/>
              </w:rPr>
            </w:pPr>
          </w:p>
          <w:p w14:paraId="0000032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5. “THE SPONSOR” </w:t>
            </w:r>
            <w:r w:rsidRPr="00726D8C">
              <w:rPr>
                <w:rFonts w:ascii="Montserrat" w:eastAsia="Montserrat" w:hAnsi="Montserrat" w:cs="Montserrat"/>
                <w:sz w:val="22"/>
                <w:szCs w:val="22"/>
                <w:lang w:val="en-US"/>
              </w:rPr>
              <w:t xml:space="preserve">undertakes to perform the monitoring plan of the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to ensure that it is being observed, on the understanding that said obligation is irrespective of the supervision on the part of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w:t>
            </w:r>
          </w:p>
          <w:p w14:paraId="00000327"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00000328" w14:textId="77777777" w:rsidR="000642DD" w:rsidRPr="00726D8C" w:rsidRDefault="000642DD">
            <w:pPr>
              <w:jc w:val="both"/>
              <w:rPr>
                <w:rFonts w:ascii="Montserrat" w:eastAsia="Montserrat" w:hAnsi="Montserrat" w:cs="Montserrat"/>
                <w:b/>
                <w:sz w:val="22"/>
                <w:szCs w:val="22"/>
                <w:u w:val="single"/>
                <w:lang w:val="en-US"/>
              </w:rPr>
            </w:pPr>
          </w:p>
          <w:p w14:paraId="00000329" w14:textId="77777777" w:rsidR="000642DD" w:rsidRPr="00726D8C" w:rsidRDefault="000642DD">
            <w:pPr>
              <w:jc w:val="both"/>
              <w:rPr>
                <w:rFonts w:ascii="Montserrat" w:eastAsia="Montserrat" w:hAnsi="Montserrat" w:cs="Montserrat"/>
                <w:b/>
                <w:sz w:val="22"/>
                <w:szCs w:val="22"/>
                <w:u w:val="single"/>
                <w:lang w:val="en-US"/>
              </w:rPr>
            </w:pPr>
          </w:p>
          <w:p w14:paraId="0000032B" w14:textId="77777777" w:rsidR="000642DD" w:rsidRPr="00726D8C" w:rsidRDefault="00D66D6A">
            <w:pPr>
              <w:jc w:val="both"/>
              <w:rPr>
                <w:rFonts w:ascii="Montserrat" w:eastAsia="Montserrat" w:hAnsi="Montserrat" w:cs="Montserrat"/>
                <w:b/>
                <w:sz w:val="22"/>
                <w:szCs w:val="22"/>
                <w:u w:val="single"/>
                <w:lang w:val="en-US"/>
              </w:rPr>
            </w:pPr>
            <w:r w:rsidRPr="00726D8C">
              <w:rPr>
                <w:rFonts w:ascii="Montserrat" w:eastAsia="Montserrat" w:hAnsi="Montserrat" w:cs="Montserrat"/>
                <w:b/>
                <w:sz w:val="22"/>
                <w:szCs w:val="22"/>
                <w:u w:val="single"/>
                <w:lang w:val="en-US"/>
              </w:rPr>
              <w:t>SEVEN. EXTRAORDINARY SAFETY MEASURES WITH REGARD TO THE RESEARCH PROTOCOL:</w:t>
            </w:r>
            <w:r w:rsidRPr="00726D8C">
              <w:rPr>
                <w:rFonts w:ascii="Montserrat" w:eastAsia="Montserrat" w:hAnsi="Montserrat" w:cs="Montserrat"/>
                <w:b/>
                <w:sz w:val="22"/>
                <w:szCs w:val="22"/>
                <w:lang w:val="en-US"/>
              </w:rPr>
              <w:t xml:space="preserve"> </w:t>
            </w:r>
            <w:r w:rsidRPr="00726D8C">
              <w:rPr>
                <w:rFonts w:ascii="Montserrat" w:eastAsia="Montserrat" w:hAnsi="Montserrat" w:cs="Montserrat"/>
                <w:sz w:val="22"/>
                <w:szCs w:val="22"/>
                <w:lang w:val="en-US"/>
              </w:rPr>
              <w:t xml:space="preserve">In order to guarantee the safety of </w:t>
            </w:r>
            <w:r w:rsidRPr="00726D8C">
              <w:rPr>
                <w:rFonts w:ascii="Montserrat" w:eastAsia="Montserrat" w:hAnsi="Montserrat" w:cs="Montserrat"/>
                <w:b/>
                <w:sz w:val="22"/>
                <w:szCs w:val="22"/>
                <w:lang w:val="en-US"/>
              </w:rPr>
              <w:t xml:space="preserve">“THE STUDY </w:t>
            </w:r>
            <w:r w:rsidRPr="00726D8C">
              <w:rPr>
                <w:rFonts w:ascii="Montserrat" w:eastAsia="Montserrat" w:hAnsi="Montserrat" w:cs="Montserrat"/>
                <w:b/>
                <w:sz w:val="22"/>
                <w:szCs w:val="22"/>
                <w:lang w:val="en-US"/>
              </w:rPr>
              <w:lastRenderedPageBreak/>
              <w:t xml:space="preserve">PARTICIPANTS” </w:t>
            </w:r>
            <w:r w:rsidRPr="00726D8C">
              <w:rPr>
                <w:rFonts w:ascii="Montserrat" w:eastAsia="Montserrat" w:hAnsi="Montserrat" w:cs="Montserrat"/>
                <w:sz w:val="22"/>
                <w:szCs w:val="22"/>
                <w:lang w:val="en-US"/>
              </w:rPr>
              <w:t>in</w:t>
            </w:r>
            <w:r w:rsidRPr="00726D8C">
              <w:rPr>
                <w:rFonts w:ascii="Montserrat" w:eastAsia="Montserrat" w:hAnsi="Montserrat" w:cs="Montserrat"/>
                <w:b/>
                <w:sz w:val="22"/>
                <w:szCs w:val="22"/>
                <w:lang w:val="en-US"/>
              </w:rPr>
              <w:t xml:space="preserve"> “THE PROTOCOL”, </w:t>
            </w:r>
            <w:r w:rsidRPr="00726D8C">
              <w:rPr>
                <w:rFonts w:ascii="Montserrat" w:eastAsia="Montserrat" w:hAnsi="Montserrat" w:cs="Montserrat"/>
                <w:b/>
                <w:smallCaps/>
                <w:sz w:val="22"/>
                <w:szCs w:val="22"/>
                <w:lang w:val="en-US"/>
              </w:rPr>
              <w:t>“THE SPONSOR”</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“THE PRINCIPAL INVESTIGATOR”</w:t>
            </w:r>
            <w:r w:rsidRPr="00726D8C">
              <w:rPr>
                <w:rFonts w:ascii="Montserrat" w:eastAsia="Montserrat" w:hAnsi="Montserrat" w:cs="Montserrat"/>
                <w:sz w:val="22"/>
                <w:szCs w:val="22"/>
                <w:lang w:val="en-US"/>
              </w:rPr>
              <w:t xml:space="preserve"> undertake to observe the following additional safety measures with regard to the conducting of </w:t>
            </w:r>
            <w:r w:rsidRPr="00726D8C">
              <w:rPr>
                <w:rFonts w:ascii="Montserrat" w:eastAsia="Montserrat" w:hAnsi="Montserrat" w:cs="Montserrat"/>
                <w:b/>
                <w:sz w:val="22"/>
                <w:szCs w:val="22"/>
                <w:lang w:val="en-US"/>
              </w:rPr>
              <w:t>“THE PROTOCOL”:</w:t>
            </w:r>
          </w:p>
          <w:p w14:paraId="0000032C" w14:textId="77777777" w:rsidR="000642DD" w:rsidRPr="00726D8C" w:rsidRDefault="000642DD">
            <w:pPr>
              <w:jc w:val="both"/>
              <w:rPr>
                <w:rFonts w:ascii="Montserrat" w:eastAsia="Montserrat" w:hAnsi="Montserrat" w:cs="Montserrat"/>
                <w:sz w:val="22"/>
                <w:szCs w:val="22"/>
                <w:lang w:val="en-US"/>
              </w:rPr>
            </w:pPr>
          </w:p>
          <w:p w14:paraId="0000032D" w14:textId="7A4307C4" w:rsidR="000642DD" w:rsidRPr="00726D8C" w:rsidRDefault="000642DD">
            <w:pPr>
              <w:jc w:val="both"/>
              <w:rPr>
                <w:rFonts w:ascii="Montserrat" w:eastAsia="Montserrat" w:hAnsi="Montserrat" w:cs="Montserrat"/>
                <w:sz w:val="22"/>
                <w:szCs w:val="22"/>
                <w:lang w:val="en-US"/>
              </w:rPr>
            </w:pPr>
          </w:p>
          <w:p w14:paraId="788DF1BF" w14:textId="77777777" w:rsidR="00173150" w:rsidRPr="00726D8C" w:rsidRDefault="00173150">
            <w:pPr>
              <w:jc w:val="both"/>
              <w:rPr>
                <w:rFonts w:ascii="Montserrat" w:eastAsia="Montserrat" w:hAnsi="Montserrat" w:cs="Montserrat"/>
                <w:sz w:val="22"/>
                <w:szCs w:val="22"/>
                <w:lang w:val="en-US"/>
              </w:rPr>
            </w:pPr>
          </w:p>
          <w:p w14:paraId="0000032E"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If viable, the scheduled visits of</w:t>
            </w:r>
            <w:r w:rsidRPr="00726D8C">
              <w:rPr>
                <w:rFonts w:ascii="Montserrat" w:eastAsia="Montserrat" w:hAnsi="Montserrat" w:cs="Montserrat"/>
                <w:b/>
                <w:sz w:val="22"/>
                <w:szCs w:val="22"/>
                <w:lang w:val="en-US"/>
              </w:rPr>
              <w:t xml:space="preserve"> “THE STUDY PARTICIPANTS” </w:t>
            </w:r>
            <w:r w:rsidRPr="00726D8C">
              <w:rPr>
                <w:rFonts w:ascii="Montserrat" w:eastAsia="Montserrat" w:hAnsi="Montserrat" w:cs="Montserrat"/>
                <w:sz w:val="22"/>
                <w:szCs w:val="22"/>
                <w:lang w:val="en-US"/>
              </w:rPr>
              <w:t>shall be made by the use of technology, provided that there is an informed consent for this purpose and that the technology necessary is available, thereby guaranteeing confidentiality.</w:t>
            </w:r>
          </w:p>
          <w:p w14:paraId="0000032F" w14:textId="78801CDA" w:rsidR="000642DD" w:rsidRPr="00726D8C" w:rsidRDefault="000642DD">
            <w:pPr>
              <w:jc w:val="both"/>
              <w:rPr>
                <w:rFonts w:ascii="Montserrat" w:eastAsia="Montserrat" w:hAnsi="Montserrat" w:cs="Montserrat"/>
                <w:sz w:val="22"/>
                <w:szCs w:val="22"/>
                <w:lang w:val="en-US"/>
              </w:rPr>
            </w:pPr>
          </w:p>
          <w:p w14:paraId="65DFC9C2" w14:textId="77777777" w:rsidR="00173150" w:rsidRPr="00726D8C" w:rsidRDefault="00173150">
            <w:pPr>
              <w:jc w:val="both"/>
              <w:rPr>
                <w:rFonts w:ascii="Montserrat" w:eastAsia="Montserrat" w:hAnsi="Montserrat" w:cs="Montserrat"/>
                <w:sz w:val="22"/>
                <w:szCs w:val="22"/>
                <w:lang w:val="en-US"/>
              </w:rPr>
            </w:pPr>
          </w:p>
          <w:p w14:paraId="00000330"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Postponing the enrollment of new</w:t>
            </w:r>
            <w:r w:rsidRPr="00726D8C">
              <w:rPr>
                <w:rFonts w:ascii="Montserrat" w:eastAsia="Montserrat" w:hAnsi="Montserrat" w:cs="Montserrat"/>
                <w:b/>
                <w:sz w:val="22"/>
                <w:szCs w:val="22"/>
                <w:lang w:val="en-US"/>
              </w:rPr>
              <w:t xml:space="preserve"> “STUDY PARTICIPANTS”</w:t>
            </w:r>
            <w:r w:rsidRPr="00726D8C">
              <w:rPr>
                <w:rFonts w:ascii="Montserrat" w:eastAsia="Montserrat" w:hAnsi="Montserrat" w:cs="Montserrat"/>
                <w:sz w:val="22"/>
                <w:szCs w:val="22"/>
                <w:lang w:val="en-US"/>
              </w:rPr>
              <w:t xml:space="preserve"> in</w:t>
            </w:r>
            <w:r w:rsidRPr="00726D8C">
              <w:rPr>
                <w:rFonts w:ascii="Montserrat" w:eastAsia="Montserrat" w:hAnsi="Montserrat" w:cs="Montserrat"/>
                <w:b/>
                <w:sz w:val="22"/>
                <w:szCs w:val="22"/>
                <w:lang w:val="en-US"/>
              </w:rPr>
              <w:t xml:space="preserve"> “THE PROTOCOL” if their safety may be at risk. </w:t>
            </w:r>
          </w:p>
          <w:p w14:paraId="00000331"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00000332" w14:textId="554C0D56"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61A891BA" w14:textId="724D78B2" w:rsidR="00173150" w:rsidRPr="00726D8C" w:rsidRDefault="00173150">
            <w:pPr>
              <w:pBdr>
                <w:top w:val="nil"/>
                <w:left w:val="nil"/>
                <w:bottom w:val="nil"/>
                <w:right w:val="nil"/>
                <w:between w:val="nil"/>
              </w:pBdr>
              <w:ind w:left="720"/>
              <w:rPr>
                <w:rFonts w:ascii="Montserrat" w:eastAsia="Montserrat" w:hAnsi="Montserrat" w:cs="Montserrat"/>
                <w:b/>
                <w:sz w:val="22"/>
                <w:szCs w:val="22"/>
                <w:lang w:val="en-US"/>
              </w:rPr>
            </w:pPr>
          </w:p>
          <w:p w14:paraId="211C44CB" w14:textId="77777777" w:rsidR="00173150" w:rsidRPr="00726D8C" w:rsidRDefault="00173150">
            <w:pPr>
              <w:pBdr>
                <w:top w:val="nil"/>
                <w:left w:val="nil"/>
                <w:bottom w:val="nil"/>
                <w:right w:val="nil"/>
                <w:between w:val="nil"/>
              </w:pBdr>
              <w:ind w:left="720"/>
              <w:rPr>
                <w:rFonts w:ascii="Montserrat" w:eastAsia="Montserrat" w:hAnsi="Montserrat" w:cs="Montserrat"/>
                <w:b/>
                <w:sz w:val="22"/>
                <w:szCs w:val="22"/>
                <w:lang w:val="en-US"/>
              </w:rPr>
            </w:pPr>
          </w:p>
          <w:p w14:paraId="00000333"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Guaranteeing access to the drug and establishing a strategy so that</w:t>
            </w:r>
            <w:r w:rsidRPr="00726D8C">
              <w:rPr>
                <w:rFonts w:ascii="Montserrat" w:eastAsia="Montserrat" w:hAnsi="Montserrat" w:cs="Montserrat"/>
                <w:b/>
                <w:sz w:val="22"/>
                <w:szCs w:val="22"/>
                <w:lang w:val="en-US"/>
              </w:rPr>
              <w:t xml:space="preserve"> </w:t>
            </w:r>
            <w:r w:rsidRPr="00726D8C">
              <w:rPr>
                <w:rFonts w:ascii="Montserrat" w:eastAsia="Montserrat" w:hAnsi="Montserrat" w:cs="Montserrat"/>
                <w:b/>
                <w:smallCaps/>
                <w:sz w:val="22"/>
                <w:szCs w:val="22"/>
                <w:lang w:val="en-US"/>
              </w:rPr>
              <w:t xml:space="preserve">“STUDY PARTICIPANTS” </w:t>
            </w:r>
            <w:r w:rsidRPr="00726D8C">
              <w:rPr>
                <w:rFonts w:ascii="Montserrat" w:eastAsia="Montserrat" w:hAnsi="Montserrat" w:cs="Montserrat"/>
                <w:sz w:val="22"/>
                <w:szCs w:val="22"/>
                <w:lang w:val="en-US"/>
              </w:rPr>
              <w:t>may continue with their treatment, preferably without having to go to “THE INSTITUTE”. The drug must be handled in accordance with good clinical practices.</w:t>
            </w:r>
          </w:p>
          <w:p w14:paraId="00000334" w14:textId="6B068CD4"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00000336" w14:textId="5487EA99"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7D3FDB07" w14:textId="77777777" w:rsidR="00173150" w:rsidRPr="00726D8C" w:rsidRDefault="00173150">
            <w:pPr>
              <w:pBdr>
                <w:top w:val="nil"/>
                <w:left w:val="nil"/>
                <w:bottom w:val="nil"/>
                <w:right w:val="nil"/>
                <w:between w:val="nil"/>
              </w:pBdr>
              <w:ind w:left="720"/>
              <w:rPr>
                <w:rFonts w:ascii="Montserrat" w:eastAsia="Montserrat" w:hAnsi="Montserrat" w:cs="Montserrat"/>
                <w:b/>
                <w:sz w:val="22"/>
                <w:szCs w:val="22"/>
                <w:lang w:val="en-US"/>
              </w:rPr>
            </w:pPr>
          </w:p>
          <w:p w14:paraId="00000337"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If </w:t>
            </w:r>
            <w:r w:rsidRPr="00726D8C">
              <w:rPr>
                <w:rFonts w:ascii="Montserrat" w:eastAsia="Montserrat" w:hAnsi="Montserrat" w:cs="Montserrat"/>
                <w:b/>
                <w:smallCaps/>
                <w:sz w:val="22"/>
                <w:szCs w:val="22"/>
                <w:lang w:val="en-US"/>
              </w:rPr>
              <w:t>“STUDY PARTICIPANTS”</w:t>
            </w:r>
            <w:r w:rsidRPr="00726D8C">
              <w:rPr>
                <w:rFonts w:ascii="Montserrat" w:eastAsia="Montserrat" w:hAnsi="Montserrat" w:cs="Montserrat"/>
                <w:b/>
                <w:sz w:val="22"/>
                <w:szCs w:val="22"/>
                <w:lang w:val="en-US"/>
              </w:rPr>
              <w:t xml:space="preserve"> </w:t>
            </w:r>
            <w:r w:rsidRPr="00726D8C">
              <w:rPr>
                <w:rFonts w:ascii="Montserrat" w:eastAsia="Montserrat" w:hAnsi="Montserrat" w:cs="Montserrat"/>
                <w:sz w:val="22"/>
                <w:szCs w:val="22"/>
                <w:lang w:val="en-US"/>
              </w:rPr>
              <w:t>have to undergo a desk study, all necessary measures will be taken so that they are not exposed, even if this means that these studies have to be carried out at another institute, in which case</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shall cover all relevant expenses. </w:t>
            </w:r>
          </w:p>
          <w:p w14:paraId="00000338" w14:textId="77777777" w:rsidR="000642DD" w:rsidRPr="00726D8C" w:rsidRDefault="000642DD">
            <w:pPr>
              <w:pBdr>
                <w:top w:val="nil"/>
                <w:left w:val="nil"/>
                <w:bottom w:val="nil"/>
                <w:right w:val="nil"/>
                <w:between w:val="nil"/>
              </w:pBdr>
              <w:ind w:left="720"/>
              <w:jc w:val="both"/>
              <w:rPr>
                <w:rFonts w:ascii="Montserrat" w:eastAsia="Montserrat" w:hAnsi="Montserrat" w:cs="Montserrat"/>
                <w:sz w:val="22"/>
                <w:szCs w:val="22"/>
                <w:lang w:val="en-US"/>
              </w:rPr>
            </w:pPr>
          </w:p>
          <w:p w14:paraId="00000339"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0000033A"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0000033B"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lastRenderedPageBreak/>
              <w:t xml:space="preserve">If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are exposed to a risk, alterations concerning their safety must be made immediately, in accordance with the Risk Mitigation Plan and Section 10.3 of Official Mexican Standard NOM-012-SSA3-2012, which established the criteria for conducting health research on humans. </w:t>
            </w:r>
          </w:p>
          <w:p w14:paraId="0000033C" w14:textId="77777777"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0000033D" w14:textId="77777777"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0000033E" w14:textId="75E87934"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727EAF75" w14:textId="77777777" w:rsidR="00173150" w:rsidRPr="00726D8C" w:rsidRDefault="00173150">
            <w:pPr>
              <w:pBdr>
                <w:top w:val="nil"/>
                <w:left w:val="nil"/>
                <w:bottom w:val="nil"/>
                <w:right w:val="nil"/>
                <w:between w:val="nil"/>
              </w:pBdr>
              <w:ind w:left="720"/>
              <w:jc w:val="both"/>
              <w:rPr>
                <w:rFonts w:ascii="Montserrat" w:eastAsia="Montserrat" w:hAnsi="Montserrat" w:cs="Montserrat"/>
                <w:b/>
                <w:sz w:val="22"/>
                <w:szCs w:val="22"/>
                <w:lang w:val="en-US"/>
              </w:rPr>
            </w:pPr>
          </w:p>
          <w:p w14:paraId="00000340" w14:textId="77777777" w:rsidR="000642DD" w:rsidRPr="00726D8C" w:rsidRDefault="00D66D6A">
            <w:pPr>
              <w:pBdr>
                <w:top w:val="nil"/>
                <w:left w:val="nil"/>
                <w:bottom w:val="nil"/>
                <w:right w:val="nil"/>
                <w:between w:val="nil"/>
              </w:pBdr>
              <w:ind w:left="720"/>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Amendments made to documents of</w:t>
            </w:r>
            <w:r w:rsidRPr="00726D8C">
              <w:rPr>
                <w:rFonts w:ascii="Montserrat" w:eastAsia="Montserrat" w:hAnsi="Montserrat" w:cs="Montserrat"/>
                <w:b/>
                <w:sz w:val="22"/>
                <w:szCs w:val="22"/>
                <w:lang w:val="en-US"/>
              </w:rPr>
              <w:t xml:space="preserve"> “THE PROTOCOL</w:t>
            </w:r>
            <w:r w:rsidRPr="00726D8C">
              <w:rPr>
                <w:rFonts w:ascii="Montserrat" w:eastAsia="Montserrat" w:hAnsi="Montserrat" w:cs="Montserrat"/>
                <w:sz w:val="22"/>
                <w:szCs w:val="22"/>
                <w:lang w:val="en-US"/>
              </w:rPr>
              <w:t>” under the aforementioned circumstances, even if already implemented, must be submitted to the Federal Commission for Protection against Health Risks (COFEPRIS), form code COFEPRIS-09-012.</w:t>
            </w:r>
          </w:p>
          <w:p w14:paraId="00000341" w14:textId="77777777" w:rsidR="000642DD" w:rsidRPr="00726D8C" w:rsidRDefault="000642DD">
            <w:pPr>
              <w:rPr>
                <w:rFonts w:ascii="Montserrat" w:eastAsia="Montserrat" w:hAnsi="Montserrat" w:cs="Montserrat"/>
                <w:sz w:val="22"/>
                <w:szCs w:val="22"/>
                <w:lang w:val="en-US"/>
              </w:rPr>
            </w:pPr>
          </w:p>
          <w:p w14:paraId="00000342" w14:textId="011E072E" w:rsidR="000642DD" w:rsidRPr="00726D8C" w:rsidRDefault="000642DD">
            <w:pPr>
              <w:rPr>
                <w:rFonts w:ascii="Montserrat" w:eastAsia="Montserrat" w:hAnsi="Montserrat" w:cs="Montserrat"/>
                <w:sz w:val="22"/>
                <w:szCs w:val="22"/>
                <w:lang w:val="en-US"/>
              </w:rPr>
            </w:pPr>
          </w:p>
          <w:p w14:paraId="780623EF" w14:textId="77777777" w:rsidR="00173150" w:rsidRPr="00726D8C" w:rsidRDefault="00173150">
            <w:pPr>
              <w:rPr>
                <w:rFonts w:ascii="Montserrat" w:eastAsia="Montserrat" w:hAnsi="Montserrat" w:cs="Montserrat"/>
                <w:sz w:val="22"/>
                <w:szCs w:val="22"/>
                <w:lang w:val="en-US"/>
              </w:rPr>
            </w:pPr>
          </w:p>
          <w:p w14:paraId="00000343"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If there is any deviation while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is being conducted, the health authorities (COFEPRIS) must be notified and a risk mitigation plan submitted with an interim or final report on </w:t>
            </w:r>
            <w:r w:rsidRPr="00726D8C">
              <w:rPr>
                <w:rFonts w:ascii="Montserrat" w:eastAsia="Montserrat" w:hAnsi="Montserrat" w:cs="Montserrat"/>
                <w:b/>
                <w:sz w:val="22"/>
                <w:szCs w:val="22"/>
                <w:lang w:val="en-US"/>
              </w:rPr>
              <w:t>“THE PROTOCOL”.</w:t>
            </w:r>
          </w:p>
          <w:p w14:paraId="00000344" w14:textId="77777777"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00000346" w14:textId="77777777"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00000347" w14:textId="77777777" w:rsidR="000642DD" w:rsidRPr="00726D8C" w:rsidRDefault="00D66D6A" w:rsidP="00D66D6A">
            <w:pPr>
              <w:numPr>
                <w:ilvl w:val="0"/>
                <w:numId w:val="9"/>
              </w:numPr>
              <w:pBdr>
                <w:top w:val="nil"/>
                <w:left w:val="nil"/>
                <w:bottom w:val="nil"/>
                <w:right w:val="nil"/>
                <w:between w:val="nil"/>
              </w:pBd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If</w:t>
            </w:r>
            <w:r w:rsidRPr="00726D8C">
              <w:rPr>
                <w:rFonts w:ascii="Montserrat" w:eastAsia="Montserrat" w:hAnsi="Montserrat" w:cs="Montserrat"/>
                <w:b/>
                <w:sz w:val="22"/>
                <w:szCs w:val="22"/>
                <w:lang w:val="en-US"/>
              </w:rPr>
              <w:t xml:space="preserve"> “STUDY PARTICIPANTS” </w:t>
            </w:r>
            <w:r w:rsidRPr="00726D8C">
              <w:rPr>
                <w:rFonts w:ascii="Montserrat" w:eastAsia="Montserrat" w:hAnsi="Montserrat" w:cs="Montserrat"/>
                <w:sz w:val="22"/>
                <w:szCs w:val="22"/>
                <w:lang w:val="en-US"/>
              </w:rPr>
              <w:t xml:space="preserve">experience any adverse effect or if they need to be hospitalized for any matter concerning </w:t>
            </w:r>
            <w:r w:rsidRPr="00726D8C">
              <w:rPr>
                <w:rFonts w:ascii="Montserrat" w:eastAsia="Montserrat" w:hAnsi="Montserrat" w:cs="Montserrat"/>
                <w:b/>
                <w:sz w:val="22"/>
                <w:szCs w:val="22"/>
                <w:lang w:val="en-US"/>
              </w:rPr>
              <w:t xml:space="preserve">“THE PROTOCOL”, “THE SPONSOR” </w:t>
            </w:r>
            <w:r w:rsidRPr="00726D8C">
              <w:rPr>
                <w:rFonts w:ascii="Montserrat" w:eastAsia="Montserrat" w:hAnsi="Montserrat" w:cs="Montserrat"/>
                <w:sz w:val="22"/>
                <w:szCs w:val="22"/>
                <w:lang w:val="en-US"/>
              </w:rPr>
              <w:t xml:space="preserve">must guarantee that it has a medical facility available other than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to provide said participants medical care, as it is fully aware that the facilities of</w:t>
            </w:r>
            <w:r w:rsidRPr="00726D8C">
              <w:rPr>
                <w:rFonts w:ascii="Montserrat" w:eastAsia="Montserrat" w:hAnsi="Montserrat" w:cs="Montserrat"/>
                <w:b/>
                <w:sz w:val="22"/>
                <w:szCs w:val="22"/>
                <w:lang w:val="en-US"/>
              </w:rPr>
              <w:t xml:space="preserve"> “THE INSTITUTE” </w:t>
            </w:r>
            <w:r w:rsidRPr="00726D8C">
              <w:rPr>
                <w:rFonts w:ascii="Montserrat" w:eastAsia="Montserrat" w:hAnsi="Montserrat" w:cs="Montserrat"/>
                <w:sz w:val="22"/>
                <w:szCs w:val="22"/>
                <w:lang w:val="en-US"/>
              </w:rPr>
              <w:t>are limited as it is National Center of Reference for providing health care for COVID-19 patients, in which case</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shall cover all relevant costs. </w:t>
            </w:r>
          </w:p>
          <w:p w14:paraId="00000348" w14:textId="77777777" w:rsidR="000642DD" w:rsidRPr="00726D8C" w:rsidRDefault="000642DD">
            <w:pPr>
              <w:pBdr>
                <w:top w:val="nil"/>
                <w:left w:val="nil"/>
                <w:bottom w:val="nil"/>
                <w:right w:val="nil"/>
                <w:between w:val="nil"/>
              </w:pBdr>
              <w:ind w:left="720"/>
              <w:jc w:val="both"/>
              <w:rPr>
                <w:rFonts w:ascii="Montserrat" w:eastAsia="Montserrat" w:hAnsi="Montserrat" w:cs="Montserrat"/>
                <w:b/>
                <w:sz w:val="22"/>
                <w:szCs w:val="22"/>
                <w:lang w:val="en-US"/>
              </w:rPr>
            </w:pPr>
          </w:p>
          <w:p w14:paraId="00000349" w14:textId="77777777" w:rsidR="000642DD" w:rsidRPr="00726D8C" w:rsidRDefault="000642DD">
            <w:pPr>
              <w:ind w:left="360"/>
              <w:jc w:val="both"/>
              <w:rPr>
                <w:rFonts w:ascii="Montserrat" w:eastAsia="Montserrat" w:hAnsi="Montserrat" w:cs="Montserrat"/>
                <w:sz w:val="22"/>
                <w:szCs w:val="22"/>
                <w:lang w:val="en-US"/>
              </w:rPr>
            </w:pPr>
          </w:p>
          <w:p w14:paraId="0000034C" w14:textId="77777777" w:rsidR="000642DD" w:rsidRPr="00726D8C" w:rsidRDefault="000642DD">
            <w:pPr>
              <w:ind w:left="360"/>
              <w:jc w:val="both"/>
              <w:rPr>
                <w:rFonts w:ascii="Montserrat" w:eastAsia="Montserrat" w:hAnsi="Montserrat" w:cs="Montserrat"/>
                <w:sz w:val="22"/>
                <w:szCs w:val="22"/>
                <w:lang w:val="en-US"/>
              </w:rPr>
            </w:pPr>
          </w:p>
          <w:p w14:paraId="0000034D"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EIGHT.</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OBLIGATIONS OF THE INSTITUTE: “THE INSTITUTE”</w:t>
            </w:r>
            <w:r w:rsidRPr="00726D8C">
              <w:rPr>
                <w:rFonts w:ascii="Montserrat" w:eastAsia="Montserrat" w:hAnsi="Montserrat" w:cs="Montserrat"/>
                <w:sz w:val="22"/>
                <w:szCs w:val="22"/>
                <w:lang w:val="en-US"/>
              </w:rPr>
              <w:t xml:space="preserve"> undertakes that all research projects and education activities related to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financed with funding from third parties shall be subject to the following requirements:</w:t>
            </w:r>
          </w:p>
          <w:p w14:paraId="0000034E" w14:textId="77777777" w:rsidR="000642DD" w:rsidRPr="00726D8C" w:rsidRDefault="000642DD">
            <w:pPr>
              <w:jc w:val="both"/>
              <w:rPr>
                <w:rFonts w:ascii="Montserrat" w:eastAsia="Montserrat" w:hAnsi="Montserrat" w:cs="Montserrat"/>
                <w:b/>
                <w:sz w:val="22"/>
                <w:szCs w:val="22"/>
                <w:lang w:val="en-US"/>
              </w:rPr>
            </w:pPr>
          </w:p>
          <w:p w14:paraId="0000034F" w14:textId="77777777" w:rsidR="000642DD" w:rsidRPr="00726D8C" w:rsidRDefault="000642DD">
            <w:pPr>
              <w:jc w:val="both"/>
              <w:rPr>
                <w:rFonts w:ascii="Montserrat" w:eastAsia="Montserrat" w:hAnsi="Montserrat" w:cs="Montserrat"/>
                <w:b/>
                <w:sz w:val="22"/>
                <w:szCs w:val="22"/>
                <w:lang w:val="en-US"/>
              </w:rPr>
            </w:pPr>
          </w:p>
          <w:p w14:paraId="00000352"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a).</w:t>
            </w:r>
            <w:r w:rsidRPr="00726D8C">
              <w:rPr>
                <w:rFonts w:ascii="Montserrat" w:eastAsia="Montserrat" w:hAnsi="Montserrat" w:cs="Montserrat"/>
                <w:sz w:val="22"/>
                <w:szCs w:val="22"/>
                <w:lang w:val="en-US"/>
              </w:rPr>
              <w:t xml:space="preserve"> They must be authorized by the Director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with the prior approval of Internal Research Commissions and of the Federal Commission for Protection against Health Risks (COFEPRIS), if applicable due to the nature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353"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5"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7"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8"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b)</w:t>
            </w:r>
            <w:r w:rsidRPr="00726D8C">
              <w:rPr>
                <w:rFonts w:ascii="Montserrat" w:eastAsia="Montserrat" w:hAnsi="Montserrat" w:cs="Montserrat"/>
                <w:sz w:val="22"/>
                <w:szCs w:val="22"/>
                <w:lang w:val="en-US"/>
              </w:rPr>
              <w:t xml:space="preserve">. The Director of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shall submit six-monthly reports to the board of governors via the institutional folder, on how far research protocols have progressed in the time agree. These reports must state the title of the project, the center at which it is being carried out, participating investigators, the line of research, scheduled start and end date, any internal and external funding, progress made during the first and the second six months, targets, details of progress during the reporting period and any observations.</w:t>
            </w:r>
          </w:p>
          <w:p w14:paraId="00000359"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A"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B"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C"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c).</w:t>
            </w:r>
            <w:r w:rsidRPr="00726D8C">
              <w:rPr>
                <w:rFonts w:ascii="Montserrat" w:eastAsia="Montserrat" w:hAnsi="Montserrat" w:cs="Montserrat"/>
                <w:sz w:val="22"/>
                <w:szCs w:val="22"/>
                <w:lang w:val="en-US"/>
              </w:rPr>
              <w:t xml:space="preserve"> The National Health Institutes and High-Specialty Hospitals Steering Committee shall confirm receipt of the research project submitted by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in the folder of the Board of Governors that it receives from the secretary of the board. </w:t>
            </w:r>
          </w:p>
          <w:p w14:paraId="0000035D"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E"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5F"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0"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d).</w:t>
            </w:r>
            <w:r w:rsidRPr="00726D8C">
              <w:rPr>
                <w:rFonts w:ascii="Montserrat" w:eastAsia="Montserrat" w:hAnsi="Montserrat" w:cs="Montserrat"/>
                <w:sz w:val="22"/>
                <w:szCs w:val="22"/>
                <w:lang w:val="en-US"/>
              </w:rPr>
              <w:t xml:space="preserve"> The conducting of research projects shall be assessed by the internal committee responsible for monitoring the </w:t>
            </w:r>
            <w:r w:rsidRPr="00726D8C">
              <w:rPr>
                <w:rFonts w:ascii="Montserrat" w:eastAsia="Montserrat" w:hAnsi="Montserrat" w:cs="Montserrat"/>
                <w:sz w:val="22"/>
                <w:szCs w:val="22"/>
                <w:lang w:val="en-US"/>
              </w:rPr>
              <w:lastRenderedPageBreak/>
              <w:t xml:space="preserve">use of research funds and/or by the Internal Research Committee, at any time, and the Director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notify the board of governors accordingly.</w:t>
            </w:r>
          </w:p>
          <w:p w14:paraId="00000361"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2"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3"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4"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5" w14:textId="77777777" w:rsidR="000642DD" w:rsidRPr="00726D8C" w:rsidRDefault="00D66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w:t>
            </w:r>
            <w:r w:rsidRPr="00726D8C">
              <w:rPr>
                <w:rFonts w:ascii="Montserrat" w:eastAsia="Montserrat" w:hAnsi="Montserrat" w:cs="Montserrat"/>
                <w:sz w:val="22"/>
                <w:szCs w:val="22"/>
                <w:lang w:val="en-US"/>
              </w:rPr>
              <w:t xml:space="preserve">. Health research, including that referred to herein, shall be conducted in accordance with general guidelines and in strict accordance with the General Health Act, the Health Research Regulations of the General Health Act, official Mexican standards, in particular NOM-012-SSA3-2012, which establishes the criteria for conducting health research projects on humans, and other applicable provisions. </w:t>
            </w:r>
          </w:p>
          <w:p w14:paraId="00000366"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7" w14:textId="77777777"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000369" w14:textId="5D0F39A6" w:rsidR="000642DD" w:rsidRPr="00726D8C" w:rsidRDefault="00064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lang w:val="en-US"/>
              </w:rPr>
            </w:pPr>
          </w:p>
          <w:p w14:paraId="2C2375BD" w14:textId="6768A4BB" w:rsidR="00173150" w:rsidRPr="00726D8C" w:rsidRDefault="00173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lang w:val="en-US"/>
              </w:rPr>
            </w:pPr>
          </w:p>
          <w:p w14:paraId="3484884E" w14:textId="77777777" w:rsidR="00173150" w:rsidRPr="00726D8C" w:rsidRDefault="00173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lang w:val="en-US"/>
              </w:rPr>
            </w:pPr>
          </w:p>
          <w:p w14:paraId="0000036A"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With regard to biomedical research,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observe the Helsinki Declaration of the World Medical Association with regard to the ethical principles to be observed when conducting medical  research on  humans, adopted at the 18</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in Helsinki, Finland, in June 1964, amended at the 29</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in Tokyo, Japan, in October 1975; the 35</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held in Venice, Italy, in October 1983; the 41</w:t>
            </w:r>
            <w:r w:rsidRPr="00726D8C">
              <w:rPr>
                <w:rFonts w:ascii="Montserrat" w:eastAsia="Montserrat" w:hAnsi="Montserrat" w:cs="Montserrat"/>
                <w:sz w:val="22"/>
                <w:szCs w:val="22"/>
                <w:vertAlign w:val="superscript"/>
                <w:lang w:val="en-US"/>
              </w:rPr>
              <w:t>st</w:t>
            </w:r>
            <w:r w:rsidRPr="00726D8C">
              <w:rPr>
                <w:rFonts w:ascii="Montserrat" w:eastAsia="Montserrat" w:hAnsi="Montserrat" w:cs="Montserrat"/>
                <w:sz w:val="22"/>
                <w:szCs w:val="22"/>
                <w:lang w:val="en-US"/>
              </w:rPr>
              <w:t xml:space="preserve"> World Medical Assembly held in Hong Kong in September 1989; the 48</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Somerset West, South Africa, in October 1996, and the 52</w:t>
            </w:r>
            <w:r w:rsidRPr="00726D8C">
              <w:rPr>
                <w:rFonts w:ascii="Montserrat" w:eastAsia="Montserrat" w:hAnsi="Montserrat" w:cs="Montserrat"/>
                <w:sz w:val="22"/>
                <w:szCs w:val="22"/>
                <w:vertAlign w:val="superscript"/>
                <w:lang w:val="en-US"/>
              </w:rPr>
              <w:t>nd</w:t>
            </w:r>
            <w:r w:rsidRPr="00726D8C">
              <w:rPr>
                <w:rFonts w:ascii="Montserrat" w:eastAsia="Montserrat" w:hAnsi="Montserrat" w:cs="Montserrat"/>
                <w:sz w:val="22"/>
                <w:szCs w:val="22"/>
                <w:lang w:val="en-US"/>
              </w:rPr>
              <w:t xml:space="preserve"> General Assembly held in Edinburgh, Scotland, in October 2000; and the Note of Clarification added by the General Assembly of the World Medical Association (WMA) in Washington 2002; the Note of Clarification added by the General Assembly of the World Medical Association in Tokyo 2004; the 59</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Seoul, Korea, in October 2008, and the 64</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Fortaleza, Brazil in October 2013. </w:t>
            </w:r>
          </w:p>
          <w:p w14:paraId="0000036B" w14:textId="77777777" w:rsidR="000642DD" w:rsidRPr="00726D8C" w:rsidRDefault="000642DD">
            <w:pPr>
              <w:jc w:val="both"/>
              <w:rPr>
                <w:rFonts w:ascii="Montserrat" w:eastAsia="Montserrat" w:hAnsi="Montserrat" w:cs="Montserrat"/>
                <w:sz w:val="22"/>
                <w:szCs w:val="22"/>
                <w:lang w:val="en-US"/>
              </w:rPr>
            </w:pPr>
          </w:p>
          <w:p w14:paraId="0000036C" w14:textId="77777777" w:rsidR="000642DD" w:rsidRPr="00726D8C" w:rsidRDefault="000642DD">
            <w:pPr>
              <w:jc w:val="both"/>
              <w:rPr>
                <w:rFonts w:ascii="Montserrat" w:eastAsia="Montserrat" w:hAnsi="Montserrat" w:cs="Montserrat"/>
                <w:sz w:val="22"/>
                <w:szCs w:val="22"/>
                <w:lang w:val="en-US"/>
              </w:rPr>
            </w:pPr>
          </w:p>
          <w:p w14:paraId="0000036D" w14:textId="77777777" w:rsidR="000642DD" w:rsidRPr="00726D8C" w:rsidRDefault="00D66D6A">
            <w:pPr>
              <w:ind w:firstLine="284"/>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f)</w:t>
            </w:r>
            <w:r w:rsidRPr="00726D8C">
              <w:rPr>
                <w:rFonts w:ascii="Montserrat" w:eastAsia="Montserrat" w:hAnsi="Montserrat" w:cs="Montserrat"/>
                <w:sz w:val="22"/>
                <w:szCs w:val="22"/>
                <w:lang w:val="en-US"/>
              </w:rPr>
              <w:t xml:space="preserve">. Investigators may submit research projects to the committees referred to in paragraph a) above, at any time so that they may give an opinion thereupon. </w:t>
            </w:r>
          </w:p>
          <w:p w14:paraId="0000036E" w14:textId="77777777" w:rsidR="000642DD" w:rsidRPr="00726D8C" w:rsidRDefault="000642DD">
            <w:pPr>
              <w:ind w:firstLine="284"/>
              <w:jc w:val="both"/>
              <w:rPr>
                <w:rFonts w:ascii="Montserrat" w:eastAsia="Montserrat" w:hAnsi="Montserrat" w:cs="Montserrat"/>
                <w:sz w:val="22"/>
                <w:szCs w:val="22"/>
                <w:lang w:val="en-US"/>
              </w:rPr>
            </w:pPr>
          </w:p>
          <w:p w14:paraId="0000036F" w14:textId="77777777" w:rsidR="000642DD" w:rsidRPr="00726D8C" w:rsidRDefault="000642DD">
            <w:pPr>
              <w:jc w:val="both"/>
              <w:rPr>
                <w:rFonts w:ascii="Montserrat" w:eastAsia="Montserrat" w:hAnsi="Montserrat" w:cs="Montserrat"/>
                <w:sz w:val="22"/>
                <w:szCs w:val="22"/>
                <w:lang w:val="en-US"/>
              </w:rPr>
            </w:pPr>
          </w:p>
          <w:p w14:paraId="00000371" w14:textId="77777777" w:rsidR="000642DD" w:rsidRPr="00726D8C" w:rsidRDefault="000642DD">
            <w:pPr>
              <w:jc w:val="both"/>
              <w:rPr>
                <w:rFonts w:ascii="Montserrat" w:eastAsia="Montserrat" w:hAnsi="Montserrat" w:cs="Montserrat"/>
                <w:sz w:val="22"/>
                <w:szCs w:val="22"/>
                <w:lang w:val="en-US"/>
              </w:rPr>
            </w:pPr>
          </w:p>
          <w:p w14:paraId="0000037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NINE.</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 xml:space="preserve">TAX: </w:t>
            </w:r>
            <w:r w:rsidRPr="00726D8C">
              <w:rPr>
                <w:rFonts w:ascii="Montserrat" w:eastAsia="Montserrat" w:hAnsi="Montserrat" w:cs="Montserrat"/>
                <w:sz w:val="22"/>
                <w:szCs w:val="22"/>
                <w:lang w:val="en-US"/>
              </w:rPr>
              <w:t xml:space="preserve">The funding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provide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be considered as external funding and not the equity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which shall only manage said funding, so said funding is not taxable, and, therefore, does not constitute the basis for payment of value-added tax, in accordance with Article 15, Sub-section XV of the Value-Added Tax Act. </w:t>
            </w:r>
          </w:p>
          <w:p w14:paraId="00000373" w14:textId="77777777" w:rsidR="000642DD" w:rsidRPr="00726D8C" w:rsidRDefault="000642DD">
            <w:pPr>
              <w:jc w:val="both"/>
              <w:rPr>
                <w:rFonts w:ascii="Montserrat" w:eastAsia="Montserrat" w:hAnsi="Montserrat" w:cs="Montserrat"/>
                <w:b/>
                <w:sz w:val="22"/>
                <w:szCs w:val="22"/>
                <w:u w:val="single"/>
                <w:lang w:val="en-US"/>
              </w:rPr>
            </w:pPr>
          </w:p>
          <w:p w14:paraId="00000374" w14:textId="77777777" w:rsidR="000642DD" w:rsidRPr="00726D8C" w:rsidRDefault="000642DD">
            <w:pPr>
              <w:jc w:val="both"/>
              <w:rPr>
                <w:rFonts w:ascii="Montserrat" w:eastAsia="Montserrat" w:hAnsi="Montserrat" w:cs="Montserrat"/>
                <w:b/>
                <w:sz w:val="22"/>
                <w:szCs w:val="22"/>
                <w:u w:val="single"/>
                <w:lang w:val="en-US"/>
              </w:rPr>
            </w:pPr>
          </w:p>
          <w:p w14:paraId="0000037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Therefore,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agree that the Agreement shall constitute the broadest possible receipt allowed for by law, for all ensuing legal purposes, so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may prove that it has provided funding for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376" w14:textId="77777777" w:rsidR="000642DD" w:rsidRPr="00726D8C" w:rsidRDefault="000642DD">
            <w:pPr>
              <w:jc w:val="both"/>
              <w:rPr>
                <w:rFonts w:ascii="Montserrat" w:eastAsia="Montserrat" w:hAnsi="Montserrat" w:cs="Montserrat"/>
                <w:sz w:val="22"/>
                <w:szCs w:val="22"/>
                <w:u w:val="single"/>
                <w:lang w:val="en-US"/>
              </w:rPr>
            </w:pPr>
          </w:p>
          <w:p w14:paraId="00000377" w14:textId="77777777" w:rsidR="000642DD" w:rsidRPr="00726D8C" w:rsidRDefault="000642DD">
            <w:pPr>
              <w:jc w:val="both"/>
              <w:rPr>
                <w:rFonts w:ascii="Montserrat" w:eastAsia="Montserrat" w:hAnsi="Montserrat" w:cs="Montserrat"/>
                <w:sz w:val="22"/>
                <w:szCs w:val="22"/>
                <w:u w:val="single"/>
                <w:lang w:val="en-US"/>
              </w:rPr>
            </w:pPr>
          </w:p>
          <w:p w14:paraId="00000378" w14:textId="77777777" w:rsidR="000642DD" w:rsidRPr="00726D8C" w:rsidRDefault="000642DD">
            <w:pPr>
              <w:jc w:val="both"/>
              <w:rPr>
                <w:rFonts w:ascii="Montserrat" w:eastAsia="Montserrat" w:hAnsi="Montserrat" w:cs="Montserrat"/>
                <w:sz w:val="22"/>
                <w:szCs w:val="22"/>
                <w:u w:val="single"/>
                <w:lang w:val="en-US"/>
              </w:rPr>
            </w:pPr>
          </w:p>
          <w:p w14:paraId="0000037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TEN. THE PROTOCOL: “THE INSTITUTE”</w:t>
            </w:r>
            <w:r w:rsidRPr="00726D8C">
              <w:rPr>
                <w:rFonts w:ascii="Montserrat" w:eastAsia="Montserrat" w:hAnsi="Montserrat" w:cs="Montserrat"/>
                <w:sz w:val="22"/>
                <w:szCs w:val="22"/>
                <w:lang w:val="en-US"/>
              </w:rPr>
              <w:t xml:space="preserve"> agrees with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that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under which the research shall be conducted is attached hereto as </w:t>
            </w:r>
            <w:r w:rsidRPr="00726D8C">
              <w:rPr>
                <w:rFonts w:ascii="Montserrat" w:eastAsia="Montserrat" w:hAnsi="Montserrat" w:cs="Montserrat"/>
                <w:b/>
                <w:sz w:val="22"/>
                <w:szCs w:val="22"/>
                <w:lang w:val="en-US"/>
              </w:rPr>
              <w:t>Exhibit B</w:t>
            </w:r>
            <w:r w:rsidRPr="00726D8C">
              <w:rPr>
                <w:rFonts w:ascii="Montserrat" w:eastAsia="Montserrat" w:hAnsi="Montserrat" w:cs="Montserrat"/>
                <w:sz w:val="22"/>
                <w:szCs w:val="22"/>
                <w:lang w:val="en-US"/>
              </w:rPr>
              <w:t xml:space="preserve"> as part hereof.</w:t>
            </w:r>
          </w:p>
          <w:p w14:paraId="0000037A" w14:textId="77777777" w:rsidR="000642DD" w:rsidRPr="00726D8C" w:rsidRDefault="000642DD">
            <w:pPr>
              <w:jc w:val="both"/>
              <w:rPr>
                <w:rFonts w:ascii="Montserrat" w:eastAsia="Montserrat" w:hAnsi="Montserrat" w:cs="Montserrat"/>
                <w:sz w:val="22"/>
                <w:szCs w:val="22"/>
                <w:lang w:val="en-US"/>
              </w:rPr>
            </w:pPr>
          </w:p>
          <w:p w14:paraId="0000037B" w14:textId="77777777" w:rsidR="000642DD" w:rsidRPr="00726D8C" w:rsidRDefault="000642DD">
            <w:pPr>
              <w:jc w:val="both"/>
              <w:rPr>
                <w:rFonts w:ascii="Montserrat" w:eastAsia="Montserrat" w:hAnsi="Montserrat" w:cs="Montserrat"/>
                <w:sz w:val="22"/>
                <w:szCs w:val="22"/>
                <w:lang w:val="en-US"/>
              </w:rPr>
            </w:pPr>
          </w:p>
          <w:p w14:paraId="0000037C" w14:textId="77777777" w:rsidR="000642DD" w:rsidRPr="00726D8C" w:rsidRDefault="000642DD">
            <w:pPr>
              <w:jc w:val="both"/>
              <w:rPr>
                <w:rFonts w:ascii="Montserrat" w:eastAsia="Montserrat" w:hAnsi="Montserrat" w:cs="Montserrat"/>
                <w:sz w:val="22"/>
                <w:szCs w:val="22"/>
                <w:lang w:val="en-US"/>
              </w:rPr>
            </w:pPr>
          </w:p>
          <w:p w14:paraId="0000037D" w14:textId="77777777" w:rsidR="000642DD" w:rsidRPr="00726D8C" w:rsidRDefault="000642DD">
            <w:pPr>
              <w:jc w:val="both"/>
              <w:rPr>
                <w:rFonts w:ascii="Montserrat" w:eastAsia="Montserrat" w:hAnsi="Montserrat" w:cs="Montserrat"/>
                <w:sz w:val="22"/>
                <w:szCs w:val="22"/>
                <w:lang w:val="en-US"/>
              </w:rPr>
            </w:pPr>
          </w:p>
          <w:p w14:paraId="0000037E" w14:textId="77777777" w:rsidR="000642DD" w:rsidRPr="00726D8C" w:rsidRDefault="000642DD">
            <w:pPr>
              <w:jc w:val="both"/>
              <w:rPr>
                <w:rFonts w:ascii="Montserrat" w:eastAsia="Montserrat" w:hAnsi="Montserrat" w:cs="Montserrat"/>
                <w:sz w:val="22"/>
                <w:szCs w:val="22"/>
                <w:lang w:val="en-US"/>
              </w:rPr>
            </w:pPr>
          </w:p>
          <w:p w14:paraId="0000037F" w14:textId="77777777" w:rsidR="000642DD" w:rsidRPr="00726D8C" w:rsidRDefault="000642DD">
            <w:pPr>
              <w:jc w:val="both"/>
              <w:rPr>
                <w:rFonts w:ascii="Montserrat" w:eastAsia="Montserrat" w:hAnsi="Montserrat" w:cs="Montserrat"/>
                <w:sz w:val="22"/>
                <w:szCs w:val="22"/>
                <w:lang w:val="en-US"/>
              </w:rPr>
            </w:pPr>
          </w:p>
          <w:p w14:paraId="00000380"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conduct the clinical study in strict accordance with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approved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the committees and the “COFEPRIS”, with the informed consent form, in accordance with the extent agreed herein and the instructions of </w:t>
            </w:r>
            <w:r w:rsidRPr="00726D8C">
              <w:rPr>
                <w:rFonts w:ascii="Montserrat" w:eastAsia="Montserrat" w:hAnsi="Montserrat" w:cs="Montserrat"/>
                <w:b/>
                <w:sz w:val="22"/>
                <w:szCs w:val="22"/>
                <w:lang w:val="en-US"/>
              </w:rPr>
              <w:t>“THE SPONSOR”.</w:t>
            </w:r>
          </w:p>
          <w:p w14:paraId="00000381" w14:textId="77777777" w:rsidR="000642DD" w:rsidRPr="00726D8C" w:rsidRDefault="000642DD">
            <w:pPr>
              <w:jc w:val="both"/>
              <w:rPr>
                <w:rFonts w:ascii="Montserrat" w:eastAsia="Montserrat" w:hAnsi="Montserrat" w:cs="Montserrat"/>
                <w:sz w:val="22"/>
                <w:szCs w:val="22"/>
                <w:lang w:val="en-US"/>
              </w:rPr>
            </w:pPr>
          </w:p>
          <w:p w14:paraId="00000382" w14:textId="77777777" w:rsidR="000642DD" w:rsidRPr="00726D8C" w:rsidRDefault="000642DD">
            <w:pPr>
              <w:jc w:val="both"/>
              <w:rPr>
                <w:rFonts w:ascii="Montserrat" w:eastAsia="Montserrat" w:hAnsi="Montserrat" w:cs="Montserrat"/>
                <w:b/>
                <w:sz w:val="22"/>
                <w:szCs w:val="22"/>
                <w:lang w:val="en-US"/>
              </w:rPr>
            </w:pPr>
          </w:p>
          <w:p w14:paraId="00000383" w14:textId="77777777" w:rsidR="000642DD" w:rsidRPr="00726D8C" w:rsidRDefault="000642DD">
            <w:pPr>
              <w:jc w:val="both"/>
              <w:rPr>
                <w:rFonts w:ascii="Montserrat" w:eastAsia="Montserrat" w:hAnsi="Montserrat" w:cs="Montserrat"/>
                <w:b/>
                <w:sz w:val="22"/>
                <w:szCs w:val="22"/>
                <w:lang w:val="en-US"/>
              </w:rPr>
            </w:pPr>
          </w:p>
          <w:p w14:paraId="0000038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guarantee that all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enrolled for the clinical study are informed of all relevant aspects regarding their participation in </w:t>
            </w:r>
            <w:proofErr w:type="gramStart"/>
            <w:r w:rsidRPr="00726D8C">
              <w:rPr>
                <w:rFonts w:ascii="Montserrat" w:eastAsia="Montserrat" w:hAnsi="Montserrat" w:cs="Montserrat"/>
                <w:sz w:val="22"/>
                <w:szCs w:val="22"/>
                <w:lang w:val="en-US"/>
              </w:rPr>
              <w:t>the  clinical</w:t>
            </w:r>
            <w:proofErr w:type="gramEnd"/>
            <w:r w:rsidRPr="00726D8C">
              <w:rPr>
                <w:rFonts w:ascii="Montserrat" w:eastAsia="Montserrat" w:hAnsi="Montserrat" w:cs="Montserrat"/>
                <w:sz w:val="22"/>
                <w:szCs w:val="22"/>
                <w:lang w:val="en-US"/>
              </w:rPr>
              <w:t xml:space="preserve">  study, as  established in the ICH/GCP, and ensure that they have given their informed consent in writing on the informed consent form.</w:t>
            </w:r>
          </w:p>
          <w:p w14:paraId="00000385" w14:textId="77777777" w:rsidR="000642DD" w:rsidRPr="00726D8C" w:rsidRDefault="000642DD">
            <w:pPr>
              <w:jc w:val="both"/>
              <w:rPr>
                <w:rFonts w:ascii="Montserrat" w:eastAsia="Montserrat" w:hAnsi="Montserrat" w:cs="Montserrat"/>
                <w:sz w:val="22"/>
                <w:szCs w:val="22"/>
                <w:lang w:val="en-US"/>
              </w:rPr>
            </w:pPr>
          </w:p>
          <w:p w14:paraId="00000386" w14:textId="77777777" w:rsidR="000642DD" w:rsidRPr="00726D8C" w:rsidRDefault="000642DD">
            <w:pPr>
              <w:jc w:val="both"/>
              <w:rPr>
                <w:rFonts w:ascii="Montserrat" w:eastAsia="Montserrat" w:hAnsi="Montserrat" w:cs="Montserrat"/>
                <w:b/>
                <w:sz w:val="22"/>
                <w:szCs w:val="22"/>
                <w:lang w:val="en-US"/>
              </w:rPr>
            </w:pPr>
          </w:p>
          <w:p w14:paraId="00000387" w14:textId="77777777" w:rsidR="000642DD" w:rsidRPr="00726D8C" w:rsidRDefault="000642DD">
            <w:pPr>
              <w:jc w:val="both"/>
              <w:rPr>
                <w:rFonts w:ascii="Montserrat" w:eastAsia="Montserrat" w:hAnsi="Montserrat" w:cs="Montserrat"/>
                <w:b/>
                <w:sz w:val="22"/>
                <w:szCs w:val="22"/>
                <w:lang w:val="en-US"/>
              </w:rPr>
            </w:pPr>
          </w:p>
          <w:p w14:paraId="0000038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PARTIES” </w:t>
            </w:r>
            <w:r w:rsidRPr="00726D8C">
              <w:rPr>
                <w:rFonts w:ascii="Montserrat" w:eastAsia="Montserrat" w:hAnsi="Montserrat" w:cs="Montserrat"/>
                <w:sz w:val="22"/>
                <w:szCs w:val="22"/>
                <w:lang w:val="en-US"/>
              </w:rPr>
              <w:t xml:space="preserve">agree that if there is any difference or contradiction between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and the Agreement,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take precedence with regard to all procedures or the methodology used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scientific matters, medical practice and safety of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The provisions of the Agreement shall take precedence in all other matters.</w:t>
            </w:r>
          </w:p>
          <w:p w14:paraId="0000038A" w14:textId="77777777" w:rsidR="000642DD" w:rsidRPr="00726D8C" w:rsidRDefault="000642DD">
            <w:pPr>
              <w:jc w:val="both"/>
              <w:rPr>
                <w:rFonts w:ascii="Montserrat" w:eastAsia="Montserrat" w:hAnsi="Montserrat" w:cs="Montserrat"/>
                <w:b/>
                <w:sz w:val="22"/>
                <w:szCs w:val="22"/>
                <w:lang w:val="en-US"/>
              </w:rPr>
            </w:pPr>
          </w:p>
          <w:p w14:paraId="0000038B" w14:textId="77777777" w:rsidR="000642DD" w:rsidRPr="00726D8C" w:rsidRDefault="000642DD">
            <w:pPr>
              <w:jc w:val="both"/>
              <w:rPr>
                <w:rFonts w:ascii="Montserrat" w:eastAsia="Montserrat" w:hAnsi="Montserrat" w:cs="Montserrat"/>
                <w:sz w:val="22"/>
                <w:szCs w:val="22"/>
                <w:lang w:val="en-US"/>
              </w:rPr>
            </w:pPr>
          </w:p>
          <w:p w14:paraId="0000038D"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ELEVEN. THE INVESTIGATOR: “THE INVESTIGATOR”</w:t>
            </w:r>
            <w:r w:rsidRPr="00726D8C">
              <w:rPr>
                <w:rFonts w:ascii="Montserrat" w:eastAsia="Montserrat" w:hAnsi="Montserrat" w:cs="Montserrat"/>
                <w:sz w:val="22"/>
                <w:szCs w:val="22"/>
                <w:lang w:val="en-US"/>
              </w:rPr>
              <w:t xml:space="preserve"> undertakes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and may receive financial support in accordance with Chapter III, Section 10, Part A, Sub-section I, of the Guidelines for Managing Funding Received from Third Parties to Finance Research Projects. </w:t>
            </w:r>
          </w:p>
          <w:p w14:paraId="0000038E" w14:textId="77777777" w:rsidR="000642DD" w:rsidRPr="00726D8C" w:rsidRDefault="000642DD">
            <w:pPr>
              <w:ind w:right="1"/>
              <w:jc w:val="both"/>
              <w:rPr>
                <w:rFonts w:ascii="Montserrat" w:eastAsia="Montserrat" w:hAnsi="Montserrat" w:cs="Montserrat"/>
                <w:sz w:val="22"/>
                <w:szCs w:val="22"/>
                <w:lang w:val="en-US"/>
              </w:rPr>
            </w:pPr>
          </w:p>
          <w:p w14:paraId="0000038F" w14:textId="77777777" w:rsidR="000642DD" w:rsidRPr="00726D8C" w:rsidRDefault="000642DD">
            <w:pPr>
              <w:ind w:right="1"/>
              <w:jc w:val="both"/>
              <w:rPr>
                <w:rFonts w:ascii="Montserrat" w:eastAsia="Montserrat" w:hAnsi="Montserrat" w:cs="Montserrat"/>
                <w:sz w:val="22"/>
                <w:szCs w:val="22"/>
                <w:lang w:val="en-US"/>
              </w:rPr>
            </w:pPr>
          </w:p>
          <w:p w14:paraId="00000390" w14:textId="77777777" w:rsidR="000642DD" w:rsidRPr="00726D8C" w:rsidRDefault="00D66D6A">
            <w:pPr>
              <w:ind w:right="1"/>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must also observe the following:</w:t>
            </w:r>
          </w:p>
          <w:p w14:paraId="00000391" w14:textId="77777777" w:rsidR="000642DD" w:rsidRPr="00726D8C" w:rsidRDefault="000642DD">
            <w:pPr>
              <w:ind w:right="1"/>
              <w:jc w:val="both"/>
              <w:rPr>
                <w:rFonts w:ascii="Montserrat" w:eastAsia="Montserrat" w:hAnsi="Montserrat" w:cs="Montserrat"/>
                <w:sz w:val="22"/>
                <w:szCs w:val="22"/>
                <w:lang w:val="en-US"/>
              </w:rPr>
            </w:pPr>
          </w:p>
          <w:p w14:paraId="00000392" w14:textId="77777777" w:rsidR="000642DD" w:rsidRPr="00726D8C" w:rsidRDefault="000642DD">
            <w:pPr>
              <w:ind w:right="1"/>
              <w:jc w:val="both"/>
              <w:rPr>
                <w:rFonts w:ascii="Montserrat" w:eastAsia="Montserrat" w:hAnsi="Montserrat" w:cs="Montserrat"/>
                <w:sz w:val="22"/>
                <w:szCs w:val="22"/>
                <w:lang w:val="en-US"/>
              </w:rPr>
            </w:pPr>
          </w:p>
          <w:p w14:paraId="00000393" w14:textId="77777777" w:rsidR="000642DD" w:rsidRPr="00726D8C" w:rsidRDefault="00D66D6A" w:rsidP="00D66D6A">
            <w:pPr>
              <w:numPr>
                <w:ilvl w:val="0"/>
                <w:numId w:val="2"/>
              </w:numPr>
              <w:pBdr>
                <w:top w:val="nil"/>
                <w:left w:val="nil"/>
                <w:bottom w:val="nil"/>
                <w:right w:val="nil"/>
                <w:between w:val="nil"/>
              </w:pBdr>
              <w:ind w:left="446"/>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PRINCIPAL INVESTIGATOR” </w:t>
            </w:r>
            <w:r w:rsidRPr="00726D8C">
              <w:rPr>
                <w:rFonts w:ascii="Montserrat" w:eastAsia="Montserrat" w:hAnsi="Montserrat" w:cs="Montserrat"/>
                <w:sz w:val="22"/>
                <w:szCs w:val="22"/>
                <w:lang w:val="en-US"/>
              </w:rPr>
              <w:t>undertakes to ensure that</w:t>
            </w:r>
            <w:r w:rsidRPr="00726D8C">
              <w:rPr>
                <w:rFonts w:ascii="Montserrat" w:eastAsia="Montserrat" w:hAnsi="Montserrat" w:cs="Montserrat"/>
                <w:b/>
                <w:sz w:val="22"/>
                <w:szCs w:val="22"/>
                <w:lang w:val="en-US"/>
              </w:rPr>
              <w:t xml:space="preserve"> “THE STUDY PATIENTS” </w:t>
            </w:r>
            <w:r w:rsidRPr="00726D8C">
              <w:rPr>
                <w:rFonts w:ascii="Montserrat" w:eastAsia="Montserrat" w:hAnsi="Montserrat" w:cs="Montserrat"/>
                <w:sz w:val="22"/>
                <w:szCs w:val="22"/>
                <w:lang w:val="en-US"/>
              </w:rPr>
              <w:t>are not taking part in any other research protocol when they are enrolled. If it becomes aware that</w:t>
            </w:r>
            <w:r w:rsidRPr="00726D8C">
              <w:rPr>
                <w:rFonts w:ascii="Montserrat" w:eastAsia="Montserrat" w:hAnsi="Montserrat" w:cs="Montserrat"/>
                <w:b/>
                <w:sz w:val="22"/>
                <w:szCs w:val="22"/>
                <w:lang w:val="en-US"/>
              </w:rPr>
              <w:t xml:space="preserve"> “THE STUDY PATIENTS” </w:t>
            </w:r>
            <w:r w:rsidRPr="00726D8C">
              <w:rPr>
                <w:rFonts w:ascii="Montserrat" w:eastAsia="Montserrat" w:hAnsi="Montserrat" w:cs="Montserrat"/>
                <w:sz w:val="22"/>
                <w:szCs w:val="22"/>
                <w:lang w:val="en-US"/>
              </w:rPr>
              <w:t xml:space="preserve">are taking part in any other research protocol while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is being conducted, the</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must be informed accordingly.</w:t>
            </w:r>
          </w:p>
          <w:p w14:paraId="00000394" w14:textId="77777777" w:rsidR="000642DD" w:rsidRPr="00726D8C" w:rsidRDefault="00D66D6A" w:rsidP="00D66D6A">
            <w:pPr>
              <w:numPr>
                <w:ilvl w:val="0"/>
                <w:numId w:val="2"/>
              </w:numPr>
              <w:pBdr>
                <w:top w:val="nil"/>
                <w:left w:val="nil"/>
                <w:bottom w:val="nil"/>
                <w:right w:val="nil"/>
                <w:between w:val="nil"/>
              </w:pBdr>
              <w:ind w:left="446"/>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lastRenderedPageBreak/>
              <w:t>It must check and make sure that all persons to be enrolled as a</w:t>
            </w:r>
            <w:r w:rsidRPr="00726D8C">
              <w:rPr>
                <w:rFonts w:ascii="Montserrat" w:eastAsia="Montserrat" w:hAnsi="Montserrat" w:cs="Montserrat"/>
                <w:b/>
                <w:sz w:val="22"/>
                <w:szCs w:val="22"/>
                <w:lang w:val="en-US"/>
              </w:rPr>
              <w:t xml:space="preserve"> “STUDY PARTICIPANT” </w:t>
            </w:r>
            <w:r w:rsidRPr="00726D8C">
              <w:rPr>
                <w:rFonts w:ascii="Montserrat" w:eastAsia="Montserrat" w:hAnsi="Montserrat" w:cs="Montserrat"/>
                <w:sz w:val="22"/>
                <w:szCs w:val="22"/>
                <w:lang w:val="en-US"/>
              </w:rPr>
              <w:t>are able to agree to their taking part in</w:t>
            </w:r>
            <w:r w:rsidRPr="00726D8C">
              <w:rPr>
                <w:rFonts w:ascii="Montserrat" w:eastAsia="Montserrat" w:hAnsi="Montserrat" w:cs="Montserrat"/>
                <w:b/>
                <w:sz w:val="22"/>
                <w:szCs w:val="22"/>
                <w:lang w:val="en-US"/>
              </w:rPr>
              <w:t xml:space="preserve"> “THE PROTOCOL” </w:t>
            </w:r>
            <w:r w:rsidRPr="00726D8C">
              <w:rPr>
                <w:rFonts w:ascii="Montserrat" w:eastAsia="Montserrat" w:hAnsi="Montserrat" w:cs="Montserrat"/>
                <w:sz w:val="22"/>
                <w:szCs w:val="22"/>
                <w:lang w:val="en-US"/>
              </w:rPr>
              <w:t xml:space="preserve">and that they understand the extent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so that they may decide whether to take part or not.</w:t>
            </w:r>
          </w:p>
          <w:p w14:paraId="00000395" w14:textId="77777777" w:rsidR="000642DD" w:rsidRPr="00726D8C" w:rsidRDefault="000642DD">
            <w:pPr>
              <w:jc w:val="both"/>
              <w:rPr>
                <w:rFonts w:ascii="Montserrat" w:eastAsia="Montserrat" w:hAnsi="Montserrat" w:cs="Montserrat"/>
                <w:b/>
                <w:sz w:val="22"/>
                <w:szCs w:val="22"/>
                <w:lang w:val="en-US"/>
              </w:rPr>
            </w:pPr>
          </w:p>
          <w:p w14:paraId="00000396" w14:textId="77777777" w:rsidR="000642DD" w:rsidRPr="00726D8C" w:rsidRDefault="000642DD">
            <w:pPr>
              <w:jc w:val="both"/>
              <w:rPr>
                <w:rFonts w:ascii="Montserrat" w:eastAsia="Montserrat" w:hAnsi="Montserrat" w:cs="Montserrat"/>
                <w:b/>
                <w:sz w:val="22"/>
                <w:szCs w:val="22"/>
                <w:lang w:val="en-US"/>
              </w:rPr>
            </w:pPr>
          </w:p>
          <w:p w14:paraId="00000397" w14:textId="5B6DE12A" w:rsidR="000642DD" w:rsidRPr="00726D8C" w:rsidRDefault="000642DD">
            <w:pPr>
              <w:jc w:val="both"/>
              <w:rPr>
                <w:rFonts w:ascii="Montserrat" w:eastAsia="Montserrat" w:hAnsi="Montserrat" w:cs="Montserrat"/>
                <w:b/>
                <w:sz w:val="22"/>
                <w:szCs w:val="22"/>
                <w:lang w:val="en-US"/>
              </w:rPr>
            </w:pPr>
          </w:p>
          <w:p w14:paraId="2163F761" w14:textId="13160607" w:rsidR="00173150" w:rsidRPr="00726D8C" w:rsidRDefault="00173150">
            <w:pPr>
              <w:jc w:val="both"/>
              <w:rPr>
                <w:rFonts w:ascii="Montserrat" w:eastAsia="Montserrat" w:hAnsi="Montserrat" w:cs="Montserrat"/>
                <w:b/>
                <w:sz w:val="22"/>
                <w:szCs w:val="22"/>
                <w:lang w:val="en-US"/>
              </w:rPr>
            </w:pPr>
          </w:p>
          <w:p w14:paraId="4EF20073" w14:textId="77777777" w:rsidR="00173150" w:rsidRPr="00726D8C" w:rsidRDefault="00173150">
            <w:pPr>
              <w:jc w:val="both"/>
              <w:rPr>
                <w:rFonts w:ascii="Montserrat" w:eastAsia="Montserrat" w:hAnsi="Montserrat" w:cs="Montserrat"/>
                <w:b/>
                <w:sz w:val="22"/>
                <w:szCs w:val="22"/>
                <w:lang w:val="en-US"/>
              </w:rPr>
            </w:pPr>
          </w:p>
          <w:p w14:paraId="0000039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TWELVE. AUTHORIZATION OF THE RESEARCH COMMITTEE AND BIOSAFETY COMMITTEE: “THE PARTIES”</w:t>
            </w:r>
            <w:r w:rsidRPr="00726D8C">
              <w:rPr>
                <w:rFonts w:ascii="Montserrat" w:eastAsia="Montserrat" w:hAnsi="Montserrat" w:cs="Montserrat"/>
                <w:sz w:val="22"/>
                <w:szCs w:val="22"/>
                <w:lang w:val="en-US"/>
              </w:rPr>
              <w:t xml:space="preserve"> have received authorization from the committees to commence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attached hereto as </w:t>
            </w:r>
            <w:r w:rsidRPr="00726D8C">
              <w:rPr>
                <w:rFonts w:ascii="Montserrat" w:eastAsia="Montserrat" w:hAnsi="Montserrat" w:cs="Montserrat"/>
                <w:b/>
                <w:sz w:val="22"/>
                <w:szCs w:val="22"/>
                <w:lang w:val="en-US"/>
              </w:rPr>
              <w:t>Exhibit D.</w:t>
            </w:r>
            <w:r w:rsidRPr="00726D8C">
              <w:rPr>
                <w:rFonts w:ascii="Montserrat" w:eastAsia="Montserrat" w:hAnsi="Montserrat" w:cs="Montserrat"/>
                <w:sz w:val="22"/>
                <w:szCs w:val="22"/>
                <w:lang w:val="en-US"/>
              </w:rPr>
              <w:t xml:space="preserve"> </w:t>
            </w:r>
          </w:p>
          <w:p w14:paraId="00000399" w14:textId="77777777" w:rsidR="000642DD" w:rsidRPr="00726D8C" w:rsidRDefault="000642DD">
            <w:pPr>
              <w:jc w:val="both"/>
              <w:rPr>
                <w:rFonts w:ascii="Montserrat" w:eastAsia="Montserrat" w:hAnsi="Montserrat" w:cs="Montserrat"/>
                <w:b/>
                <w:sz w:val="22"/>
                <w:szCs w:val="22"/>
                <w:lang w:val="en-US"/>
              </w:rPr>
            </w:pPr>
          </w:p>
          <w:p w14:paraId="0000039A" w14:textId="77777777" w:rsidR="000642DD" w:rsidRPr="00726D8C" w:rsidRDefault="000642DD">
            <w:pPr>
              <w:jc w:val="both"/>
              <w:rPr>
                <w:rFonts w:ascii="Montserrat" w:eastAsia="Montserrat" w:hAnsi="Montserrat" w:cs="Montserrat"/>
                <w:b/>
                <w:sz w:val="22"/>
                <w:szCs w:val="22"/>
                <w:lang w:val="en-US"/>
              </w:rPr>
            </w:pPr>
          </w:p>
          <w:p w14:paraId="0000039B" w14:textId="77777777" w:rsidR="000642DD" w:rsidRPr="00726D8C" w:rsidRDefault="000642DD">
            <w:pPr>
              <w:jc w:val="both"/>
              <w:rPr>
                <w:rFonts w:ascii="Montserrat" w:eastAsia="Montserrat" w:hAnsi="Montserrat" w:cs="Montserrat"/>
                <w:b/>
                <w:sz w:val="22"/>
                <w:szCs w:val="22"/>
                <w:lang w:val="en-US"/>
              </w:rPr>
            </w:pPr>
          </w:p>
          <w:p w14:paraId="0000039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THIRTEEN. RESEARCH COMMITTEES. “THE INSTITUTE”</w:t>
            </w:r>
            <w:r w:rsidRPr="00726D8C">
              <w:rPr>
                <w:rFonts w:ascii="Montserrat" w:eastAsia="Montserrat" w:hAnsi="Montserrat" w:cs="Montserrat"/>
                <w:sz w:val="22"/>
                <w:szCs w:val="22"/>
                <w:lang w:val="en-US"/>
              </w:rPr>
              <w:t xml:space="preserve"> undertakes that while conducting</w:t>
            </w:r>
            <w:r w:rsidRPr="00726D8C">
              <w:rPr>
                <w:rFonts w:ascii="Montserrat" w:eastAsia="Montserrat" w:hAnsi="Montserrat" w:cs="Montserrat"/>
                <w:b/>
                <w:sz w:val="22"/>
                <w:szCs w:val="22"/>
                <w:lang w:val="en-US"/>
              </w:rPr>
              <w:t xml:space="preserve"> “THE PROTOCOL”</w:t>
            </w:r>
            <w:r w:rsidRPr="00726D8C">
              <w:rPr>
                <w:rFonts w:ascii="Montserrat" w:eastAsia="Montserrat" w:hAnsi="Montserrat" w:cs="Montserrat"/>
                <w:sz w:val="22"/>
                <w:szCs w:val="22"/>
                <w:lang w:val="en-US"/>
              </w:rPr>
              <w:t xml:space="preserve"> it shall be subject to the supervision of the relevant research committees, which shall function in accordance with the Good Clinical Research Practices Guidelines of the “International Conference on Harmonization” and the clinical research provisions of the General Health Act.  </w:t>
            </w:r>
          </w:p>
          <w:p w14:paraId="0000039D" w14:textId="77777777" w:rsidR="000642DD" w:rsidRPr="00726D8C" w:rsidRDefault="000642DD">
            <w:pPr>
              <w:jc w:val="both"/>
              <w:rPr>
                <w:rFonts w:ascii="Montserrat" w:eastAsia="Montserrat" w:hAnsi="Montserrat" w:cs="Montserrat"/>
                <w:b/>
                <w:sz w:val="22"/>
                <w:szCs w:val="22"/>
                <w:lang w:val="en-US"/>
              </w:rPr>
            </w:pPr>
          </w:p>
          <w:p w14:paraId="0000039E" w14:textId="77777777" w:rsidR="000642DD" w:rsidRPr="00726D8C" w:rsidRDefault="000642DD">
            <w:pPr>
              <w:jc w:val="both"/>
              <w:rPr>
                <w:rFonts w:ascii="Montserrat" w:eastAsia="Montserrat" w:hAnsi="Montserrat" w:cs="Montserrat"/>
                <w:b/>
                <w:sz w:val="22"/>
                <w:szCs w:val="22"/>
                <w:lang w:val="en-US"/>
              </w:rPr>
            </w:pPr>
          </w:p>
          <w:p w14:paraId="0000039F" w14:textId="77777777" w:rsidR="000642DD" w:rsidRPr="00726D8C" w:rsidRDefault="000642DD">
            <w:pPr>
              <w:jc w:val="both"/>
              <w:rPr>
                <w:rFonts w:ascii="Montserrat" w:eastAsia="Montserrat" w:hAnsi="Montserrat" w:cs="Montserrat"/>
                <w:b/>
                <w:sz w:val="22"/>
                <w:szCs w:val="22"/>
                <w:lang w:val="en-US"/>
              </w:rPr>
            </w:pPr>
          </w:p>
          <w:p w14:paraId="000003A0"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FOURTEEN. ENROLLMENT OF STUDY PARTICIPANTS. </w:t>
            </w:r>
            <w:r w:rsidRPr="00726D8C">
              <w:rPr>
                <w:rFonts w:ascii="Montserrat" w:eastAsia="Montserrat" w:hAnsi="Montserrat" w:cs="Montserrat"/>
                <w:sz w:val="22"/>
                <w:szCs w:val="22"/>
                <w:lang w:val="en-US"/>
              </w:rPr>
              <w:t xml:space="preserve">Once the Agreement comes into effect and all approvals have been received from the ethics committees or any other relevant authority,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begin to enroll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as established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attached hereto.</w:t>
            </w:r>
          </w:p>
          <w:p w14:paraId="000003A1" w14:textId="77777777" w:rsidR="000642DD" w:rsidRPr="00726D8C" w:rsidRDefault="000642DD">
            <w:pPr>
              <w:jc w:val="both"/>
              <w:rPr>
                <w:rFonts w:ascii="Montserrat" w:eastAsia="Montserrat" w:hAnsi="Montserrat" w:cs="Montserrat"/>
                <w:b/>
                <w:sz w:val="22"/>
                <w:szCs w:val="22"/>
                <w:lang w:val="en-US"/>
              </w:rPr>
            </w:pPr>
          </w:p>
          <w:p w14:paraId="000003A2" w14:textId="77777777" w:rsidR="000642DD" w:rsidRPr="00726D8C" w:rsidRDefault="000642DD">
            <w:pPr>
              <w:jc w:val="both"/>
              <w:rPr>
                <w:rFonts w:ascii="Montserrat" w:eastAsia="Montserrat" w:hAnsi="Montserrat" w:cs="Montserrat"/>
                <w:b/>
                <w:sz w:val="22"/>
                <w:szCs w:val="22"/>
                <w:lang w:val="en-US"/>
              </w:rPr>
            </w:pPr>
          </w:p>
          <w:p w14:paraId="000003A3" w14:textId="77777777" w:rsidR="000642DD" w:rsidRPr="00726D8C" w:rsidRDefault="000642DD">
            <w:pPr>
              <w:jc w:val="both"/>
              <w:rPr>
                <w:rFonts w:ascii="Montserrat" w:eastAsia="Montserrat" w:hAnsi="Montserrat" w:cs="Montserrat"/>
                <w:b/>
                <w:sz w:val="22"/>
                <w:szCs w:val="22"/>
                <w:lang w:val="en-US"/>
              </w:rPr>
            </w:pPr>
          </w:p>
          <w:p w14:paraId="000003A4" w14:textId="77777777" w:rsidR="000642DD" w:rsidRPr="00726D8C" w:rsidRDefault="000642DD">
            <w:pPr>
              <w:jc w:val="both"/>
              <w:rPr>
                <w:rFonts w:ascii="Montserrat" w:eastAsia="Montserrat" w:hAnsi="Montserrat" w:cs="Montserrat"/>
                <w:b/>
                <w:sz w:val="22"/>
                <w:szCs w:val="22"/>
                <w:lang w:val="en-US"/>
              </w:rPr>
            </w:pPr>
          </w:p>
          <w:p w14:paraId="000003A5" w14:textId="77777777" w:rsidR="000642DD" w:rsidRPr="00726D8C" w:rsidRDefault="000642DD">
            <w:pPr>
              <w:jc w:val="both"/>
              <w:rPr>
                <w:rFonts w:ascii="Montserrat" w:eastAsia="Montserrat" w:hAnsi="Montserrat" w:cs="Montserrat"/>
                <w:b/>
                <w:sz w:val="22"/>
                <w:szCs w:val="22"/>
                <w:lang w:val="en-US"/>
              </w:rPr>
            </w:pPr>
          </w:p>
          <w:p w14:paraId="000003A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FIFTEEN. CONSENT OF STUDY PARTICIPANTS. </w:t>
            </w:r>
            <w:r w:rsidRPr="00726D8C">
              <w:rPr>
                <w:rFonts w:ascii="Montserrat" w:eastAsia="Montserrat" w:hAnsi="Montserrat" w:cs="Montserrat"/>
                <w:sz w:val="22"/>
                <w:szCs w:val="22"/>
                <w:lang w:val="en-US"/>
              </w:rPr>
              <w:t xml:space="preserve">Before any specific procedure of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begins, </w:t>
            </w:r>
            <w:r w:rsidRPr="00726D8C">
              <w:rPr>
                <w:rFonts w:ascii="Montserrat" w:eastAsia="Montserrat" w:hAnsi="Montserrat" w:cs="Montserrat"/>
                <w:b/>
                <w:sz w:val="22"/>
                <w:szCs w:val="22"/>
                <w:lang w:val="en-US"/>
              </w:rPr>
              <w:lastRenderedPageBreak/>
              <w:t>“THE INVESTIGATOR”</w:t>
            </w:r>
            <w:r w:rsidRPr="00726D8C">
              <w:rPr>
                <w:rFonts w:ascii="Montserrat" w:eastAsia="Montserrat" w:hAnsi="Montserrat" w:cs="Montserrat"/>
                <w:sz w:val="22"/>
                <w:szCs w:val="22"/>
                <w:lang w:val="en-US"/>
              </w:rPr>
              <w:t xml:space="preserve"> or the person designated by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must obtain the informed consent of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in writing. This obligation also applies to those </w:t>
            </w:r>
            <w:r w:rsidRPr="00726D8C">
              <w:rPr>
                <w:rFonts w:ascii="Montserrat" w:eastAsia="Montserrat" w:hAnsi="Montserrat" w:cs="Montserrat"/>
                <w:b/>
                <w:sz w:val="22"/>
                <w:szCs w:val="22"/>
                <w:lang w:val="en-US"/>
              </w:rPr>
              <w:t>“STUDY PATIENTS”</w:t>
            </w:r>
            <w:r w:rsidRPr="00726D8C">
              <w:rPr>
                <w:rFonts w:ascii="Montserrat" w:eastAsia="Montserrat" w:hAnsi="Montserrat" w:cs="Montserrat"/>
                <w:sz w:val="22"/>
                <w:szCs w:val="22"/>
                <w:lang w:val="en-US"/>
              </w:rPr>
              <w:t xml:space="preserve"> who are classified as in illegible after the scrutiny process. </w:t>
            </w:r>
          </w:p>
          <w:p w14:paraId="000003A7" w14:textId="77777777" w:rsidR="000642DD" w:rsidRPr="00726D8C" w:rsidRDefault="000642DD">
            <w:pPr>
              <w:jc w:val="both"/>
              <w:rPr>
                <w:rFonts w:ascii="Montserrat" w:eastAsia="Montserrat" w:hAnsi="Montserrat" w:cs="Montserrat"/>
                <w:sz w:val="22"/>
                <w:szCs w:val="22"/>
                <w:lang w:val="en-US"/>
              </w:rPr>
            </w:pPr>
          </w:p>
          <w:p w14:paraId="000003A8" w14:textId="77777777" w:rsidR="000642DD" w:rsidRPr="00726D8C" w:rsidRDefault="000642DD">
            <w:pPr>
              <w:jc w:val="both"/>
              <w:rPr>
                <w:rFonts w:ascii="Montserrat" w:eastAsia="Montserrat" w:hAnsi="Montserrat" w:cs="Montserrat"/>
                <w:sz w:val="22"/>
                <w:szCs w:val="22"/>
                <w:lang w:val="en-US"/>
              </w:rPr>
            </w:pPr>
          </w:p>
          <w:p w14:paraId="000003A9" w14:textId="350827AD" w:rsidR="000642DD" w:rsidRPr="00726D8C" w:rsidRDefault="000642DD">
            <w:pPr>
              <w:jc w:val="both"/>
              <w:rPr>
                <w:rFonts w:ascii="Montserrat" w:eastAsia="Montserrat" w:hAnsi="Montserrat" w:cs="Montserrat"/>
                <w:sz w:val="22"/>
                <w:szCs w:val="22"/>
                <w:lang w:val="en-US"/>
              </w:rPr>
            </w:pPr>
          </w:p>
          <w:p w14:paraId="14E6E0E8" w14:textId="77777777" w:rsidR="00173150" w:rsidRPr="00726D8C" w:rsidRDefault="00173150">
            <w:pPr>
              <w:jc w:val="both"/>
              <w:rPr>
                <w:rFonts w:ascii="Montserrat" w:eastAsia="Montserrat" w:hAnsi="Montserrat" w:cs="Montserrat"/>
                <w:sz w:val="22"/>
                <w:szCs w:val="22"/>
                <w:lang w:val="en-US"/>
              </w:rPr>
            </w:pPr>
          </w:p>
          <w:p w14:paraId="000003AB"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“STUDY PATIENTS”</w:t>
            </w:r>
            <w:r w:rsidRPr="00726D8C">
              <w:rPr>
                <w:rFonts w:ascii="Montserrat" w:eastAsia="Montserrat" w:hAnsi="Montserrat" w:cs="Montserrat"/>
                <w:sz w:val="22"/>
                <w:szCs w:val="22"/>
                <w:lang w:val="en-US"/>
              </w:rPr>
              <w:t xml:space="preserve"> shall give their informed consent as established in Official Mexican Standard NOM-012-SSA3-2012 and Official Mexican Standard NOM-004-SSA3-2012 with regard to the clinical file, and the ethical principles agreed at the 18</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Association held in Helsinki, Finland, in June 1964, amended at the 29</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held in Tokyo, Japan, in October 1975; the 35</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World Medical Assembly held in Venice, Italy, in October 1983; the 41</w:t>
            </w:r>
            <w:r w:rsidRPr="00726D8C">
              <w:rPr>
                <w:rFonts w:ascii="Montserrat" w:eastAsia="Montserrat" w:hAnsi="Montserrat" w:cs="Montserrat"/>
                <w:sz w:val="22"/>
                <w:szCs w:val="22"/>
                <w:vertAlign w:val="superscript"/>
                <w:lang w:val="en-US"/>
              </w:rPr>
              <w:t>st</w:t>
            </w:r>
            <w:r w:rsidRPr="00726D8C">
              <w:rPr>
                <w:rFonts w:ascii="Montserrat" w:eastAsia="Montserrat" w:hAnsi="Montserrat" w:cs="Montserrat"/>
                <w:sz w:val="22"/>
                <w:szCs w:val="22"/>
                <w:lang w:val="en-US"/>
              </w:rPr>
              <w:t xml:space="preserve"> World Medical Assembly held in Hong Kong in September 1989; the 48</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Somerset West, South Africa, in October 1996, and the 52</w:t>
            </w:r>
            <w:r w:rsidRPr="00726D8C">
              <w:rPr>
                <w:rFonts w:ascii="Montserrat" w:eastAsia="Montserrat" w:hAnsi="Montserrat" w:cs="Montserrat"/>
                <w:sz w:val="22"/>
                <w:szCs w:val="22"/>
                <w:vertAlign w:val="superscript"/>
                <w:lang w:val="en-US"/>
              </w:rPr>
              <w:t>nd</w:t>
            </w:r>
            <w:r w:rsidRPr="00726D8C">
              <w:rPr>
                <w:rFonts w:ascii="Montserrat" w:eastAsia="Montserrat" w:hAnsi="Montserrat" w:cs="Montserrat"/>
                <w:sz w:val="22"/>
                <w:szCs w:val="22"/>
                <w:lang w:val="en-US"/>
              </w:rPr>
              <w:t xml:space="preserve">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Seoul, Korea, in October 2008, and the 64</w:t>
            </w:r>
            <w:r w:rsidRPr="00726D8C">
              <w:rPr>
                <w:rFonts w:ascii="Montserrat" w:eastAsia="Montserrat" w:hAnsi="Montserrat" w:cs="Montserrat"/>
                <w:sz w:val="22"/>
                <w:szCs w:val="22"/>
                <w:vertAlign w:val="superscript"/>
                <w:lang w:val="en-US"/>
              </w:rPr>
              <w:t>th</w:t>
            </w:r>
            <w:r w:rsidRPr="00726D8C">
              <w:rPr>
                <w:rFonts w:ascii="Montserrat" w:eastAsia="Montserrat" w:hAnsi="Montserrat" w:cs="Montserrat"/>
                <w:sz w:val="22"/>
                <w:szCs w:val="22"/>
                <w:lang w:val="en-US"/>
              </w:rPr>
              <w:t xml:space="preserve"> General Assembly held in Fortaleza, Brazil, in October 2013, although applying the standard that affords the highest grade of protection for </w:t>
            </w:r>
            <w:r w:rsidRPr="00726D8C">
              <w:rPr>
                <w:rFonts w:ascii="Montserrat" w:eastAsia="Montserrat" w:hAnsi="Montserrat" w:cs="Montserrat"/>
                <w:b/>
                <w:sz w:val="22"/>
                <w:szCs w:val="22"/>
                <w:lang w:val="en-US"/>
              </w:rPr>
              <w:t>“THE STUDY PARTICIPANTS”.</w:t>
            </w:r>
          </w:p>
          <w:p w14:paraId="000003AC" w14:textId="77777777" w:rsidR="000642DD" w:rsidRPr="00726D8C" w:rsidRDefault="000642DD">
            <w:pPr>
              <w:jc w:val="both"/>
              <w:rPr>
                <w:rFonts w:ascii="Montserrat" w:eastAsia="Montserrat" w:hAnsi="Montserrat" w:cs="Montserrat"/>
                <w:b/>
                <w:sz w:val="22"/>
                <w:szCs w:val="22"/>
                <w:lang w:val="en-US"/>
              </w:rPr>
            </w:pPr>
          </w:p>
          <w:p w14:paraId="000003AD" w14:textId="77777777" w:rsidR="000642DD" w:rsidRPr="00726D8C" w:rsidRDefault="000642DD">
            <w:pPr>
              <w:jc w:val="both"/>
              <w:rPr>
                <w:rFonts w:ascii="Montserrat" w:eastAsia="Montserrat" w:hAnsi="Montserrat" w:cs="Montserrat"/>
                <w:b/>
                <w:sz w:val="22"/>
                <w:szCs w:val="22"/>
                <w:lang w:val="en-US"/>
              </w:rPr>
            </w:pPr>
          </w:p>
          <w:p w14:paraId="000003AE" w14:textId="77777777" w:rsidR="000642DD" w:rsidRPr="00726D8C" w:rsidRDefault="000642DD">
            <w:pPr>
              <w:jc w:val="both"/>
              <w:rPr>
                <w:rFonts w:ascii="Montserrat" w:eastAsia="Montserrat" w:hAnsi="Montserrat" w:cs="Montserrat"/>
                <w:b/>
                <w:sz w:val="22"/>
                <w:szCs w:val="22"/>
                <w:lang w:val="en-US"/>
              </w:rPr>
            </w:pPr>
          </w:p>
          <w:p w14:paraId="000003AF" w14:textId="77777777" w:rsidR="000642DD" w:rsidRPr="00726D8C" w:rsidRDefault="000642DD">
            <w:pPr>
              <w:jc w:val="both"/>
              <w:rPr>
                <w:rFonts w:ascii="Montserrat" w:eastAsia="Montserrat" w:hAnsi="Montserrat" w:cs="Montserrat"/>
                <w:b/>
                <w:sz w:val="22"/>
                <w:szCs w:val="22"/>
                <w:lang w:val="en-US"/>
              </w:rPr>
            </w:pPr>
          </w:p>
          <w:p w14:paraId="000003B0" w14:textId="77777777" w:rsidR="000642DD" w:rsidRPr="00726D8C" w:rsidRDefault="000642DD">
            <w:pPr>
              <w:jc w:val="both"/>
              <w:rPr>
                <w:rFonts w:ascii="Montserrat" w:eastAsia="Montserrat" w:hAnsi="Montserrat" w:cs="Montserrat"/>
                <w:b/>
                <w:sz w:val="22"/>
                <w:szCs w:val="22"/>
                <w:lang w:val="en-US"/>
              </w:rPr>
            </w:pPr>
          </w:p>
          <w:p w14:paraId="000003B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SIXTEEN. INDEMNITY IN THE EVENT OF DAMAGE CAUSED BY THE DRUG: “THE SPONSOR”</w:t>
            </w:r>
            <w:r w:rsidRPr="00726D8C">
              <w:rPr>
                <w:rFonts w:ascii="Montserrat" w:eastAsia="Montserrat" w:hAnsi="Montserrat" w:cs="Montserrat"/>
                <w:sz w:val="22"/>
                <w:szCs w:val="22"/>
                <w:lang w:val="en-US"/>
              </w:rPr>
              <w:t xml:space="preserve"> agrees with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to accept responsibility for the costs of any medical care that </w:t>
            </w:r>
            <w:r w:rsidRPr="00726D8C">
              <w:rPr>
                <w:rFonts w:ascii="Montserrat" w:eastAsia="Montserrat" w:hAnsi="Montserrat" w:cs="Montserrat"/>
                <w:b/>
                <w:sz w:val="22"/>
                <w:szCs w:val="22"/>
                <w:lang w:val="en-US"/>
              </w:rPr>
              <w:t xml:space="preserve">“THE STUDY </w:t>
            </w:r>
            <w:r w:rsidRPr="00726D8C">
              <w:rPr>
                <w:rFonts w:ascii="Montserrat" w:eastAsia="Montserrat" w:hAnsi="Montserrat" w:cs="Montserrat"/>
                <w:b/>
                <w:sz w:val="22"/>
                <w:szCs w:val="22"/>
                <w:lang w:val="en-US"/>
              </w:rPr>
              <w:lastRenderedPageBreak/>
              <w:t>PARTICIPANTS”</w:t>
            </w:r>
            <w:r w:rsidRPr="00726D8C">
              <w:rPr>
                <w:rFonts w:ascii="Montserrat" w:eastAsia="Montserrat" w:hAnsi="Montserrat" w:cs="Montserrat"/>
                <w:sz w:val="22"/>
                <w:szCs w:val="22"/>
                <w:lang w:val="en-US"/>
              </w:rPr>
              <w:t xml:space="preserve"> may require, and pay </w:t>
            </w:r>
            <w:r w:rsidRPr="00726D8C">
              <w:rPr>
                <w:rFonts w:ascii="Montserrat" w:eastAsia="Montserrat" w:hAnsi="Montserrat" w:cs="Montserrat"/>
                <w:b/>
                <w:sz w:val="22"/>
                <w:szCs w:val="22"/>
                <w:lang w:val="en-US"/>
              </w:rPr>
              <w:t xml:space="preserve">“THE STUDY PATIENTS” </w:t>
            </w:r>
            <w:r w:rsidRPr="00726D8C">
              <w:rPr>
                <w:rFonts w:ascii="Montserrat" w:eastAsia="Montserrat" w:hAnsi="Montserrat" w:cs="Montserrat"/>
                <w:sz w:val="22"/>
                <w:szCs w:val="22"/>
                <w:lang w:val="en-US"/>
              </w:rPr>
              <w:t xml:space="preserve">any compensation allowed for under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if they are harmed by any of the drugs administered to them in accordance with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provided that any such damage is caused directly by the drug and/or the procedures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insofar that harm has not been caused by transgressing the guidelines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or failure of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to follow the instructions of investigators, and if </w:t>
            </w:r>
            <w:r w:rsidRPr="00726D8C">
              <w:rPr>
                <w:rFonts w:ascii="Montserrat" w:eastAsia="Montserrat" w:hAnsi="Montserrat" w:cs="Montserrat"/>
                <w:b/>
                <w:sz w:val="22"/>
                <w:szCs w:val="22"/>
                <w:lang w:val="en-US"/>
              </w:rPr>
              <w:t>“THE STUDY PATIENTS”</w:t>
            </w:r>
            <w:r w:rsidRPr="00726D8C">
              <w:rPr>
                <w:rFonts w:ascii="Montserrat" w:eastAsia="Montserrat" w:hAnsi="Montserrat" w:cs="Montserrat"/>
                <w:sz w:val="22"/>
                <w:szCs w:val="22"/>
                <w:lang w:val="en-US"/>
              </w:rPr>
              <w:t xml:space="preserve"> have received no compensation for loss of income, loss of time or any other inconvenience. </w:t>
            </w:r>
          </w:p>
          <w:p w14:paraId="000003B2" w14:textId="77777777" w:rsidR="000642DD" w:rsidRPr="00726D8C" w:rsidRDefault="000642DD">
            <w:pPr>
              <w:jc w:val="both"/>
              <w:rPr>
                <w:rFonts w:ascii="Montserrat" w:eastAsia="Montserrat" w:hAnsi="Montserrat" w:cs="Montserrat"/>
                <w:sz w:val="22"/>
                <w:szCs w:val="22"/>
                <w:lang w:val="en-US"/>
              </w:rPr>
            </w:pPr>
          </w:p>
          <w:p w14:paraId="000003B3" w14:textId="77777777" w:rsidR="000642DD" w:rsidRPr="00726D8C" w:rsidRDefault="000642DD">
            <w:pPr>
              <w:jc w:val="both"/>
              <w:rPr>
                <w:rFonts w:ascii="Montserrat" w:eastAsia="Montserrat" w:hAnsi="Montserrat" w:cs="Montserrat"/>
                <w:sz w:val="22"/>
                <w:szCs w:val="22"/>
                <w:lang w:val="en-US"/>
              </w:rPr>
            </w:pPr>
          </w:p>
          <w:p w14:paraId="000003B4" w14:textId="77777777" w:rsidR="000642DD" w:rsidRPr="00726D8C" w:rsidRDefault="000642DD">
            <w:pPr>
              <w:jc w:val="both"/>
              <w:rPr>
                <w:rFonts w:ascii="Montserrat" w:eastAsia="Montserrat" w:hAnsi="Montserrat" w:cs="Montserrat"/>
                <w:sz w:val="22"/>
                <w:szCs w:val="22"/>
                <w:lang w:val="en-US"/>
              </w:rPr>
            </w:pPr>
          </w:p>
          <w:p w14:paraId="000003B5" w14:textId="77777777" w:rsidR="000642DD" w:rsidRPr="00726D8C" w:rsidRDefault="000642DD">
            <w:pPr>
              <w:jc w:val="both"/>
              <w:rPr>
                <w:rFonts w:ascii="Montserrat" w:eastAsia="Montserrat" w:hAnsi="Montserrat" w:cs="Montserrat"/>
                <w:b/>
                <w:sz w:val="22"/>
                <w:szCs w:val="22"/>
                <w:lang w:val="en-US"/>
              </w:rPr>
            </w:pPr>
          </w:p>
          <w:p w14:paraId="000003B6" w14:textId="77777777" w:rsidR="000642DD" w:rsidRPr="00726D8C" w:rsidRDefault="000642DD">
            <w:pPr>
              <w:jc w:val="both"/>
              <w:rPr>
                <w:rFonts w:ascii="Montserrat" w:eastAsia="Montserrat" w:hAnsi="Montserrat" w:cs="Montserrat"/>
                <w:b/>
                <w:sz w:val="22"/>
                <w:szCs w:val="22"/>
                <w:lang w:val="en-US"/>
              </w:rPr>
            </w:pPr>
          </w:p>
          <w:p w14:paraId="000003B7" w14:textId="77777777" w:rsidR="000642DD" w:rsidRPr="00726D8C" w:rsidRDefault="000642DD">
            <w:pPr>
              <w:jc w:val="both"/>
              <w:rPr>
                <w:rFonts w:ascii="Montserrat" w:eastAsia="Montserrat" w:hAnsi="Montserrat" w:cs="Montserrat"/>
                <w:b/>
                <w:sz w:val="22"/>
                <w:szCs w:val="22"/>
                <w:lang w:val="en-US"/>
              </w:rPr>
            </w:pPr>
          </w:p>
          <w:p w14:paraId="000003B8" w14:textId="784EDB93" w:rsidR="000642DD" w:rsidRPr="00726D8C" w:rsidRDefault="000642DD">
            <w:pPr>
              <w:jc w:val="both"/>
              <w:rPr>
                <w:rFonts w:ascii="Montserrat" w:eastAsia="Montserrat" w:hAnsi="Montserrat" w:cs="Montserrat"/>
                <w:b/>
                <w:sz w:val="22"/>
                <w:szCs w:val="22"/>
                <w:lang w:val="en-US"/>
              </w:rPr>
            </w:pPr>
          </w:p>
          <w:p w14:paraId="044A988F" w14:textId="77777777" w:rsidR="00173150" w:rsidRPr="00726D8C" w:rsidRDefault="00173150">
            <w:pPr>
              <w:jc w:val="both"/>
              <w:rPr>
                <w:rFonts w:ascii="Montserrat" w:eastAsia="Montserrat" w:hAnsi="Montserrat" w:cs="Montserrat"/>
                <w:b/>
                <w:sz w:val="22"/>
                <w:szCs w:val="22"/>
                <w:lang w:val="en-US"/>
              </w:rPr>
            </w:pPr>
          </w:p>
          <w:p w14:paraId="000003B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any damage or harm caused to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is not a direct consequence of the drug and/or procedure of the research project or protocol, all expenses incurred must be paid directly by </w:t>
            </w:r>
            <w:r w:rsidRPr="00726D8C">
              <w:rPr>
                <w:rFonts w:ascii="Montserrat" w:eastAsia="Montserrat" w:hAnsi="Montserrat" w:cs="Montserrat"/>
                <w:b/>
                <w:sz w:val="22"/>
                <w:szCs w:val="22"/>
                <w:lang w:val="en-US"/>
              </w:rPr>
              <w:t xml:space="preserve">“THE STUDY PATIENTS” </w:t>
            </w:r>
            <w:r w:rsidRPr="00726D8C">
              <w:rPr>
                <w:rFonts w:ascii="Montserrat" w:eastAsia="Montserrat" w:hAnsi="Montserrat" w:cs="Montserrat"/>
                <w:sz w:val="22"/>
                <w:szCs w:val="22"/>
                <w:lang w:val="en-US"/>
              </w:rPr>
              <w:t xml:space="preserve">of the research project or protocol. </w:t>
            </w:r>
          </w:p>
          <w:p w14:paraId="000003BA" w14:textId="77777777" w:rsidR="000642DD" w:rsidRPr="00726D8C" w:rsidRDefault="000642DD">
            <w:pPr>
              <w:jc w:val="both"/>
              <w:rPr>
                <w:rFonts w:ascii="Montserrat" w:eastAsia="Montserrat" w:hAnsi="Montserrat" w:cs="Montserrat"/>
                <w:sz w:val="22"/>
                <w:szCs w:val="22"/>
                <w:lang w:val="en-US"/>
              </w:rPr>
            </w:pPr>
          </w:p>
          <w:p w14:paraId="000003BB" w14:textId="77777777" w:rsidR="000642DD" w:rsidRPr="00726D8C" w:rsidRDefault="000642DD">
            <w:pPr>
              <w:jc w:val="both"/>
              <w:rPr>
                <w:rFonts w:ascii="Montserrat" w:eastAsia="Montserrat" w:hAnsi="Montserrat" w:cs="Montserrat"/>
                <w:sz w:val="22"/>
                <w:szCs w:val="22"/>
                <w:lang w:val="en-US"/>
              </w:rPr>
            </w:pPr>
          </w:p>
          <w:p w14:paraId="000003BC" w14:textId="77777777" w:rsidR="000642DD" w:rsidRPr="00726D8C" w:rsidRDefault="000642DD">
            <w:pPr>
              <w:jc w:val="both"/>
              <w:rPr>
                <w:rFonts w:ascii="Montserrat" w:eastAsia="Montserrat" w:hAnsi="Montserrat" w:cs="Montserrat"/>
                <w:sz w:val="22"/>
                <w:szCs w:val="22"/>
                <w:lang w:val="en-US"/>
              </w:rPr>
            </w:pPr>
          </w:p>
          <w:p w14:paraId="000003BD" w14:textId="77777777" w:rsidR="000642DD" w:rsidRPr="00726D8C" w:rsidRDefault="000642DD">
            <w:pPr>
              <w:jc w:val="both"/>
              <w:rPr>
                <w:rFonts w:ascii="Montserrat" w:eastAsia="Montserrat" w:hAnsi="Montserrat" w:cs="Montserrat"/>
                <w:sz w:val="22"/>
                <w:szCs w:val="22"/>
                <w:lang w:val="en-US"/>
              </w:rPr>
            </w:pPr>
          </w:p>
          <w:p w14:paraId="000003BE"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also answer for any damage to health caused by the research project and for any damage resulting from the interruption or early suspension of treatment for causes not attributable to </w:t>
            </w:r>
            <w:r w:rsidRPr="00726D8C">
              <w:rPr>
                <w:rFonts w:ascii="Montserrat" w:eastAsia="Montserrat" w:hAnsi="Montserrat" w:cs="Montserrat"/>
                <w:b/>
                <w:sz w:val="22"/>
                <w:szCs w:val="22"/>
                <w:lang w:val="en-US"/>
              </w:rPr>
              <w:t xml:space="preserve">“THE STUDY PARTICIPANTS”. </w:t>
            </w:r>
          </w:p>
          <w:p w14:paraId="000003BF" w14:textId="77777777" w:rsidR="000642DD" w:rsidRPr="00726D8C" w:rsidRDefault="000642DD">
            <w:pPr>
              <w:jc w:val="both"/>
              <w:rPr>
                <w:rFonts w:ascii="Montserrat" w:eastAsia="Montserrat" w:hAnsi="Montserrat" w:cs="Montserrat"/>
                <w:sz w:val="22"/>
                <w:szCs w:val="22"/>
                <w:lang w:val="en-US"/>
              </w:rPr>
            </w:pPr>
          </w:p>
          <w:p w14:paraId="000003C0" w14:textId="77777777" w:rsidR="000642DD" w:rsidRPr="00726D8C" w:rsidRDefault="000642DD">
            <w:pPr>
              <w:jc w:val="both"/>
              <w:rPr>
                <w:rFonts w:ascii="Montserrat" w:eastAsia="Montserrat" w:hAnsi="Montserrat" w:cs="Montserrat"/>
                <w:sz w:val="22"/>
                <w:szCs w:val="22"/>
                <w:lang w:val="en-US"/>
              </w:rPr>
            </w:pPr>
          </w:p>
          <w:p w14:paraId="000003C1" w14:textId="77777777" w:rsidR="000642DD" w:rsidRPr="00726D8C" w:rsidRDefault="000642DD">
            <w:pPr>
              <w:jc w:val="both"/>
              <w:rPr>
                <w:rFonts w:ascii="Montserrat" w:eastAsia="Montserrat" w:hAnsi="Montserrat" w:cs="Montserrat"/>
                <w:sz w:val="22"/>
                <w:szCs w:val="22"/>
                <w:lang w:val="en-US"/>
              </w:rPr>
            </w:pPr>
          </w:p>
          <w:p w14:paraId="000003C2"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SEVENTEEN. DRUGS AND MATERIAL: “THE SPONSOR”</w:t>
            </w:r>
            <w:r w:rsidRPr="00726D8C">
              <w:rPr>
                <w:rFonts w:ascii="Montserrat" w:eastAsia="Montserrat" w:hAnsi="Montserrat" w:cs="Montserrat"/>
                <w:sz w:val="22"/>
                <w:szCs w:val="22"/>
                <w:lang w:val="en-US"/>
              </w:rPr>
              <w:t xml:space="preserve"> agrees with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that it shall provide all drugs, material and equipment necessary for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under the terms established in </w:t>
            </w:r>
            <w:r w:rsidRPr="00726D8C">
              <w:rPr>
                <w:rFonts w:ascii="Montserrat" w:eastAsia="Montserrat" w:hAnsi="Montserrat" w:cs="Montserrat"/>
                <w:b/>
                <w:sz w:val="22"/>
                <w:szCs w:val="22"/>
                <w:lang w:val="en-US"/>
              </w:rPr>
              <w:t xml:space="preserve">“THE PROTOCOL”. </w:t>
            </w:r>
          </w:p>
          <w:p w14:paraId="000003C3" w14:textId="77777777" w:rsidR="000642DD" w:rsidRPr="00726D8C" w:rsidRDefault="000642DD">
            <w:pPr>
              <w:jc w:val="both"/>
              <w:rPr>
                <w:rFonts w:ascii="Montserrat" w:eastAsia="Montserrat" w:hAnsi="Montserrat" w:cs="Montserrat"/>
                <w:b/>
                <w:sz w:val="22"/>
                <w:szCs w:val="22"/>
                <w:lang w:val="en-US"/>
              </w:rPr>
            </w:pPr>
          </w:p>
          <w:p w14:paraId="000003C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All study drugs and material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provides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may not be used for any purpose other than performing the Agreement, and research drugs, material and equipment shall only be used for the study in strict accordance with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and/or any instructions of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given in writing.</w:t>
            </w:r>
          </w:p>
          <w:p w14:paraId="000003C5" w14:textId="77777777" w:rsidR="000642DD" w:rsidRPr="00726D8C" w:rsidRDefault="000642DD">
            <w:pPr>
              <w:jc w:val="both"/>
              <w:rPr>
                <w:rFonts w:ascii="Montserrat" w:eastAsia="Montserrat" w:hAnsi="Montserrat" w:cs="Montserrat"/>
                <w:sz w:val="22"/>
                <w:szCs w:val="22"/>
                <w:lang w:val="en-US"/>
              </w:rPr>
            </w:pPr>
          </w:p>
          <w:p w14:paraId="000003C6" w14:textId="5B12D3CA" w:rsidR="000642DD" w:rsidRPr="00726D8C" w:rsidRDefault="000642DD">
            <w:pPr>
              <w:jc w:val="both"/>
              <w:rPr>
                <w:rFonts w:ascii="Montserrat" w:eastAsia="Montserrat" w:hAnsi="Montserrat" w:cs="Montserrat"/>
                <w:sz w:val="22"/>
                <w:szCs w:val="22"/>
                <w:lang w:val="en-US"/>
              </w:rPr>
            </w:pPr>
          </w:p>
          <w:p w14:paraId="7C53D009" w14:textId="3660D970" w:rsidR="00173150" w:rsidRPr="00726D8C" w:rsidRDefault="00173150">
            <w:pPr>
              <w:jc w:val="both"/>
              <w:rPr>
                <w:rFonts w:ascii="Montserrat" w:eastAsia="Montserrat" w:hAnsi="Montserrat" w:cs="Montserrat"/>
                <w:sz w:val="22"/>
                <w:szCs w:val="22"/>
                <w:lang w:val="en-US"/>
              </w:rPr>
            </w:pPr>
          </w:p>
          <w:p w14:paraId="3C827461" w14:textId="442D30CE" w:rsidR="00173150" w:rsidRPr="00726D8C" w:rsidRDefault="00173150">
            <w:pPr>
              <w:jc w:val="both"/>
              <w:rPr>
                <w:rFonts w:ascii="Montserrat" w:eastAsia="Montserrat" w:hAnsi="Montserrat" w:cs="Montserrat"/>
                <w:sz w:val="22"/>
                <w:szCs w:val="22"/>
                <w:lang w:val="en-US"/>
              </w:rPr>
            </w:pPr>
          </w:p>
          <w:p w14:paraId="14B62E26" w14:textId="77777777" w:rsidR="00173150" w:rsidRPr="00726D8C" w:rsidRDefault="00173150">
            <w:pPr>
              <w:jc w:val="both"/>
              <w:rPr>
                <w:rFonts w:ascii="Montserrat" w:eastAsia="Montserrat" w:hAnsi="Montserrat" w:cs="Montserrat"/>
                <w:sz w:val="22"/>
                <w:szCs w:val="22"/>
                <w:lang w:val="en-US"/>
              </w:rPr>
            </w:pPr>
          </w:p>
          <w:p w14:paraId="000003C7"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through</w:t>
            </w:r>
            <w:r w:rsidRPr="00726D8C">
              <w:rPr>
                <w:rFonts w:ascii="Montserrat" w:eastAsia="Montserrat" w:hAnsi="Montserrat" w:cs="Montserrat"/>
                <w:b/>
                <w:sz w:val="22"/>
                <w:szCs w:val="22"/>
                <w:lang w:val="en-US"/>
              </w:rPr>
              <w:t xml:space="preserve"> “THE INVESTIGATOR”, </w:t>
            </w:r>
            <w:r w:rsidRPr="00726D8C">
              <w:rPr>
                <w:rFonts w:ascii="Montserrat" w:eastAsia="Montserrat" w:hAnsi="Montserrat" w:cs="Montserrat"/>
                <w:sz w:val="22"/>
                <w:szCs w:val="22"/>
                <w:lang w:val="en-US"/>
              </w:rPr>
              <w:t xml:space="preserve">shall keep the research drug in a safe and dry place under lock and key, and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shall keep an account of the drug received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to be administered to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according to requirements.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shall keep accurate records and ensure that the study drug is supplied, handled, kept, distributed and used correctly, as well as any other material provided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including, but not limited to, the equipment, in accordance with </w:t>
            </w:r>
            <w:r w:rsidRPr="00726D8C">
              <w:rPr>
                <w:rFonts w:ascii="Montserrat" w:eastAsia="Montserrat" w:hAnsi="Montserrat" w:cs="Montserrat"/>
                <w:b/>
                <w:sz w:val="22"/>
                <w:szCs w:val="22"/>
                <w:lang w:val="en-US"/>
              </w:rPr>
              <w:t>“THE PROTOCOL”.</w:t>
            </w:r>
          </w:p>
          <w:p w14:paraId="000003C8" w14:textId="77777777" w:rsidR="000642DD" w:rsidRPr="00726D8C" w:rsidRDefault="000642DD">
            <w:pPr>
              <w:jc w:val="both"/>
              <w:rPr>
                <w:rFonts w:ascii="Montserrat" w:eastAsia="Montserrat" w:hAnsi="Montserrat" w:cs="Montserrat"/>
                <w:b/>
                <w:sz w:val="22"/>
                <w:szCs w:val="22"/>
                <w:lang w:val="en-US"/>
              </w:rPr>
            </w:pPr>
          </w:p>
          <w:p w14:paraId="000003C9" w14:textId="77777777" w:rsidR="000642DD" w:rsidRPr="00726D8C" w:rsidRDefault="000642DD">
            <w:pPr>
              <w:jc w:val="both"/>
              <w:rPr>
                <w:rFonts w:ascii="Montserrat" w:eastAsia="Montserrat" w:hAnsi="Montserrat" w:cs="Montserrat"/>
                <w:sz w:val="22"/>
                <w:szCs w:val="22"/>
                <w:lang w:val="en-US"/>
              </w:rPr>
            </w:pPr>
          </w:p>
          <w:p w14:paraId="000003CA" w14:textId="77777777" w:rsidR="000642DD" w:rsidRPr="00726D8C" w:rsidRDefault="000642DD">
            <w:pPr>
              <w:tabs>
                <w:tab w:val="left" w:pos="7905"/>
              </w:tabs>
              <w:jc w:val="both"/>
              <w:rPr>
                <w:rFonts w:ascii="Montserrat" w:eastAsia="Montserrat" w:hAnsi="Montserrat" w:cs="Montserrat"/>
                <w:b/>
                <w:sz w:val="22"/>
                <w:szCs w:val="22"/>
                <w:lang w:val="en-US"/>
              </w:rPr>
            </w:pPr>
          </w:p>
          <w:p w14:paraId="000003CB" w14:textId="77777777" w:rsidR="000642DD" w:rsidRPr="00726D8C" w:rsidRDefault="000642DD">
            <w:pPr>
              <w:tabs>
                <w:tab w:val="left" w:pos="7905"/>
              </w:tabs>
              <w:jc w:val="both"/>
              <w:rPr>
                <w:rFonts w:ascii="Montserrat" w:eastAsia="Montserrat" w:hAnsi="Montserrat" w:cs="Montserrat"/>
                <w:b/>
                <w:sz w:val="22"/>
                <w:szCs w:val="22"/>
                <w:lang w:val="en-US"/>
              </w:rPr>
            </w:pPr>
          </w:p>
          <w:p w14:paraId="000003CD" w14:textId="77777777" w:rsidR="000642DD" w:rsidRPr="00726D8C" w:rsidRDefault="000642DD">
            <w:pPr>
              <w:tabs>
                <w:tab w:val="left" w:pos="7905"/>
              </w:tabs>
              <w:jc w:val="both"/>
              <w:rPr>
                <w:rFonts w:ascii="Montserrat" w:eastAsia="Montserrat" w:hAnsi="Montserrat" w:cs="Montserrat"/>
                <w:b/>
                <w:sz w:val="22"/>
                <w:szCs w:val="22"/>
                <w:lang w:val="en-US"/>
              </w:rPr>
            </w:pPr>
          </w:p>
          <w:p w14:paraId="000003C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Upon termination of the Agreement or the research project,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through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shall return or dispose of any drug not used, at the request of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in which case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cover all costs incurred.</w:t>
            </w:r>
          </w:p>
          <w:p w14:paraId="000003CF" w14:textId="77777777" w:rsidR="000642DD" w:rsidRPr="00726D8C" w:rsidRDefault="000642DD">
            <w:pPr>
              <w:jc w:val="both"/>
              <w:rPr>
                <w:rFonts w:ascii="Montserrat" w:eastAsia="Montserrat" w:hAnsi="Montserrat" w:cs="Montserrat"/>
                <w:sz w:val="22"/>
                <w:szCs w:val="22"/>
                <w:lang w:val="en-US"/>
              </w:rPr>
            </w:pPr>
          </w:p>
          <w:p w14:paraId="000003D0" w14:textId="77777777" w:rsidR="000642DD" w:rsidRPr="00726D8C" w:rsidRDefault="000642DD">
            <w:pPr>
              <w:jc w:val="both"/>
              <w:rPr>
                <w:rFonts w:ascii="Montserrat" w:eastAsia="Montserrat" w:hAnsi="Montserrat" w:cs="Montserrat"/>
                <w:sz w:val="22"/>
                <w:szCs w:val="22"/>
                <w:lang w:val="en-US"/>
              </w:rPr>
            </w:pPr>
          </w:p>
          <w:p w14:paraId="000003D1" w14:textId="20DD0DC9" w:rsidR="000642DD" w:rsidRPr="00726D8C" w:rsidRDefault="000642DD">
            <w:pPr>
              <w:jc w:val="both"/>
              <w:rPr>
                <w:rFonts w:ascii="Montserrat" w:eastAsia="Montserrat" w:hAnsi="Montserrat" w:cs="Montserrat"/>
                <w:sz w:val="22"/>
                <w:szCs w:val="22"/>
                <w:lang w:val="en-US"/>
              </w:rPr>
            </w:pPr>
          </w:p>
          <w:p w14:paraId="5B6688DF" w14:textId="77777777" w:rsidR="00173150" w:rsidRPr="00726D8C" w:rsidRDefault="00173150">
            <w:pPr>
              <w:jc w:val="both"/>
              <w:rPr>
                <w:rFonts w:ascii="Montserrat" w:eastAsia="Montserrat" w:hAnsi="Montserrat" w:cs="Montserrat"/>
                <w:sz w:val="22"/>
                <w:szCs w:val="22"/>
                <w:lang w:val="en-US"/>
              </w:rPr>
            </w:pPr>
          </w:p>
          <w:p w14:paraId="000003D2"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Once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has concluded and if the drug administered to </w:t>
            </w:r>
            <w:r w:rsidRPr="00726D8C">
              <w:rPr>
                <w:rFonts w:ascii="Montserrat" w:eastAsia="Montserrat" w:hAnsi="Montserrat" w:cs="Montserrat"/>
                <w:b/>
                <w:sz w:val="22"/>
                <w:szCs w:val="22"/>
                <w:lang w:val="en-US"/>
              </w:rPr>
              <w:t>“THE STUDY PATIENTS”</w:t>
            </w:r>
            <w:r w:rsidRPr="00726D8C">
              <w:rPr>
                <w:rFonts w:ascii="Montserrat" w:eastAsia="Montserrat" w:hAnsi="Montserrat" w:cs="Montserrat"/>
                <w:sz w:val="22"/>
                <w:szCs w:val="22"/>
                <w:lang w:val="en-US"/>
              </w:rPr>
              <w:t xml:space="preserve"> benefited their health,</w:t>
            </w:r>
            <w:r w:rsidRPr="00726D8C">
              <w:rPr>
                <w:rFonts w:ascii="Montserrat" w:eastAsia="Montserrat" w:hAnsi="Montserrat" w:cs="Montserrat"/>
                <w:b/>
                <w:sz w:val="22"/>
                <w:szCs w:val="22"/>
                <w:lang w:val="en-US"/>
              </w:rPr>
              <w:t xml:space="preserve"> </w:t>
            </w:r>
            <w:r w:rsidRPr="00726D8C">
              <w:rPr>
                <w:rFonts w:ascii="Montserrat" w:eastAsia="Montserrat" w:hAnsi="Montserrat" w:cs="Montserrat"/>
                <w:b/>
                <w:sz w:val="22"/>
                <w:szCs w:val="22"/>
                <w:lang w:val="en-US"/>
              </w:rPr>
              <w:lastRenderedPageBreak/>
              <w:t xml:space="preserve">“THE SPONSOR”, </w:t>
            </w:r>
            <w:r w:rsidRPr="00726D8C">
              <w:rPr>
                <w:rFonts w:ascii="Montserrat" w:eastAsia="Montserrat" w:hAnsi="Montserrat" w:cs="Montserrat"/>
                <w:sz w:val="22"/>
                <w:szCs w:val="22"/>
                <w:lang w:val="en-US"/>
              </w:rPr>
              <w:t xml:space="preserve">on a compassionate basis, undertakes to continue providing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the drug so that their treatment is not interrupted and their health affected. The drug shall continue to be provided for the time established by </w:t>
            </w:r>
            <w:r w:rsidRPr="00726D8C">
              <w:rPr>
                <w:rFonts w:ascii="Montserrat" w:eastAsia="Montserrat" w:hAnsi="Montserrat" w:cs="Montserrat"/>
                <w:b/>
                <w:sz w:val="22"/>
                <w:szCs w:val="22"/>
                <w:lang w:val="en-US"/>
              </w:rPr>
              <w:t xml:space="preserve">“THE PRINCIPAL INVESTIGATOR”, </w:t>
            </w:r>
            <w:r w:rsidRPr="00726D8C">
              <w:rPr>
                <w:rFonts w:ascii="Montserrat" w:eastAsia="Montserrat" w:hAnsi="Montserrat" w:cs="Montserrat"/>
                <w:sz w:val="22"/>
                <w:szCs w:val="22"/>
                <w:lang w:val="en-US"/>
              </w:rPr>
              <w:t xml:space="preserve">in accordance with </w:t>
            </w:r>
            <w:r w:rsidRPr="00726D8C">
              <w:rPr>
                <w:rFonts w:ascii="Montserrat" w:eastAsia="Montserrat" w:hAnsi="Montserrat" w:cs="Montserrat"/>
                <w:b/>
                <w:sz w:val="22"/>
                <w:szCs w:val="22"/>
                <w:lang w:val="en-US"/>
              </w:rPr>
              <w:t>“THE PROTOCOL”.</w:t>
            </w:r>
          </w:p>
          <w:p w14:paraId="000003D3" w14:textId="77777777" w:rsidR="000642DD" w:rsidRPr="00726D8C" w:rsidRDefault="000642DD">
            <w:pPr>
              <w:jc w:val="both"/>
              <w:rPr>
                <w:rFonts w:ascii="Montserrat" w:eastAsia="Montserrat" w:hAnsi="Montserrat" w:cs="Montserrat"/>
                <w:b/>
                <w:sz w:val="22"/>
                <w:szCs w:val="22"/>
                <w:lang w:val="en-US"/>
              </w:rPr>
            </w:pPr>
          </w:p>
          <w:p w14:paraId="000003D4" w14:textId="77777777" w:rsidR="000642DD" w:rsidRPr="00726D8C" w:rsidRDefault="000642DD">
            <w:pPr>
              <w:jc w:val="both"/>
              <w:rPr>
                <w:rFonts w:ascii="Montserrat" w:eastAsia="Montserrat" w:hAnsi="Montserrat" w:cs="Montserrat"/>
                <w:b/>
                <w:sz w:val="22"/>
                <w:szCs w:val="22"/>
                <w:lang w:val="en-US"/>
              </w:rPr>
            </w:pPr>
          </w:p>
          <w:p w14:paraId="000003D5" w14:textId="77777777" w:rsidR="000642DD" w:rsidRPr="00726D8C" w:rsidRDefault="000642DD">
            <w:pPr>
              <w:jc w:val="both"/>
              <w:rPr>
                <w:rFonts w:ascii="Montserrat" w:eastAsia="Montserrat" w:hAnsi="Montserrat" w:cs="Montserrat"/>
                <w:b/>
                <w:sz w:val="22"/>
                <w:szCs w:val="22"/>
                <w:lang w:val="en-US"/>
              </w:rPr>
            </w:pPr>
          </w:p>
          <w:p w14:paraId="000003D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EIGHTEEN.</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SAFEKEEPING AND FILING OF ESSENTIAL DOCUMENTS AND SOURCE DOCUMENTS: “THE INSTITUTE”</w:t>
            </w:r>
            <w:r w:rsidRPr="00726D8C">
              <w:rPr>
                <w:rFonts w:ascii="Montserrat" w:eastAsia="Montserrat" w:hAnsi="Montserrat" w:cs="Montserrat"/>
                <w:sz w:val="22"/>
                <w:szCs w:val="22"/>
                <w:lang w:val="en-US"/>
              </w:rPr>
              <w:t xml:space="preserve"> agrees with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that it undertakes to file those documents classified by local and international legislation as essential documents and source documents, of all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including clinical files, for at least </w:t>
            </w:r>
            <w:r w:rsidRPr="00726D8C">
              <w:rPr>
                <w:rFonts w:ascii="Montserrat" w:eastAsia="Montserrat" w:hAnsi="Montserrat" w:cs="Montserrat"/>
                <w:b/>
                <w:sz w:val="22"/>
                <w:szCs w:val="22"/>
                <w:lang w:val="en-US"/>
              </w:rPr>
              <w:t>05 (five) years</w:t>
            </w:r>
            <w:r w:rsidRPr="00726D8C">
              <w:rPr>
                <w:rFonts w:ascii="Montserrat" w:eastAsia="Montserrat" w:hAnsi="Montserrat" w:cs="Montserrat"/>
                <w:sz w:val="22"/>
                <w:szCs w:val="22"/>
                <w:lang w:val="en-US"/>
              </w:rPr>
              <w:t xml:space="preserve"> as from when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concludes. </w:t>
            </w:r>
          </w:p>
          <w:p w14:paraId="000003D7" w14:textId="77777777" w:rsidR="000642DD" w:rsidRPr="00726D8C" w:rsidRDefault="000642DD">
            <w:pPr>
              <w:jc w:val="both"/>
              <w:rPr>
                <w:rFonts w:ascii="Montserrat" w:eastAsia="Montserrat" w:hAnsi="Montserrat" w:cs="Montserrat"/>
                <w:sz w:val="22"/>
                <w:szCs w:val="22"/>
                <w:lang w:val="en-US"/>
              </w:rPr>
            </w:pPr>
          </w:p>
          <w:p w14:paraId="000003D8" w14:textId="77777777" w:rsidR="000642DD" w:rsidRPr="00726D8C" w:rsidRDefault="000642DD">
            <w:pPr>
              <w:jc w:val="both"/>
              <w:rPr>
                <w:rFonts w:ascii="Montserrat" w:eastAsia="Montserrat" w:hAnsi="Montserrat" w:cs="Montserrat"/>
                <w:sz w:val="22"/>
                <w:szCs w:val="22"/>
                <w:lang w:val="en-US"/>
              </w:rPr>
            </w:pPr>
          </w:p>
          <w:p w14:paraId="000003D9" w14:textId="77777777" w:rsidR="000642DD" w:rsidRPr="00726D8C" w:rsidRDefault="000642DD">
            <w:pPr>
              <w:jc w:val="both"/>
              <w:rPr>
                <w:rFonts w:ascii="Montserrat" w:eastAsia="Montserrat" w:hAnsi="Montserrat" w:cs="Montserrat"/>
                <w:sz w:val="22"/>
                <w:szCs w:val="22"/>
                <w:lang w:val="en-US"/>
              </w:rPr>
            </w:pPr>
          </w:p>
          <w:p w14:paraId="000003DA" w14:textId="77777777" w:rsidR="000642DD" w:rsidRPr="00726D8C" w:rsidRDefault="000642DD">
            <w:pPr>
              <w:jc w:val="both"/>
              <w:rPr>
                <w:rFonts w:ascii="Montserrat" w:eastAsia="Montserrat" w:hAnsi="Montserrat" w:cs="Montserrat"/>
                <w:sz w:val="22"/>
                <w:szCs w:val="22"/>
                <w:lang w:val="en-US"/>
              </w:rPr>
            </w:pPr>
          </w:p>
          <w:p w14:paraId="000003D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not be responsible for any failure to meet the obligations established in this clause in the event of an act of God or event of force majeure.</w:t>
            </w:r>
          </w:p>
          <w:p w14:paraId="000003DC" w14:textId="77777777" w:rsidR="000642DD" w:rsidRPr="00726D8C" w:rsidRDefault="000642DD">
            <w:pPr>
              <w:jc w:val="both"/>
              <w:rPr>
                <w:rFonts w:ascii="Montserrat" w:eastAsia="Montserrat" w:hAnsi="Montserrat" w:cs="Montserrat"/>
                <w:sz w:val="22"/>
                <w:szCs w:val="22"/>
                <w:lang w:val="en-US"/>
              </w:rPr>
            </w:pPr>
          </w:p>
          <w:p w14:paraId="000003DD" w14:textId="77777777" w:rsidR="000642DD" w:rsidRPr="00726D8C" w:rsidRDefault="000642DD">
            <w:pPr>
              <w:jc w:val="both"/>
              <w:rPr>
                <w:rFonts w:ascii="Montserrat" w:eastAsia="Montserrat" w:hAnsi="Montserrat" w:cs="Montserrat"/>
                <w:sz w:val="22"/>
                <w:szCs w:val="22"/>
                <w:lang w:val="en-US"/>
              </w:rPr>
            </w:pPr>
          </w:p>
          <w:p w14:paraId="000003DE" w14:textId="77777777" w:rsidR="000642DD" w:rsidRPr="00726D8C" w:rsidRDefault="000642DD">
            <w:pPr>
              <w:jc w:val="both"/>
              <w:rPr>
                <w:rFonts w:ascii="Montserrat" w:eastAsia="Montserrat" w:hAnsi="Montserrat" w:cs="Montserrat"/>
                <w:sz w:val="22"/>
                <w:szCs w:val="22"/>
                <w:lang w:val="en-US"/>
              </w:rPr>
            </w:pPr>
          </w:p>
          <w:p w14:paraId="000003DF" w14:textId="77777777" w:rsidR="000642DD" w:rsidRPr="00726D8C" w:rsidRDefault="000642DD">
            <w:pPr>
              <w:jc w:val="both"/>
              <w:rPr>
                <w:rFonts w:ascii="Montserrat" w:eastAsia="Montserrat" w:hAnsi="Montserrat" w:cs="Montserrat"/>
                <w:sz w:val="22"/>
                <w:szCs w:val="22"/>
                <w:lang w:val="en-US"/>
              </w:rPr>
            </w:pPr>
          </w:p>
          <w:p w14:paraId="000003E0" w14:textId="77777777" w:rsidR="000642DD" w:rsidRPr="00726D8C" w:rsidRDefault="000642DD">
            <w:pPr>
              <w:jc w:val="both"/>
              <w:rPr>
                <w:rFonts w:ascii="Montserrat" w:eastAsia="Montserrat" w:hAnsi="Montserrat" w:cs="Montserrat"/>
                <w:sz w:val="22"/>
                <w:szCs w:val="22"/>
                <w:lang w:val="en-US"/>
              </w:rPr>
            </w:pPr>
          </w:p>
          <w:p w14:paraId="000003E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NINETEEN. INTELLECTUAL PROPERTY: </w:t>
            </w: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is a corporate entity of the pharmaceutical industry, all forms, reports, content and information produced as a consequence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remain proprietary of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and, therefore, shall not pay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or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any royalty thereupon.</w:t>
            </w:r>
          </w:p>
          <w:p w14:paraId="000003E2" w14:textId="77777777" w:rsidR="000642DD" w:rsidRPr="00726D8C" w:rsidRDefault="000642DD">
            <w:pPr>
              <w:jc w:val="both"/>
              <w:rPr>
                <w:rFonts w:ascii="Montserrat" w:eastAsia="Montserrat" w:hAnsi="Montserrat" w:cs="Montserrat"/>
                <w:sz w:val="22"/>
                <w:szCs w:val="22"/>
                <w:lang w:val="en-US"/>
              </w:rPr>
            </w:pPr>
          </w:p>
          <w:p w14:paraId="000003E3" w14:textId="77777777" w:rsidR="000642DD" w:rsidRPr="00726D8C" w:rsidRDefault="000642DD">
            <w:pPr>
              <w:jc w:val="both"/>
              <w:rPr>
                <w:rFonts w:ascii="Montserrat" w:eastAsia="Montserrat" w:hAnsi="Montserrat" w:cs="Montserrat"/>
                <w:sz w:val="22"/>
                <w:szCs w:val="22"/>
                <w:lang w:val="en-US"/>
              </w:rPr>
            </w:pPr>
          </w:p>
          <w:p w14:paraId="000003E4" w14:textId="77777777" w:rsidR="000642DD" w:rsidRPr="00726D8C" w:rsidRDefault="000642DD">
            <w:pPr>
              <w:jc w:val="both"/>
              <w:rPr>
                <w:rFonts w:ascii="Montserrat" w:eastAsia="Montserrat" w:hAnsi="Montserrat" w:cs="Montserrat"/>
                <w:sz w:val="22"/>
                <w:szCs w:val="22"/>
                <w:lang w:val="en-US"/>
              </w:rPr>
            </w:pPr>
          </w:p>
          <w:p w14:paraId="000003E5" w14:textId="77777777" w:rsidR="000642DD" w:rsidRPr="00726D8C" w:rsidRDefault="00D66D6A">
            <w:pPr>
              <w:tabs>
                <w:tab w:val="left" w:pos="3960"/>
              </w:tabs>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results in any invention or enhancement,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be entitled to ask for the </w:t>
            </w:r>
            <w:r w:rsidRPr="00726D8C">
              <w:rPr>
                <w:rFonts w:ascii="Montserrat" w:eastAsia="Montserrat" w:hAnsi="Montserrat" w:cs="Montserrat"/>
                <w:sz w:val="22"/>
                <w:szCs w:val="22"/>
                <w:lang w:val="en-US"/>
              </w:rPr>
              <w:lastRenderedPageBreak/>
              <w:t xml:space="preserve">same to be registered in its name with the proper authorities, in which case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provide all information and documents it needs to do so.</w:t>
            </w:r>
          </w:p>
          <w:p w14:paraId="000003E6" w14:textId="77777777" w:rsidR="000642DD" w:rsidRPr="00726D8C" w:rsidRDefault="000642DD">
            <w:pPr>
              <w:tabs>
                <w:tab w:val="left" w:pos="3960"/>
              </w:tabs>
              <w:jc w:val="both"/>
              <w:rPr>
                <w:rFonts w:ascii="Montserrat" w:eastAsia="Montserrat" w:hAnsi="Montserrat" w:cs="Montserrat"/>
                <w:sz w:val="22"/>
                <w:szCs w:val="22"/>
                <w:lang w:val="en-US"/>
              </w:rPr>
            </w:pPr>
          </w:p>
          <w:p w14:paraId="000003E7" w14:textId="77777777" w:rsidR="000642DD" w:rsidRPr="00726D8C" w:rsidRDefault="000642DD">
            <w:pPr>
              <w:tabs>
                <w:tab w:val="left" w:pos="3960"/>
              </w:tabs>
              <w:jc w:val="both"/>
              <w:rPr>
                <w:rFonts w:ascii="Montserrat" w:eastAsia="Montserrat" w:hAnsi="Montserrat" w:cs="Montserrat"/>
                <w:sz w:val="22"/>
                <w:szCs w:val="22"/>
                <w:lang w:val="en-US"/>
              </w:rPr>
            </w:pPr>
          </w:p>
          <w:p w14:paraId="000003E8" w14:textId="77777777" w:rsidR="000642DD" w:rsidRPr="00726D8C" w:rsidRDefault="000642DD">
            <w:pPr>
              <w:tabs>
                <w:tab w:val="left" w:pos="3960"/>
              </w:tabs>
              <w:jc w:val="both"/>
              <w:rPr>
                <w:rFonts w:ascii="Montserrat" w:eastAsia="Montserrat" w:hAnsi="Montserrat" w:cs="Montserrat"/>
                <w:sz w:val="22"/>
                <w:szCs w:val="22"/>
                <w:lang w:val="en-US"/>
              </w:rPr>
            </w:pPr>
          </w:p>
          <w:p w14:paraId="000003E9" w14:textId="77777777" w:rsidR="000642DD" w:rsidRPr="00726D8C" w:rsidRDefault="000642DD">
            <w:pPr>
              <w:tabs>
                <w:tab w:val="left" w:pos="3960"/>
              </w:tabs>
              <w:jc w:val="both"/>
              <w:rPr>
                <w:rFonts w:ascii="Montserrat" w:eastAsia="Montserrat" w:hAnsi="Montserrat" w:cs="Montserrat"/>
                <w:sz w:val="22"/>
                <w:szCs w:val="22"/>
                <w:lang w:val="en-US"/>
              </w:rPr>
            </w:pPr>
          </w:p>
          <w:p w14:paraId="000003EA" w14:textId="77777777" w:rsidR="000642DD" w:rsidRPr="00726D8C" w:rsidRDefault="00D66D6A">
            <w:pPr>
              <w:tabs>
                <w:tab w:val="left" w:pos="576"/>
                <w:tab w:val="left" w:pos="1296"/>
                <w:tab w:val="left" w:pos="4464"/>
              </w:tabs>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shall provide reasonable assistance, as far as it is able to, so that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or the person it designates may possess and use all inventions and/or discoveries made during performance of the Agreement, as established by applicable laws. </w:t>
            </w:r>
          </w:p>
          <w:p w14:paraId="000003EB"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3EC"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3ED"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3EE" w14:textId="77777777" w:rsidR="000642DD" w:rsidRPr="00726D8C" w:rsidRDefault="00D66D6A">
            <w:pPr>
              <w:tabs>
                <w:tab w:val="left" w:pos="576"/>
                <w:tab w:val="left" w:pos="1296"/>
                <w:tab w:val="left" w:pos="4464"/>
              </w:tabs>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may not use the registered name or names of either nor their logotypes or intellectual property, under any circumstances and for no purpose. </w:t>
            </w:r>
          </w:p>
          <w:p w14:paraId="000003EF"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3F0"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3F1"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3F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TWENTY. CONFIDENTIALITY: “THE PARTIES”</w:t>
            </w:r>
            <w:r w:rsidRPr="00726D8C">
              <w:rPr>
                <w:rFonts w:ascii="Montserrat" w:eastAsia="Montserrat" w:hAnsi="Montserrat" w:cs="Montserrat"/>
                <w:sz w:val="22"/>
                <w:szCs w:val="22"/>
                <w:lang w:val="en-US"/>
              </w:rPr>
              <w:t xml:space="preserve"> agree to keep all research tasks and the information that each provides one another for performing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and the Agreement as strictly confidential (“the Confidential Information”) during the research project and after the Agreement has terminated or expired, so said information may not be shared, used, disclosed or, in any other manner, made available to third parties and shall only be disclosed to the employees or persons who need to know said  confidential information on account of their involvement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unless said information is required by  a proper authority or classified as public according to the applicable confidentiality and transparency laws that govern </w:t>
            </w:r>
            <w:r w:rsidRPr="00726D8C">
              <w:rPr>
                <w:rFonts w:ascii="Montserrat" w:eastAsia="Montserrat" w:hAnsi="Montserrat" w:cs="Montserrat"/>
                <w:b/>
                <w:sz w:val="22"/>
                <w:szCs w:val="22"/>
                <w:lang w:val="en-US"/>
              </w:rPr>
              <w:t>“THE INSTITUTE”</w:t>
            </w:r>
          </w:p>
          <w:p w14:paraId="000003F3" w14:textId="77777777" w:rsidR="000642DD" w:rsidRPr="00726D8C" w:rsidRDefault="000642DD">
            <w:pPr>
              <w:jc w:val="both"/>
              <w:rPr>
                <w:rFonts w:ascii="Montserrat" w:eastAsia="Montserrat" w:hAnsi="Montserrat" w:cs="Montserrat"/>
                <w:sz w:val="22"/>
                <w:szCs w:val="22"/>
                <w:lang w:val="en-US"/>
              </w:rPr>
            </w:pPr>
          </w:p>
          <w:p w14:paraId="000003F4" w14:textId="77777777" w:rsidR="000642DD" w:rsidRPr="00726D8C" w:rsidRDefault="000642DD">
            <w:pPr>
              <w:jc w:val="both"/>
              <w:rPr>
                <w:rFonts w:ascii="Montserrat" w:eastAsia="Montserrat" w:hAnsi="Montserrat" w:cs="Montserrat"/>
                <w:sz w:val="22"/>
                <w:szCs w:val="22"/>
                <w:lang w:val="en-US"/>
              </w:rPr>
            </w:pPr>
          </w:p>
          <w:p w14:paraId="000003F5" w14:textId="77777777" w:rsidR="000642DD" w:rsidRPr="00726D8C" w:rsidRDefault="000642DD">
            <w:pPr>
              <w:jc w:val="both"/>
              <w:rPr>
                <w:rFonts w:ascii="Montserrat" w:eastAsia="Montserrat" w:hAnsi="Montserrat" w:cs="Montserrat"/>
                <w:sz w:val="22"/>
                <w:szCs w:val="22"/>
                <w:lang w:val="en-US"/>
              </w:rPr>
            </w:pPr>
          </w:p>
          <w:p w14:paraId="000003F6" w14:textId="77777777" w:rsidR="000642DD" w:rsidRPr="00726D8C" w:rsidRDefault="000642DD">
            <w:pPr>
              <w:jc w:val="both"/>
              <w:rPr>
                <w:rFonts w:ascii="Montserrat" w:eastAsia="Montserrat" w:hAnsi="Montserrat" w:cs="Montserrat"/>
                <w:sz w:val="22"/>
                <w:szCs w:val="22"/>
                <w:lang w:val="en-US"/>
              </w:rPr>
            </w:pPr>
          </w:p>
          <w:p w14:paraId="000003F7" w14:textId="77777777" w:rsidR="000642DD" w:rsidRPr="00726D8C" w:rsidRDefault="000642DD">
            <w:pPr>
              <w:jc w:val="both"/>
              <w:rPr>
                <w:rFonts w:ascii="Montserrat" w:eastAsia="Montserrat" w:hAnsi="Montserrat" w:cs="Montserrat"/>
                <w:sz w:val="22"/>
                <w:szCs w:val="22"/>
                <w:lang w:val="en-US"/>
              </w:rPr>
            </w:pPr>
          </w:p>
          <w:p w14:paraId="000003F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lastRenderedPageBreak/>
              <w:t xml:space="preserve">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and</w:t>
            </w:r>
            <w:r w:rsidRPr="00726D8C">
              <w:rPr>
                <w:rFonts w:ascii="Montserrat" w:eastAsia="Montserrat" w:hAnsi="Montserrat" w:cs="Montserrat"/>
                <w:b/>
                <w:sz w:val="22"/>
                <w:szCs w:val="22"/>
                <w:lang w:val="en-US"/>
              </w:rPr>
              <w:t xml:space="preserve"> “THE INVESTIGATOR”</w:t>
            </w:r>
            <w:r w:rsidRPr="00726D8C">
              <w:rPr>
                <w:rFonts w:ascii="Montserrat" w:eastAsia="Montserrat" w:hAnsi="Montserrat" w:cs="Montserrat"/>
                <w:sz w:val="22"/>
                <w:szCs w:val="22"/>
                <w:lang w:val="en-US"/>
              </w:rPr>
              <w:t xml:space="preserve"> shall only use the information as established herein, and said information shall be considered as an industrial secret, in accordance with Articles 163 and 166 of the Federal Industrial Property Protection Act.</w:t>
            </w:r>
          </w:p>
          <w:p w14:paraId="000003F9" w14:textId="77777777" w:rsidR="000642DD" w:rsidRPr="00726D8C" w:rsidRDefault="000642DD">
            <w:pPr>
              <w:jc w:val="both"/>
              <w:rPr>
                <w:rFonts w:ascii="Montserrat" w:eastAsia="Montserrat" w:hAnsi="Montserrat" w:cs="Montserrat"/>
                <w:sz w:val="22"/>
                <w:szCs w:val="22"/>
                <w:lang w:val="en-US"/>
              </w:rPr>
            </w:pPr>
          </w:p>
          <w:p w14:paraId="000003FA" w14:textId="77777777" w:rsidR="000642DD" w:rsidRPr="00726D8C" w:rsidRDefault="000642DD">
            <w:pPr>
              <w:jc w:val="both"/>
              <w:rPr>
                <w:rFonts w:ascii="Montserrat" w:eastAsia="Montserrat" w:hAnsi="Montserrat" w:cs="Montserrat"/>
                <w:b/>
                <w:sz w:val="22"/>
                <w:szCs w:val="22"/>
                <w:lang w:val="en-US"/>
              </w:rPr>
            </w:pPr>
          </w:p>
          <w:p w14:paraId="000003FB" w14:textId="77777777" w:rsidR="000642DD" w:rsidRPr="00726D8C" w:rsidRDefault="000642DD">
            <w:pPr>
              <w:jc w:val="both"/>
              <w:rPr>
                <w:rFonts w:ascii="Montserrat" w:eastAsia="Montserrat" w:hAnsi="Montserrat" w:cs="Montserrat"/>
                <w:b/>
                <w:sz w:val="22"/>
                <w:szCs w:val="22"/>
                <w:lang w:val="en-US"/>
              </w:rPr>
            </w:pPr>
          </w:p>
          <w:p w14:paraId="000003FC" w14:textId="77777777" w:rsidR="000642DD" w:rsidRPr="00726D8C" w:rsidRDefault="000642DD">
            <w:pPr>
              <w:jc w:val="both"/>
              <w:rPr>
                <w:rFonts w:ascii="Montserrat" w:eastAsia="Montserrat" w:hAnsi="Montserrat" w:cs="Montserrat"/>
                <w:b/>
                <w:sz w:val="22"/>
                <w:szCs w:val="22"/>
                <w:lang w:val="en-US"/>
              </w:rPr>
            </w:pPr>
          </w:p>
          <w:p w14:paraId="000003FD"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The confidentiality and reserve obligation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be effective and observe the provisions of the Federal Transparency and Access to Public Information Act, the General Transparency of and Access to Public Information Act and the General Personal Data in Possession of Individuals Protection Act, and shall come into effect when the Agreement is signed and remain effective until said information becomes part of the public domain. </w:t>
            </w:r>
          </w:p>
          <w:p w14:paraId="000003FE" w14:textId="77777777" w:rsidR="000642DD" w:rsidRPr="00726D8C" w:rsidRDefault="000642DD">
            <w:pPr>
              <w:jc w:val="both"/>
              <w:rPr>
                <w:rFonts w:ascii="Montserrat" w:eastAsia="Montserrat" w:hAnsi="Montserrat" w:cs="Montserrat"/>
                <w:sz w:val="22"/>
                <w:szCs w:val="22"/>
                <w:lang w:val="en-US"/>
              </w:rPr>
            </w:pPr>
          </w:p>
          <w:p w14:paraId="000003FF" w14:textId="77777777" w:rsidR="000642DD" w:rsidRPr="00726D8C" w:rsidRDefault="000642DD">
            <w:pPr>
              <w:jc w:val="both"/>
              <w:rPr>
                <w:rFonts w:ascii="Montserrat" w:eastAsia="Montserrat" w:hAnsi="Montserrat" w:cs="Montserrat"/>
                <w:sz w:val="22"/>
                <w:szCs w:val="22"/>
                <w:lang w:val="en-US"/>
              </w:rPr>
            </w:pPr>
          </w:p>
          <w:p w14:paraId="00000400"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All information and study drugs that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receives or the results of the study shall be Confidential Information proprietary of </w:t>
            </w:r>
            <w:r w:rsidRPr="00726D8C">
              <w:rPr>
                <w:rFonts w:ascii="Montserrat" w:eastAsia="Montserrat" w:hAnsi="Montserrat" w:cs="Montserrat"/>
                <w:b/>
                <w:sz w:val="22"/>
                <w:szCs w:val="22"/>
                <w:lang w:val="en-US"/>
              </w:rPr>
              <w:t>“THE SPONSOR”.</w:t>
            </w:r>
          </w:p>
          <w:p w14:paraId="00000401" w14:textId="77777777" w:rsidR="000642DD" w:rsidRPr="00726D8C" w:rsidRDefault="000642DD">
            <w:pPr>
              <w:jc w:val="both"/>
              <w:rPr>
                <w:rFonts w:ascii="Montserrat" w:eastAsia="Montserrat" w:hAnsi="Montserrat" w:cs="Montserrat"/>
                <w:sz w:val="22"/>
                <w:szCs w:val="22"/>
                <w:lang w:val="en-US"/>
              </w:rPr>
            </w:pPr>
          </w:p>
          <w:p w14:paraId="00000402" w14:textId="77777777" w:rsidR="000642DD" w:rsidRPr="00726D8C" w:rsidRDefault="000642DD">
            <w:pPr>
              <w:jc w:val="both"/>
              <w:rPr>
                <w:rFonts w:ascii="Montserrat" w:eastAsia="Montserrat" w:hAnsi="Montserrat" w:cs="Montserrat"/>
                <w:sz w:val="22"/>
                <w:szCs w:val="22"/>
                <w:lang w:val="en-US"/>
              </w:rPr>
            </w:pPr>
          </w:p>
          <w:p w14:paraId="00000403" w14:textId="77777777" w:rsidR="000642DD" w:rsidRPr="00726D8C" w:rsidRDefault="000642DD">
            <w:pPr>
              <w:jc w:val="both"/>
              <w:rPr>
                <w:rFonts w:ascii="Montserrat" w:eastAsia="Montserrat" w:hAnsi="Montserrat" w:cs="Montserrat"/>
                <w:sz w:val="22"/>
                <w:szCs w:val="22"/>
                <w:lang w:val="en-US"/>
              </w:rPr>
            </w:pPr>
          </w:p>
          <w:p w14:paraId="0000040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instruct all those persons to whom the Confidential Information is disclosed that they must meet the terms of the Agreement. </w:t>
            </w:r>
          </w:p>
          <w:p w14:paraId="00000405" w14:textId="77777777" w:rsidR="000642DD" w:rsidRPr="00726D8C" w:rsidRDefault="000642DD">
            <w:pPr>
              <w:jc w:val="both"/>
              <w:rPr>
                <w:rFonts w:ascii="Montserrat" w:eastAsia="Montserrat" w:hAnsi="Montserrat" w:cs="Montserrat"/>
                <w:sz w:val="22"/>
                <w:szCs w:val="22"/>
                <w:lang w:val="en-US"/>
              </w:rPr>
            </w:pPr>
          </w:p>
          <w:p w14:paraId="0000040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While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is being conducted,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and the research team may provide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personal data, who undertake to protect said data in accordance with applicable legislation. Said personal data may include names, contact details, working experience, professional skills, publications, curricula and qualifications and any details concerning any possible conflict of interests and payments made to the persons who benefit under the Agreement for the following purposes:   (a) </w:t>
            </w:r>
            <w:r w:rsidRPr="00726D8C">
              <w:rPr>
                <w:rFonts w:ascii="Montserrat" w:eastAsia="Montserrat" w:hAnsi="Montserrat" w:cs="Montserrat"/>
                <w:sz w:val="22"/>
                <w:szCs w:val="22"/>
                <w:lang w:val="en-US"/>
              </w:rPr>
              <w:lastRenderedPageBreak/>
              <w:t xml:space="preserve">to conduct the RESEARCH PROTOCOL; (b) so that any government or regulatory agency may verify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their agents and affiliates; (c) to meet all legal and regulatory requirements; (d) for publication on www.clinicaltrials.gov and other websites and databases that have a similar purpose; e) to be stored on databases to facilitate selection of investigators for future research projects, and f) to meet anti-corruption legislation. The names of research staff may be processed on the research project contact database solely for purposes concerning the RESEARCH PROJECT. </w:t>
            </w:r>
          </w:p>
          <w:p w14:paraId="00000407" w14:textId="77777777" w:rsidR="000642DD" w:rsidRPr="00726D8C" w:rsidRDefault="000642DD">
            <w:pPr>
              <w:jc w:val="both"/>
              <w:rPr>
                <w:rFonts w:ascii="Montserrat" w:eastAsia="Montserrat" w:hAnsi="Montserrat" w:cs="Montserrat"/>
                <w:sz w:val="22"/>
                <w:szCs w:val="22"/>
                <w:lang w:val="en-US"/>
              </w:rPr>
            </w:pPr>
          </w:p>
          <w:p w14:paraId="00000408" w14:textId="77777777" w:rsidR="000642DD" w:rsidRPr="00726D8C" w:rsidRDefault="000642DD">
            <w:pPr>
              <w:jc w:val="both"/>
              <w:rPr>
                <w:rFonts w:ascii="Montserrat" w:eastAsia="Montserrat" w:hAnsi="Montserrat" w:cs="Montserrat"/>
                <w:sz w:val="22"/>
                <w:szCs w:val="22"/>
                <w:lang w:val="en-US"/>
              </w:rPr>
            </w:pPr>
          </w:p>
          <w:p w14:paraId="00000409" w14:textId="77777777" w:rsidR="000642DD" w:rsidRPr="00726D8C" w:rsidRDefault="000642DD">
            <w:pPr>
              <w:jc w:val="both"/>
              <w:rPr>
                <w:rFonts w:ascii="Montserrat" w:eastAsia="Montserrat" w:hAnsi="Montserrat" w:cs="Montserrat"/>
                <w:sz w:val="22"/>
                <w:szCs w:val="22"/>
                <w:lang w:val="en-US"/>
              </w:rPr>
            </w:pPr>
          </w:p>
          <w:p w14:paraId="0000040A" w14:textId="77777777" w:rsidR="000642DD" w:rsidRPr="00726D8C" w:rsidRDefault="000642DD">
            <w:pPr>
              <w:jc w:val="both"/>
              <w:rPr>
                <w:rFonts w:ascii="Montserrat" w:eastAsia="Montserrat" w:hAnsi="Montserrat" w:cs="Montserrat"/>
                <w:sz w:val="22"/>
                <w:szCs w:val="22"/>
                <w:lang w:val="en-US"/>
              </w:rPr>
            </w:pPr>
          </w:p>
          <w:p w14:paraId="0000040B" w14:textId="77777777" w:rsidR="000642DD" w:rsidRPr="00726D8C" w:rsidRDefault="000642DD">
            <w:pPr>
              <w:jc w:val="both"/>
              <w:rPr>
                <w:rFonts w:ascii="Montserrat" w:eastAsia="Montserrat" w:hAnsi="Montserrat" w:cs="Montserrat"/>
                <w:sz w:val="22"/>
                <w:szCs w:val="22"/>
                <w:lang w:val="en-US"/>
              </w:rPr>
            </w:pPr>
          </w:p>
          <w:p w14:paraId="0000040C" w14:textId="77777777" w:rsidR="000642DD" w:rsidRPr="00726D8C" w:rsidRDefault="000642DD">
            <w:pPr>
              <w:jc w:val="both"/>
              <w:rPr>
                <w:rFonts w:ascii="Montserrat" w:eastAsia="Montserrat" w:hAnsi="Montserrat" w:cs="Montserrat"/>
                <w:sz w:val="22"/>
                <w:szCs w:val="22"/>
                <w:lang w:val="en-US"/>
              </w:rPr>
            </w:pPr>
          </w:p>
          <w:p w14:paraId="0000040D" w14:textId="77777777" w:rsidR="000642DD" w:rsidRPr="00726D8C" w:rsidRDefault="000642DD">
            <w:pPr>
              <w:jc w:val="both"/>
              <w:rPr>
                <w:rFonts w:ascii="Montserrat" w:eastAsia="Montserrat" w:hAnsi="Montserrat" w:cs="Montserrat"/>
                <w:sz w:val="22"/>
                <w:szCs w:val="22"/>
                <w:lang w:val="en-US"/>
              </w:rPr>
            </w:pPr>
          </w:p>
          <w:p w14:paraId="0000040E" w14:textId="77777777" w:rsidR="000642DD" w:rsidRPr="00726D8C" w:rsidRDefault="000642DD">
            <w:pPr>
              <w:jc w:val="both"/>
              <w:rPr>
                <w:rFonts w:ascii="Montserrat" w:eastAsia="Montserrat" w:hAnsi="Montserrat" w:cs="Montserrat"/>
                <w:sz w:val="22"/>
                <w:szCs w:val="22"/>
                <w:lang w:val="en-US"/>
              </w:rPr>
            </w:pPr>
          </w:p>
          <w:p w14:paraId="0000040F"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TWENTY-ONE. PUBLICATION OF RESULTS: </w:t>
            </w:r>
            <w:r w:rsidRPr="00726D8C">
              <w:rPr>
                <w:rFonts w:ascii="Montserrat" w:eastAsia="Montserrat" w:hAnsi="Montserrat" w:cs="Montserrat"/>
                <w:sz w:val="22"/>
                <w:szCs w:val="22"/>
                <w:lang w:val="en-US"/>
              </w:rPr>
              <w:t xml:space="preserve">Upon conclusion of the research project or protocol,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give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and</w:t>
            </w:r>
            <w:r w:rsidRPr="00726D8C">
              <w:rPr>
                <w:rFonts w:ascii="Montserrat" w:eastAsia="Montserrat" w:hAnsi="Montserrat" w:cs="Montserrat"/>
                <w:b/>
                <w:sz w:val="22"/>
                <w:szCs w:val="22"/>
                <w:lang w:val="en-US"/>
              </w:rPr>
              <w:t xml:space="preserve"> “THE INVESTIGATOR”</w:t>
            </w:r>
            <w:r w:rsidRPr="00726D8C">
              <w:rPr>
                <w:rFonts w:ascii="Montserrat" w:eastAsia="Montserrat" w:hAnsi="Montserrat" w:cs="Montserrat"/>
                <w:sz w:val="22"/>
                <w:szCs w:val="22"/>
                <w:lang w:val="en-US"/>
              </w:rPr>
              <w:t xml:space="preserve"> its authorization for the results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to be published and shall recognize the right of both.</w:t>
            </w:r>
          </w:p>
          <w:p w14:paraId="00000410" w14:textId="77777777" w:rsidR="000642DD" w:rsidRPr="00726D8C" w:rsidRDefault="000642DD">
            <w:pPr>
              <w:jc w:val="both"/>
              <w:rPr>
                <w:rFonts w:ascii="Montserrat" w:eastAsia="Montserrat" w:hAnsi="Montserrat" w:cs="Montserrat"/>
                <w:sz w:val="22"/>
                <w:szCs w:val="22"/>
                <w:lang w:val="en-US"/>
              </w:rPr>
            </w:pPr>
          </w:p>
          <w:p w14:paraId="0000041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Neither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nor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publish or present the results of the study to third parties until any of the following requirements have been met: </w:t>
            </w:r>
            <w:r w:rsidRPr="00726D8C">
              <w:rPr>
                <w:rFonts w:ascii="Montserrat" w:eastAsia="Montserrat" w:hAnsi="Montserrat" w:cs="Montserrat"/>
                <w:b/>
                <w:sz w:val="22"/>
                <w:szCs w:val="22"/>
                <w:lang w:val="en-US"/>
              </w:rPr>
              <w:t>(a)</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publishing the results of all sites participating in the study; </w:t>
            </w:r>
            <w:r w:rsidRPr="00726D8C">
              <w:rPr>
                <w:rFonts w:ascii="Montserrat" w:eastAsia="Montserrat" w:hAnsi="Montserrat" w:cs="Montserrat"/>
                <w:b/>
                <w:sz w:val="22"/>
                <w:szCs w:val="22"/>
                <w:lang w:val="en-US"/>
              </w:rPr>
              <w:t>(b) “THE INSTITUTE”</w:t>
            </w:r>
            <w:r w:rsidRPr="00726D8C">
              <w:rPr>
                <w:rFonts w:ascii="Montserrat" w:eastAsia="Montserrat" w:hAnsi="Montserrat" w:cs="Montserrat"/>
                <w:sz w:val="22"/>
                <w:szCs w:val="22"/>
                <w:lang w:val="en-US"/>
              </w:rPr>
              <w:t xml:space="preserve"> being notified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that publication of the results of several sites has not been planned, or </w:t>
            </w:r>
            <w:r w:rsidRPr="00726D8C">
              <w:rPr>
                <w:rFonts w:ascii="Montserrat" w:eastAsia="Montserrat" w:hAnsi="Montserrat" w:cs="Montserrat"/>
                <w:b/>
                <w:sz w:val="22"/>
                <w:szCs w:val="22"/>
                <w:lang w:val="en-US"/>
              </w:rPr>
              <w:t>(c)</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eighteen</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(18) months</w:t>
            </w:r>
            <w:r w:rsidRPr="00726D8C">
              <w:rPr>
                <w:rFonts w:ascii="Montserrat" w:eastAsia="Montserrat" w:hAnsi="Montserrat" w:cs="Montserrat"/>
                <w:sz w:val="22"/>
                <w:szCs w:val="22"/>
                <w:lang w:val="en-US"/>
              </w:rPr>
              <w:t xml:space="preserve"> after the multi-site study has concluded at all sites. </w:t>
            </w:r>
          </w:p>
          <w:p w14:paraId="00000412" w14:textId="77777777" w:rsidR="000642DD" w:rsidRPr="00726D8C" w:rsidRDefault="000642DD">
            <w:pPr>
              <w:jc w:val="both"/>
              <w:rPr>
                <w:rFonts w:ascii="Montserrat" w:eastAsia="Montserrat" w:hAnsi="Montserrat" w:cs="Montserrat"/>
                <w:sz w:val="22"/>
                <w:szCs w:val="22"/>
                <w:lang w:val="en-US"/>
              </w:rPr>
            </w:pPr>
          </w:p>
          <w:p w14:paraId="00000413" w14:textId="77777777" w:rsidR="000642DD" w:rsidRPr="00726D8C" w:rsidRDefault="000642DD">
            <w:pPr>
              <w:jc w:val="both"/>
              <w:rPr>
                <w:rFonts w:ascii="Montserrat" w:eastAsia="Montserrat" w:hAnsi="Montserrat" w:cs="Montserrat"/>
                <w:sz w:val="22"/>
                <w:szCs w:val="22"/>
                <w:lang w:val="en-US"/>
              </w:rPr>
            </w:pPr>
          </w:p>
          <w:p w14:paraId="00000414" w14:textId="77777777" w:rsidR="000642DD" w:rsidRPr="00726D8C" w:rsidRDefault="000642DD">
            <w:pPr>
              <w:jc w:val="both"/>
              <w:rPr>
                <w:rFonts w:ascii="Montserrat" w:eastAsia="Montserrat" w:hAnsi="Montserrat" w:cs="Montserrat"/>
                <w:sz w:val="22"/>
                <w:szCs w:val="22"/>
                <w:lang w:val="en-US"/>
              </w:rPr>
            </w:pPr>
          </w:p>
          <w:p w14:paraId="0000041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Before publishing or presenting any study results, whether carried out on a single site or several sites,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 xml:space="preserve">“THE </w:t>
            </w:r>
            <w:r w:rsidRPr="00726D8C">
              <w:rPr>
                <w:rFonts w:ascii="Montserrat" w:eastAsia="Montserrat" w:hAnsi="Montserrat" w:cs="Montserrat"/>
                <w:b/>
                <w:sz w:val="22"/>
                <w:szCs w:val="22"/>
                <w:lang w:val="en-US"/>
              </w:rPr>
              <w:lastRenderedPageBreak/>
              <w:t>INVESTIGATOR”</w:t>
            </w:r>
            <w:r w:rsidRPr="00726D8C">
              <w:rPr>
                <w:rFonts w:ascii="Montserrat" w:eastAsia="Montserrat" w:hAnsi="Montserrat" w:cs="Montserrat"/>
                <w:sz w:val="22"/>
                <w:szCs w:val="22"/>
                <w:lang w:val="en-US"/>
              </w:rPr>
              <w:t xml:space="preserve"> must first provide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 copy of the draft publication or presentation (in either case “The Publication”) and at least </w:t>
            </w:r>
            <w:r w:rsidRPr="00726D8C">
              <w:rPr>
                <w:rFonts w:ascii="Montserrat" w:eastAsia="Montserrat" w:hAnsi="Montserrat" w:cs="Montserrat"/>
                <w:b/>
                <w:sz w:val="22"/>
                <w:szCs w:val="22"/>
                <w:lang w:val="en-US"/>
              </w:rPr>
              <w:t>thirty (30) days</w:t>
            </w:r>
            <w:r w:rsidRPr="00726D8C">
              <w:rPr>
                <w:rFonts w:ascii="Montserrat" w:eastAsia="Montserrat" w:hAnsi="Montserrat" w:cs="Montserrat"/>
                <w:sz w:val="22"/>
                <w:szCs w:val="22"/>
                <w:lang w:val="en-US"/>
              </w:rPr>
              <w:t xml:space="preserve"> before said publication is made or presented.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may ask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to: </w:t>
            </w:r>
            <w:r w:rsidRPr="00726D8C">
              <w:rPr>
                <w:rFonts w:ascii="Montserrat" w:eastAsia="Montserrat" w:hAnsi="Montserrat" w:cs="Montserrat"/>
                <w:b/>
                <w:sz w:val="22"/>
                <w:szCs w:val="22"/>
                <w:lang w:val="en-US"/>
              </w:rPr>
              <w:t>(a)</w:t>
            </w:r>
            <w:r w:rsidRPr="00726D8C">
              <w:rPr>
                <w:rFonts w:ascii="Montserrat" w:eastAsia="Montserrat" w:hAnsi="Montserrat" w:cs="Montserrat"/>
                <w:sz w:val="22"/>
                <w:szCs w:val="22"/>
                <w:lang w:val="en-US"/>
              </w:rPr>
              <w:t xml:space="preserve"> delete or amend any Confidential Information, or </w:t>
            </w:r>
            <w:r w:rsidRPr="00726D8C">
              <w:rPr>
                <w:rFonts w:ascii="Montserrat" w:eastAsia="Montserrat" w:hAnsi="Montserrat" w:cs="Montserrat"/>
                <w:b/>
                <w:sz w:val="22"/>
                <w:szCs w:val="22"/>
                <w:lang w:val="en-US"/>
              </w:rPr>
              <w:t>(b)</w:t>
            </w:r>
            <w:r w:rsidRPr="00726D8C">
              <w:rPr>
                <w:rFonts w:ascii="Montserrat" w:eastAsia="Montserrat" w:hAnsi="Montserrat" w:cs="Montserrat"/>
                <w:sz w:val="22"/>
                <w:szCs w:val="22"/>
                <w:lang w:val="en-US"/>
              </w:rPr>
              <w:t xml:space="preserve"> delay publication or presentation for up to </w:t>
            </w:r>
            <w:r w:rsidRPr="00726D8C">
              <w:rPr>
                <w:rFonts w:ascii="Montserrat" w:eastAsia="Montserrat" w:hAnsi="Montserrat" w:cs="Montserrat"/>
                <w:b/>
                <w:sz w:val="22"/>
                <w:szCs w:val="22"/>
                <w:lang w:val="en-US"/>
              </w:rPr>
              <w:t>(30) thirty days</w:t>
            </w:r>
            <w:r w:rsidRPr="00726D8C">
              <w:rPr>
                <w:rFonts w:ascii="Montserrat" w:eastAsia="Montserrat" w:hAnsi="Montserrat" w:cs="Montserrat"/>
                <w:sz w:val="22"/>
                <w:szCs w:val="22"/>
                <w:lang w:val="en-US"/>
              </w:rPr>
              <w:t xml:space="preserve"> so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may submit patent applications.</w:t>
            </w:r>
          </w:p>
          <w:p w14:paraId="00000416" w14:textId="77777777" w:rsidR="000642DD" w:rsidRPr="00726D8C" w:rsidRDefault="000642DD">
            <w:pPr>
              <w:jc w:val="both"/>
              <w:rPr>
                <w:rFonts w:ascii="Montserrat" w:eastAsia="Montserrat" w:hAnsi="Montserrat" w:cs="Montserrat"/>
                <w:sz w:val="22"/>
                <w:szCs w:val="22"/>
                <w:lang w:val="en-US"/>
              </w:rPr>
            </w:pPr>
          </w:p>
          <w:p w14:paraId="00000417" w14:textId="77777777" w:rsidR="000642DD" w:rsidRPr="00726D8C" w:rsidRDefault="000642DD">
            <w:pPr>
              <w:jc w:val="both"/>
              <w:rPr>
                <w:rFonts w:ascii="Montserrat" w:eastAsia="Montserrat" w:hAnsi="Montserrat" w:cs="Montserrat"/>
                <w:sz w:val="22"/>
                <w:szCs w:val="22"/>
                <w:lang w:val="en-US"/>
              </w:rPr>
            </w:pPr>
          </w:p>
          <w:p w14:paraId="00000418" w14:textId="77777777" w:rsidR="000642DD" w:rsidRPr="00726D8C" w:rsidRDefault="000642DD">
            <w:pPr>
              <w:jc w:val="both"/>
              <w:rPr>
                <w:rFonts w:ascii="Montserrat" w:eastAsia="Montserrat" w:hAnsi="Montserrat" w:cs="Montserrat"/>
                <w:sz w:val="22"/>
                <w:szCs w:val="22"/>
                <w:lang w:val="en-US"/>
              </w:rPr>
            </w:pPr>
          </w:p>
          <w:p w14:paraId="00000419" w14:textId="77777777" w:rsidR="000642DD" w:rsidRPr="00726D8C" w:rsidRDefault="000642DD">
            <w:pPr>
              <w:jc w:val="both"/>
              <w:rPr>
                <w:rFonts w:ascii="Montserrat" w:eastAsia="Montserrat" w:hAnsi="Montserrat" w:cs="Montserrat"/>
                <w:sz w:val="22"/>
                <w:szCs w:val="22"/>
                <w:lang w:val="en-US"/>
              </w:rPr>
            </w:pPr>
          </w:p>
          <w:p w14:paraId="0000041A" w14:textId="77777777" w:rsidR="000642DD" w:rsidRPr="00726D8C" w:rsidRDefault="000642DD">
            <w:pPr>
              <w:jc w:val="both"/>
              <w:rPr>
                <w:rFonts w:ascii="Montserrat" w:eastAsia="Montserrat" w:hAnsi="Montserrat" w:cs="Montserrat"/>
                <w:sz w:val="22"/>
                <w:szCs w:val="22"/>
                <w:lang w:val="en-US"/>
              </w:rPr>
            </w:pPr>
          </w:p>
          <w:p w14:paraId="0000041B" w14:textId="77777777" w:rsidR="000642DD" w:rsidRPr="00726D8C" w:rsidRDefault="00D66D6A">
            <w:pPr>
              <w:tabs>
                <w:tab w:val="left" w:pos="576"/>
                <w:tab w:val="left" w:pos="1296"/>
                <w:tab w:val="left" w:pos="4464"/>
              </w:tabs>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With regard to the moral rights of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all those involved in the publication shall be acknowledged, as established in Articles 19, 20 and 21 of the Federal Copyrights Act in Mexico.</w:t>
            </w:r>
          </w:p>
          <w:p w14:paraId="0000041C"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41D"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41E"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41F" w14:textId="77777777" w:rsidR="000642DD" w:rsidRPr="00726D8C" w:rsidRDefault="000642DD">
            <w:pPr>
              <w:jc w:val="both"/>
              <w:rPr>
                <w:rFonts w:ascii="Montserrat" w:eastAsia="Montserrat" w:hAnsi="Montserrat" w:cs="Montserrat"/>
                <w:sz w:val="22"/>
                <w:szCs w:val="22"/>
                <w:lang w:val="en-US"/>
              </w:rPr>
            </w:pPr>
          </w:p>
          <w:p w14:paraId="00000420" w14:textId="77777777" w:rsidR="000642DD" w:rsidRPr="00726D8C" w:rsidRDefault="00D66D6A">
            <w:pPr>
              <w:tabs>
                <w:tab w:val="left" w:pos="576"/>
                <w:tab w:val="left" w:pos="1296"/>
                <w:tab w:val="left" w:pos="4464"/>
              </w:tabs>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may not use the registered name or names of either nor their logotypes or intellectual property, under no circumstances or for any purpose. </w:t>
            </w:r>
          </w:p>
          <w:p w14:paraId="00000421"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422" w14:textId="77777777" w:rsidR="000642DD" w:rsidRPr="00726D8C" w:rsidRDefault="000642DD">
            <w:pPr>
              <w:tabs>
                <w:tab w:val="left" w:pos="576"/>
                <w:tab w:val="left" w:pos="1296"/>
                <w:tab w:val="left" w:pos="4464"/>
              </w:tabs>
              <w:jc w:val="both"/>
              <w:rPr>
                <w:rFonts w:ascii="Montserrat" w:eastAsia="Montserrat" w:hAnsi="Montserrat" w:cs="Montserrat"/>
                <w:sz w:val="22"/>
                <w:szCs w:val="22"/>
                <w:lang w:val="en-US"/>
              </w:rPr>
            </w:pPr>
          </w:p>
          <w:p w14:paraId="0000042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TWENTY-TWO. QUALITY GUARANTEE CONTROL, ASSURANCE AND AUDITS:  “THE SPONSOR”</w:t>
            </w:r>
            <w:r w:rsidRPr="00726D8C">
              <w:rPr>
                <w:rFonts w:ascii="Montserrat" w:eastAsia="Montserrat" w:hAnsi="Montserrat" w:cs="Montserrat"/>
                <w:sz w:val="22"/>
                <w:szCs w:val="22"/>
                <w:lang w:val="en-US"/>
              </w:rPr>
              <w:t xml:space="preserve"> agrees with</w:t>
            </w:r>
            <w:r w:rsidRPr="00726D8C">
              <w:rPr>
                <w:rFonts w:ascii="Montserrat" w:eastAsia="Montserrat" w:hAnsi="Montserrat" w:cs="Montserrat"/>
                <w:b/>
                <w:sz w:val="22"/>
                <w:szCs w:val="22"/>
                <w:lang w:val="en-US"/>
              </w:rPr>
              <w:t xml:space="preserve"> “THE INSTITUTE”</w:t>
            </w:r>
            <w:r w:rsidRPr="00726D8C">
              <w:rPr>
                <w:rFonts w:ascii="Montserrat" w:eastAsia="Montserrat" w:hAnsi="Montserrat" w:cs="Montserrat"/>
                <w:sz w:val="22"/>
                <w:szCs w:val="22"/>
                <w:lang w:val="en-US"/>
              </w:rPr>
              <w:t xml:space="preserve"> that it may appoint qualified staff to control and assure the quality of the research project or protocol, so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and</w:t>
            </w:r>
            <w:r w:rsidRPr="00726D8C">
              <w:rPr>
                <w:rFonts w:ascii="Montserrat" w:eastAsia="Montserrat" w:hAnsi="Montserrat" w:cs="Montserrat"/>
                <w:b/>
                <w:sz w:val="22"/>
                <w:szCs w:val="22"/>
                <w:lang w:val="en-US"/>
              </w:rPr>
              <w:t xml:space="preserve"> “THE INVESTIGATOR”</w:t>
            </w:r>
            <w:r w:rsidRPr="00726D8C">
              <w:rPr>
                <w:rFonts w:ascii="Montserrat" w:eastAsia="Montserrat" w:hAnsi="Montserrat" w:cs="Montserrat"/>
                <w:sz w:val="22"/>
                <w:szCs w:val="22"/>
                <w:lang w:val="en-US"/>
              </w:rPr>
              <w:t xml:space="preserve"> shall provide access to all information regarding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including all documents that formed the basis of the original source of information, such as clinical files, images, laboratory reports, etc.</w:t>
            </w:r>
          </w:p>
          <w:p w14:paraId="00000424" w14:textId="77777777" w:rsidR="000642DD" w:rsidRPr="00726D8C" w:rsidRDefault="000642DD">
            <w:pPr>
              <w:jc w:val="both"/>
              <w:rPr>
                <w:rFonts w:ascii="Montserrat" w:eastAsia="Montserrat" w:hAnsi="Montserrat" w:cs="Montserrat"/>
                <w:b/>
                <w:sz w:val="22"/>
                <w:szCs w:val="22"/>
                <w:lang w:val="en-US"/>
              </w:rPr>
            </w:pPr>
          </w:p>
          <w:p w14:paraId="00000425" w14:textId="77777777" w:rsidR="000642DD" w:rsidRPr="00726D8C" w:rsidRDefault="000642DD">
            <w:pPr>
              <w:jc w:val="both"/>
              <w:rPr>
                <w:rFonts w:ascii="Montserrat" w:eastAsia="Montserrat" w:hAnsi="Montserrat" w:cs="Montserrat"/>
                <w:b/>
                <w:sz w:val="22"/>
                <w:szCs w:val="22"/>
                <w:lang w:val="en-US"/>
              </w:rPr>
            </w:pPr>
          </w:p>
          <w:p w14:paraId="00000426" w14:textId="77777777" w:rsidR="000642DD" w:rsidRPr="00726D8C" w:rsidRDefault="000642DD">
            <w:pPr>
              <w:jc w:val="both"/>
              <w:rPr>
                <w:rFonts w:ascii="Montserrat" w:eastAsia="Montserrat" w:hAnsi="Montserrat" w:cs="Montserrat"/>
                <w:b/>
                <w:sz w:val="22"/>
                <w:szCs w:val="22"/>
                <w:lang w:val="en-US"/>
              </w:rPr>
            </w:pPr>
          </w:p>
          <w:p w14:paraId="00000427" w14:textId="77777777" w:rsidR="000642DD" w:rsidRPr="00726D8C" w:rsidRDefault="000642DD">
            <w:pPr>
              <w:jc w:val="both"/>
              <w:rPr>
                <w:rFonts w:ascii="Montserrat" w:eastAsia="Montserrat" w:hAnsi="Montserrat" w:cs="Montserrat"/>
                <w:b/>
                <w:sz w:val="22"/>
                <w:szCs w:val="22"/>
                <w:lang w:val="en-US"/>
              </w:rPr>
            </w:pPr>
          </w:p>
          <w:p w14:paraId="00000428" w14:textId="77777777" w:rsidR="000642DD" w:rsidRPr="00726D8C" w:rsidRDefault="000642DD">
            <w:pPr>
              <w:jc w:val="both"/>
              <w:rPr>
                <w:rFonts w:ascii="Montserrat" w:eastAsia="Montserrat" w:hAnsi="Montserrat" w:cs="Montserrat"/>
                <w:b/>
                <w:sz w:val="22"/>
                <w:szCs w:val="22"/>
                <w:lang w:val="en-US"/>
              </w:rPr>
            </w:pPr>
          </w:p>
          <w:p w14:paraId="0000042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“THE INSTITUTE”,</w:t>
            </w:r>
            <w:r w:rsidRPr="00726D8C">
              <w:rPr>
                <w:rFonts w:ascii="Montserrat" w:eastAsia="Montserrat" w:hAnsi="Montserrat" w:cs="Montserrat"/>
                <w:sz w:val="22"/>
                <w:szCs w:val="22"/>
                <w:lang w:val="en-US"/>
              </w:rPr>
              <w:t xml:space="preserve"> shall provide reasonable access to its premises and the medical records that are directly related to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when so required by any foreign regulatory health authority, provided that it is receives notice accordingly, provided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and the persons it designates to audit, monitor or inspect regarding the research protocol give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at least </w:t>
            </w:r>
            <w:r w:rsidRPr="00726D8C">
              <w:rPr>
                <w:rFonts w:ascii="Montserrat" w:eastAsia="Montserrat" w:hAnsi="Montserrat" w:cs="Montserrat"/>
                <w:b/>
                <w:sz w:val="22"/>
                <w:szCs w:val="22"/>
                <w:lang w:val="en-US"/>
              </w:rPr>
              <w:t>ten (10) business days</w:t>
            </w:r>
            <w:r w:rsidRPr="00726D8C">
              <w:rPr>
                <w:rFonts w:ascii="Montserrat" w:eastAsia="Montserrat" w:hAnsi="Montserrat" w:cs="Montserrat"/>
                <w:sz w:val="22"/>
                <w:szCs w:val="22"/>
                <w:lang w:val="en-US"/>
              </w:rPr>
              <w:t xml:space="preserve">’ notice of the date of the visit, unless there are duly justified exceptional circumstances. </w:t>
            </w:r>
          </w:p>
          <w:p w14:paraId="0000042A" w14:textId="77777777" w:rsidR="000642DD" w:rsidRPr="00726D8C" w:rsidRDefault="000642DD">
            <w:pPr>
              <w:jc w:val="both"/>
              <w:rPr>
                <w:rFonts w:ascii="Montserrat" w:eastAsia="Montserrat" w:hAnsi="Montserrat" w:cs="Montserrat"/>
                <w:b/>
                <w:sz w:val="22"/>
                <w:szCs w:val="22"/>
                <w:lang w:val="en-US"/>
              </w:rPr>
            </w:pPr>
          </w:p>
          <w:p w14:paraId="0000042B" w14:textId="77777777" w:rsidR="000642DD" w:rsidRPr="00726D8C" w:rsidRDefault="000642DD">
            <w:pPr>
              <w:jc w:val="both"/>
              <w:rPr>
                <w:rFonts w:ascii="Montserrat" w:eastAsia="Montserrat" w:hAnsi="Montserrat" w:cs="Montserrat"/>
                <w:b/>
                <w:sz w:val="22"/>
                <w:szCs w:val="22"/>
                <w:lang w:val="en-US"/>
              </w:rPr>
            </w:pPr>
          </w:p>
          <w:p w14:paraId="0000042C" w14:textId="77777777" w:rsidR="000642DD" w:rsidRPr="00726D8C" w:rsidRDefault="000642DD">
            <w:pPr>
              <w:jc w:val="both"/>
              <w:rPr>
                <w:rFonts w:ascii="Montserrat" w:eastAsia="Montserrat" w:hAnsi="Montserrat" w:cs="Montserrat"/>
                <w:b/>
                <w:sz w:val="22"/>
                <w:szCs w:val="22"/>
                <w:lang w:val="en-US"/>
              </w:rPr>
            </w:pPr>
          </w:p>
          <w:p w14:paraId="0000042D" w14:textId="77777777" w:rsidR="000642DD" w:rsidRPr="00726D8C" w:rsidRDefault="000642DD">
            <w:pPr>
              <w:jc w:val="both"/>
              <w:rPr>
                <w:rFonts w:ascii="Montserrat" w:eastAsia="Montserrat" w:hAnsi="Montserrat" w:cs="Montserrat"/>
                <w:b/>
                <w:sz w:val="22"/>
                <w:szCs w:val="22"/>
                <w:lang w:val="en-US"/>
              </w:rPr>
            </w:pPr>
          </w:p>
          <w:p w14:paraId="0000042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must notify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within twenty-four (24) hours of receiving any audit request or enquiry from the federal government concerning the conducting of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subject matter hereof, as far as it is able to, and allow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to assist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in answering any such request or enquiry.</w:t>
            </w:r>
          </w:p>
          <w:p w14:paraId="0000042F" w14:textId="77777777" w:rsidR="000642DD" w:rsidRPr="00726D8C" w:rsidRDefault="000642DD">
            <w:pPr>
              <w:jc w:val="both"/>
              <w:rPr>
                <w:rFonts w:ascii="Montserrat" w:eastAsia="Montserrat" w:hAnsi="Montserrat" w:cs="Montserrat"/>
                <w:b/>
                <w:sz w:val="22"/>
                <w:szCs w:val="22"/>
                <w:lang w:val="en-US"/>
              </w:rPr>
            </w:pPr>
          </w:p>
          <w:p w14:paraId="00000430" w14:textId="77777777" w:rsidR="000642DD" w:rsidRPr="00726D8C" w:rsidRDefault="000642DD">
            <w:pPr>
              <w:jc w:val="both"/>
              <w:rPr>
                <w:rFonts w:ascii="Montserrat" w:eastAsia="Montserrat" w:hAnsi="Montserrat" w:cs="Montserrat"/>
                <w:b/>
                <w:sz w:val="22"/>
                <w:szCs w:val="22"/>
                <w:lang w:val="en-US"/>
              </w:rPr>
            </w:pPr>
          </w:p>
          <w:p w14:paraId="00000431" w14:textId="77777777" w:rsidR="000642DD" w:rsidRPr="00726D8C" w:rsidRDefault="000642DD">
            <w:pPr>
              <w:jc w:val="both"/>
              <w:rPr>
                <w:rFonts w:ascii="Montserrat" w:eastAsia="Montserrat" w:hAnsi="Montserrat" w:cs="Montserrat"/>
                <w:b/>
                <w:sz w:val="22"/>
                <w:szCs w:val="22"/>
                <w:lang w:val="en-US"/>
              </w:rPr>
            </w:pPr>
          </w:p>
          <w:p w14:paraId="00000432" w14:textId="77777777" w:rsidR="000642DD" w:rsidRPr="00726D8C" w:rsidRDefault="000642DD">
            <w:pPr>
              <w:jc w:val="both"/>
              <w:rPr>
                <w:rFonts w:ascii="Montserrat" w:eastAsia="Montserrat" w:hAnsi="Montserrat" w:cs="Montserrat"/>
                <w:b/>
                <w:sz w:val="22"/>
                <w:szCs w:val="22"/>
                <w:lang w:val="en-US"/>
              </w:rPr>
            </w:pPr>
          </w:p>
          <w:p w14:paraId="0000043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will be told that their data may be reviewed at any time by person designated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and by the proper federal and international authorities.</w:t>
            </w:r>
          </w:p>
          <w:p w14:paraId="00000434" w14:textId="77777777" w:rsidR="000642DD" w:rsidRPr="00726D8C" w:rsidRDefault="000642DD">
            <w:pPr>
              <w:jc w:val="both"/>
              <w:rPr>
                <w:rFonts w:ascii="Montserrat" w:eastAsia="Montserrat" w:hAnsi="Montserrat" w:cs="Montserrat"/>
                <w:sz w:val="22"/>
                <w:szCs w:val="22"/>
                <w:lang w:val="en-US"/>
              </w:rPr>
            </w:pPr>
          </w:p>
          <w:p w14:paraId="00000435" w14:textId="77777777" w:rsidR="000642DD" w:rsidRPr="00726D8C" w:rsidRDefault="000642DD">
            <w:pPr>
              <w:jc w:val="both"/>
              <w:rPr>
                <w:rFonts w:ascii="Montserrat" w:eastAsia="Montserrat" w:hAnsi="Montserrat" w:cs="Montserrat"/>
                <w:sz w:val="22"/>
                <w:szCs w:val="22"/>
                <w:lang w:val="en-US"/>
              </w:rPr>
            </w:pPr>
          </w:p>
          <w:p w14:paraId="0000043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The anonymity of </w:t>
            </w:r>
            <w:r w:rsidRPr="00726D8C">
              <w:rPr>
                <w:rFonts w:ascii="Montserrat" w:eastAsia="Montserrat" w:hAnsi="Montserrat" w:cs="Montserrat"/>
                <w:b/>
                <w:sz w:val="22"/>
                <w:szCs w:val="22"/>
                <w:lang w:val="en-US"/>
              </w:rPr>
              <w:t>“THE STUDY PATIENTS”</w:t>
            </w:r>
            <w:r w:rsidRPr="00726D8C">
              <w:rPr>
                <w:rFonts w:ascii="Montserrat" w:eastAsia="Montserrat" w:hAnsi="Montserrat" w:cs="Montserrat"/>
                <w:sz w:val="22"/>
                <w:szCs w:val="22"/>
                <w:lang w:val="en-US"/>
              </w:rPr>
              <w:t xml:space="preserve">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shall be respected in accordance with ethical standards and applicable laws.</w:t>
            </w:r>
          </w:p>
          <w:p w14:paraId="00000437" w14:textId="77777777" w:rsidR="000642DD" w:rsidRPr="00726D8C" w:rsidRDefault="000642DD">
            <w:pPr>
              <w:jc w:val="both"/>
              <w:rPr>
                <w:rFonts w:ascii="Montserrat" w:eastAsia="Montserrat" w:hAnsi="Montserrat" w:cs="Montserrat"/>
                <w:sz w:val="22"/>
                <w:szCs w:val="22"/>
                <w:lang w:val="en-US"/>
              </w:rPr>
            </w:pPr>
          </w:p>
          <w:p w14:paraId="00000438" w14:textId="77777777" w:rsidR="000642DD" w:rsidRPr="00726D8C" w:rsidRDefault="000642DD">
            <w:pPr>
              <w:jc w:val="both"/>
              <w:rPr>
                <w:rFonts w:ascii="Montserrat" w:eastAsia="Montserrat" w:hAnsi="Montserrat" w:cs="Montserrat"/>
                <w:sz w:val="22"/>
                <w:szCs w:val="22"/>
                <w:lang w:val="en-US"/>
              </w:rPr>
            </w:pPr>
          </w:p>
          <w:p w14:paraId="0000043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TWENTY-THREE. PRODUCING AND TRANSMITTING CLINICAL DATA: “THE PARTIES” </w:t>
            </w:r>
            <w:r w:rsidRPr="00726D8C">
              <w:rPr>
                <w:rFonts w:ascii="Montserrat" w:eastAsia="Montserrat" w:hAnsi="Montserrat" w:cs="Montserrat"/>
                <w:sz w:val="22"/>
                <w:szCs w:val="22"/>
                <w:lang w:val="en-US"/>
              </w:rPr>
              <w:t>agree that</w:t>
            </w:r>
            <w:r w:rsidRPr="00726D8C">
              <w:rPr>
                <w:rFonts w:ascii="Montserrat" w:eastAsia="Montserrat" w:hAnsi="Montserrat" w:cs="Montserrat"/>
                <w:b/>
                <w:sz w:val="22"/>
                <w:szCs w:val="22"/>
                <w:lang w:val="en-US"/>
              </w:rPr>
              <w:t xml:space="preserve"> “THE INVESTIGATOR”</w:t>
            </w:r>
            <w:r w:rsidRPr="00726D8C">
              <w:rPr>
                <w:rFonts w:ascii="Montserrat" w:eastAsia="Montserrat" w:hAnsi="Montserrat" w:cs="Montserrat"/>
                <w:sz w:val="22"/>
                <w:szCs w:val="22"/>
                <w:lang w:val="en-US"/>
              </w:rPr>
              <w:t xml:space="preserve"> must record and document all information transcribed from the case report form in the clinical file, </w:t>
            </w:r>
            <w:r w:rsidRPr="00726D8C">
              <w:rPr>
                <w:rFonts w:ascii="Montserrat" w:eastAsia="Montserrat" w:hAnsi="Montserrat" w:cs="Montserrat"/>
                <w:sz w:val="22"/>
                <w:szCs w:val="22"/>
                <w:lang w:val="en-US"/>
              </w:rPr>
              <w:lastRenderedPageBreak/>
              <w:t xml:space="preserve">except for that information that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specifies in writing and that is in the documentation plan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Information transcribed from report forms must be sent to the data-gathering center in the time stipulated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w:t>
            </w:r>
          </w:p>
          <w:p w14:paraId="0000043A" w14:textId="77777777" w:rsidR="000642DD" w:rsidRPr="00726D8C" w:rsidRDefault="000642DD">
            <w:pPr>
              <w:jc w:val="both"/>
              <w:rPr>
                <w:rFonts w:ascii="Montserrat" w:eastAsia="Montserrat" w:hAnsi="Montserrat" w:cs="Montserrat"/>
                <w:sz w:val="22"/>
                <w:szCs w:val="22"/>
                <w:lang w:val="en-US"/>
              </w:rPr>
            </w:pPr>
          </w:p>
          <w:p w14:paraId="0000043B" w14:textId="77777777" w:rsidR="000642DD" w:rsidRPr="00726D8C" w:rsidRDefault="000642DD">
            <w:pPr>
              <w:jc w:val="both"/>
              <w:rPr>
                <w:rFonts w:ascii="Montserrat" w:eastAsia="Montserrat" w:hAnsi="Montserrat" w:cs="Montserrat"/>
                <w:sz w:val="22"/>
                <w:szCs w:val="22"/>
                <w:lang w:val="en-US"/>
              </w:rPr>
            </w:pPr>
          </w:p>
          <w:p w14:paraId="0000043C" w14:textId="77777777" w:rsidR="000642DD" w:rsidRPr="00726D8C" w:rsidRDefault="000642DD">
            <w:pPr>
              <w:jc w:val="both"/>
              <w:rPr>
                <w:rFonts w:ascii="Montserrat" w:eastAsia="Montserrat" w:hAnsi="Montserrat" w:cs="Montserrat"/>
                <w:sz w:val="22"/>
                <w:szCs w:val="22"/>
                <w:lang w:val="en-US"/>
              </w:rPr>
            </w:pPr>
          </w:p>
          <w:p w14:paraId="0000043D" w14:textId="77777777" w:rsidR="000642DD" w:rsidRPr="00726D8C" w:rsidRDefault="00D66D6A">
            <w:pPr>
              <w:tabs>
                <w:tab w:val="left" w:pos="0"/>
              </w:tabs>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do all possible to enroll the maximum number of </w:t>
            </w:r>
            <w:r w:rsidRPr="00726D8C">
              <w:rPr>
                <w:rFonts w:ascii="Montserrat" w:eastAsia="Montserrat" w:hAnsi="Montserrat" w:cs="Montserrat"/>
                <w:b/>
                <w:sz w:val="22"/>
                <w:szCs w:val="22"/>
                <w:lang w:val="en-US"/>
              </w:rPr>
              <w:t>“STUDY PARTICIPANTS”</w:t>
            </w:r>
            <w:r w:rsidRPr="00726D8C">
              <w:rPr>
                <w:rFonts w:ascii="Montserrat" w:eastAsia="Montserrat" w:hAnsi="Montserrat" w:cs="Montserrat"/>
                <w:sz w:val="22"/>
                <w:szCs w:val="22"/>
                <w:lang w:val="en-US"/>
              </w:rPr>
              <w:t xml:space="preserve"> in the study, agreed with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(the “Maximum Number of Participants”) before the enrollment deadline.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may reduce the maximum number of participants or conclude enrollment with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at its criterion and at any time, but to do so, you must notify "THE PARTIES" in writing at least 20 business days in advance, for example, when the global enrollment target for the Study has been reached at all study centers.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not enroll more </w:t>
            </w:r>
            <w:r w:rsidRPr="00726D8C">
              <w:rPr>
                <w:rFonts w:ascii="Montserrat" w:eastAsia="Montserrat" w:hAnsi="Montserrat" w:cs="Montserrat"/>
                <w:b/>
                <w:sz w:val="22"/>
                <w:szCs w:val="22"/>
                <w:lang w:val="en-US"/>
              </w:rPr>
              <w:t xml:space="preserve">“STUDY PATIENTS” </w:t>
            </w:r>
            <w:r w:rsidRPr="00726D8C">
              <w:rPr>
                <w:rFonts w:ascii="Montserrat" w:eastAsia="Montserrat" w:hAnsi="Montserrat" w:cs="Montserrat"/>
                <w:sz w:val="22"/>
                <w:szCs w:val="22"/>
                <w:lang w:val="en-US"/>
              </w:rPr>
              <w:t xml:space="preserve">in the Study than the maximum number specified in the maximum participants for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not be required to make any payment for the number of </w:t>
            </w:r>
            <w:r w:rsidRPr="00726D8C">
              <w:rPr>
                <w:rFonts w:ascii="Montserrat" w:eastAsia="Montserrat" w:hAnsi="Montserrat" w:cs="Montserrat"/>
                <w:b/>
                <w:sz w:val="22"/>
                <w:szCs w:val="22"/>
                <w:lang w:val="en-US"/>
              </w:rPr>
              <w:t xml:space="preserve">“THE STUDY PATIENTS” </w:t>
            </w:r>
            <w:r w:rsidRPr="00726D8C">
              <w:rPr>
                <w:rFonts w:ascii="Montserrat" w:eastAsia="Montserrat" w:hAnsi="Montserrat" w:cs="Montserrat"/>
                <w:sz w:val="22"/>
                <w:szCs w:val="22"/>
                <w:lang w:val="en-US"/>
              </w:rPr>
              <w:t xml:space="preserve">that exceed the maximum number of participants enrolled with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Although not obliged to do so,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may agree in writing to amend the enrollment deadline or the maximum number of participants enrolled with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or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w:t>
            </w:r>
          </w:p>
          <w:p w14:paraId="0000043E" w14:textId="77777777" w:rsidR="000642DD" w:rsidRPr="00726D8C" w:rsidRDefault="000642DD">
            <w:pPr>
              <w:tabs>
                <w:tab w:val="left" w:pos="0"/>
              </w:tabs>
              <w:jc w:val="both"/>
              <w:rPr>
                <w:rFonts w:ascii="Montserrat" w:eastAsia="Montserrat" w:hAnsi="Montserrat" w:cs="Montserrat"/>
                <w:sz w:val="22"/>
                <w:szCs w:val="22"/>
                <w:lang w:val="en-US"/>
              </w:rPr>
            </w:pPr>
          </w:p>
          <w:p w14:paraId="0000043F" w14:textId="77777777" w:rsidR="000642DD" w:rsidRPr="00726D8C" w:rsidRDefault="000642DD">
            <w:pPr>
              <w:tabs>
                <w:tab w:val="left" w:pos="0"/>
              </w:tabs>
              <w:jc w:val="both"/>
              <w:rPr>
                <w:rFonts w:ascii="Montserrat" w:eastAsia="Montserrat" w:hAnsi="Montserrat" w:cs="Montserrat"/>
                <w:sz w:val="22"/>
                <w:szCs w:val="22"/>
                <w:lang w:val="en-US"/>
              </w:rPr>
            </w:pPr>
          </w:p>
          <w:p w14:paraId="00000440" w14:textId="77777777" w:rsidR="000642DD" w:rsidRPr="00726D8C" w:rsidRDefault="00D66D6A">
            <w:pPr>
              <w:tabs>
                <w:tab w:val="left" w:pos="0"/>
              </w:tabs>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the Study requires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take biological samples of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to be used for research purposes,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must meet all applicable laws, regulations and codes of practice and guidelines regarding the taking, storage, use, sending and disposal of human biological material when conducting the Study, with regard to any </w:t>
            </w:r>
            <w:r w:rsidRPr="00726D8C">
              <w:rPr>
                <w:rFonts w:ascii="Montserrat" w:eastAsia="Montserrat" w:hAnsi="Montserrat" w:cs="Montserrat"/>
                <w:sz w:val="22"/>
                <w:szCs w:val="22"/>
                <w:lang w:val="en-US"/>
              </w:rPr>
              <w:lastRenderedPageBreak/>
              <w:t xml:space="preserve">human biological material that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has in its possession. </w:t>
            </w:r>
          </w:p>
          <w:p w14:paraId="00000441" w14:textId="77777777" w:rsidR="000642DD" w:rsidRPr="00726D8C" w:rsidRDefault="000642DD">
            <w:pPr>
              <w:tabs>
                <w:tab w:val="left" w:pos="0"/>
              </w:tabs>
              <w:jc w:val="both"/>
              <w:rPr>
                <w:rFonts w:ascii="Montserrat" w:eastAsia="Montserrat" w:hAnsi="Montserrat" w:cs="Montserrat"/>
                <w:sz w:val="22"/>
                <w:szCs w:val="22"/>
                <w:lang w:val="en-US"/>
              </w:rPr>
            </w:pPr>
          </w:p>
          <w:p w14:paraId="00000442" w14:textId="77777777" w:rsidR="000642DD" w:rsidRPr="00726D8C" w:rsidRDefault="000642DD">
            <w:pPr>
              <w:tabs>
                <w:tab w:val="left" w:pos="0"/>
              </w:tabs>
              <w:jc w:val="both"/>
              <w:rPr>
                <w:rFonts w:ascii="Montserrat" w:eastAsia="Montserrat" w:hAnsi="Montserrat" w:cs="Montserrat"/>
                <w:sz w:val="22"/>
                <w:szCs w:val="22"/>
                <w:lang w:val="en-US"/>
              </w:rPr>
            </w:pPr>
          </w:p>
          <w:p w14:paraId="00000443" w14:textId="77777777" w:rsidR="000642DD" w:rsidRPr="00726D8C" w:rsidRDefault="000642DD">
            <w:pPr>
              <w:tabs>
                <w:tab w:val="left" w:pos="0"/>
              </w:tabs>
              <w:jc w:val="both"/>
              <w:rPr>
                <w:rFonts w:ascii="Montserrat" w:eastAsia="Montserrat" w:hAnsi="Montserrat" w:cs="Montserrat"/>
                <w:sz w:val="22"/>
                <w:szCs w:val="22"/>
                <w:lang w:val="en-US"/>
              </w:rPr>
            </w:pPr>
          </w:p>
          <w:p w14:paraId="00000444" w14:textId="77777777" w:rsidR="000642DD" w:rsidRPr="00726D8C" w:rsidRDefault="000642DD">
            <w:pPr>
              <w:tabs>
                <w:tab w:val="left" w:pos="0"/>
              </w:tabs>
              <w:jc w:val="both"/>
              <w:rPr>
                <w:rFonts w:ascii="Montserrat" w:eastAsia="Montserrat" w:hAnsi="Montserrat" w:cs="Montserrat"/>
                <w:sz w:val="22"/>
                <w:szCs w:val="22"/>
                <w:lang w:val="en-US"/>
              </w:rPr>
            </w:pPr>
          </w:p>
          <w:p w14:paraId="00000445" w14:textId="77777777" w:rsidR="000642DD" w:rsidRPr="00726D8C" w:rsidRDefault="000642DD">
            <w:pPr>
              <w:tabs>
                <w:tab w:val="left" w:pos="0"/>
              </w:tabs>
              <w:jc w:val="both"/>
              <w:rPr>
                <w:rFonts w:ascii="Montserrat" w:eastAsia="Montserrat" w:hAnsi="Montserrat" w:cs="Montserrat"/>
                <w:sz w:val="22"/>
                <w:szCs w:val="22"/>
                <w:lang w:val="en-US"/>
              </w:rPr>
            </w:pPr>
          </w:p>
          <w:p w14:paraId="0000044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TWENTY-FOUR. CORRECTION OF CLINICAL DATA: “THE INSTITUTE” </w:t>
            </w:r>
            <w:r w:rsidRPr="00726D8C">
              <w:rPr>
                <w:rFonts w:ascii="Montserrat" w:eastAsia="Montserrat" w:hAnsi="Montserrat" w:cs="Montserrat"/>
                <w:sz w:val="22"/>
                <w:szCs w:val="22"/>
                <w:lang w:val="en-US"/>
              </w:rPr>
              <w:t>agrees with</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that if there is any error, omission or ambiguity in any clinical data transmitted,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send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a report on any data that need to be reassessed or corrected.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reply and act on this report within the time stipulated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w:t>
            </w:r>
          </w:p>
          <w:p w14:paraId="00000447" w14:textId="77777777" w:rsidR="000642DD" w:rsidRPr="00726D8C" w:rsidRDefault="000642DD">
            <w:pPr>
              <w:jc w:val="both"/>
              <w:rPr>
                <w:rFonts w:ascii="Montserrat" w:eastAsia="Montserrat" w:hAnsi="Montserrat" w:cs="Montserrat"/>
                <w:sz w:val="22"/>
                <w:szCs w:val="22"/>
                <w:lang w:val="en-US"/>
              </w:rPr>
            </w:pPr>
          </w:p>
          <w:p w14:paraId="00000448" w14:textId="77777777" w:rsidR="000642DD" w:rsidRPr="00726D8C" w:rsidRDefault="000642DD">
            <w:pPr>
              <w:jc w:val="both"/>
              <w:rPr>
                <w:rFonts w:ascii="Montserrat" w:eastAsia="Montserrat" w:hAnsi="Montserrat" w:cs="Montserrat"/>
                <w:sz w:val="22"/>
                <w:szCs w:val="22"/>
                <w:lang w:val="en-US"/>
              </w:rPr>
            </w:pPr>
          </w:p>
          <w:p w14:paraId="00000449" w14:textId="77777777" w:rsidR="000642DD" w:rsidRPr="00726D8C" w:rsidRDefault="000642DD">
            <w:pPr>
              <w:jc w:val="both"/>
              <w:rPr>
                <w:rFonts w:ascii="Montserrat" w:eastAsia="Montserrat" w:hAnsi="Montserrat" w:cs="Montserrat"/>
                <w:sz w:val="22"/>
                <w:szCs w:val="22"/>
                <w:lang w:val="en-US"/>
              </w:rPr>
            </w:pPr>
          </w:p>
          <w:p w14:paraId="0000044A" w14:textId="77777777" w:rsidR="000642DD" w:rsidRPr="00726D8C" w:rsidRDefault="000642DD">
            <w:pPr>
              <w:jc w:val="both"/>
              <w:rPr>
                <w:rFonts w:ascii="Montserrat" w:eastAsia="Montserrat" w:hAnsi="Montserrat" w:cs="Montserrat"/>
                <w:sz w:val="22"/>
                <w:szCs w:val="22"/>
                <w:lang w:val="en-US"/>
              </w:rPr>
            </w:pPr>
          </w:p>
          <w:p w14:paraId="0000044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TWENTY-FIVE. ADVERSE EVENT REPORT: “THE INSTITUTE”</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must report all events that are considered as serious or non-serious adverse events, in accordance with Official Mexican Standard NOM-220-SSA1-2016, “Installation and Operation of Pharmacovigilance”, the Guidelines of the International Conference on Harmonization (ICH), good clinical practices and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throughout the conducting of the research project or protocol, without requiring the authorization of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w:t>
            </w:r>
          </w:p>
          <w:p w14:paraId="0000044C" w14:textId="77777777" w:rsidR="000642DD" w:rsidRPr="00726D8C" w:rsidRDefault="000642DD">
            <w:pPr>
              <w:jc w:val="both"/>
              <w:rPr>
                <w:rFonts w:ascii="Montserrat" w:eastAsia="Montserrat" w:hAnsi="Montserrat" w:cs="Montserrat"/>
                <w:sz w:val="22"/>
                <w:szCs w:val="22"/>
                <w:lang w:val="en-US"/>
              </w:rPr>
            </w:pPr>
          </w:p>
          <w:p w14:paraId="0000044D" w14:textId="77777777" w:rsidR="000642DD" w:rsidRPr="00726D8C" w:rsidRDefault="000642DD">
            <w:pPr>
              <w:jc w:val="both"/>
              <w:rPr>
                <w:rFonts w:ascii="Montserrat" w:eastAsia="Montserrat" w:hAnsi="Montserrat" w:cs="Montserrat"/>
                <w:sz w:val="22"/>
                <w:szCs w:val="22"/>
                <w:lang w:val="en-US"/>
              </w:rPr>
            </w:pPr>
          </w:p>
          <w:p w14:paraId="0000044E" w14:textId="77777777" w:rsidR="000642DD" w:rsidRPr="00726D8C" w:rsidRDefault="000642DD">
            <w:pPr>
              <w:jc w:val="both"/>
              <w:rPr>
                <w:rFonts w:ascii="Montserrat" w:eastAsia="Montserrat" w:hAnsi="Montserrat" w:cs="Montserrat"/>
                <w:sz w:val="22"/>
                <w:szCs w:val="22"/>
                <w:lang w:val="en-US"/>
              </w:rPr>
            </w:pPr>
          </w:p>
          <w:p w14:paraId="0000044F" w14:textId="77777777" w:rsidR="000642DD" w:rsidRPr="00726D8C" w:rsidRDefault="000642DD">
            <w:pPr>
              <w:jc w:val="both"/>
              <w:rPr>
                <w:rFonts w:ascii="Montserrat" w:eastAsia="Montserrat" w:hAnsi="Montserrat" w:cs="Montserrat"/>
                <w:sz w:val="22"/>
                <w:szCs w:val="22"/>
                <w:lang w:val="en-US"/>
              </w:rPr>
            </w:pPr>
          </w:p>
          <w:p w14:paraId="00000450" w14:textId="77777777" w:rsidR="000642DD" w:rsidRPr="00726D8C" w:rsidRDefault="000642DD">
            <w:pPr>
              <w:jc w:val="both"/>
              <w:rPr>
                <w:rFonts w:ascii="Montserrat" w:eastAsia="Montserrat" w:hAnsi="Montserrat" w:cs="Montserrat"/>
                <w:sz w:val="22"/>
                <w:szCs w:val="22"/>
                <w:lang w:val="en-US"/>
              </w:rPr>
            </w:pPr>
          </w:p>
          <w:p w14:paraId="0000045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Adverse events must be reported within 24(twenty-four) hours as from when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becomes aware of them.</w:t>
            </w:r>
          </w:p>
          <w:p w14:paraId="00000452" w14:textId="77777777" w:rsidR="000642DD" w:rsidRPr="00726D8C" w:rsidRDefault="000642DD">
            <w:pPr>
              <w:jc w:val="both"/>
              <w:rPr>
                <w:rFonts w:ascii="Montserrat" w:eastAsia="Montserrat" w:hAnsi="Montserrat" w:cs="Montserrat"/>
                <w:sz w:val="22"/>
                <w:szCs w:val="22"/>
                <w:lang w:val="en-US"/>
              </w:rPr>
            </w:pPr>
          </w:p>
          <w:p w14:paraId="00000453" w14:textId="77777777" w:rsidR="000642DD" w:rsidRPr="00726D8C" w:rsidRDefault="000642DD">
            <w:pPr>
              <w:jc w:val="both"/>
              <w:rPr>
                <w:rFonts w:ascii="Montserrat" w:eastAsia="Montserrat" w:hAnsi="Montserrat" w:cs="Montserrat"/>
                <w:sz w:val="22"/>
                <w:szCs w:val="22"/>
                <w:lang w:val="en-US"/>
              </w:rPr>
            </w:pPr>
          </w:p>
          <w:p w14:paraId="00000454" w14:textId="77777777" w:rsidR="000642DD" w:rsidRPr="00726D8C" w:rsidRDefault="000642DD">
            <w:pPr>
              <w:jc w:val="both"/>
              <w:rPr>
                <w:rFonts w:ascii="Montserrat" w:eastAsia="Montserrat" w:hAnsi="Montserrat" w:cs="Montserrat"/>
                <w:sz w:val="22"/>
                <w:szCs w:val="22"/>
                <w:lang w:val="en-US"/>
              </w:rPr>
            </w:pPr>
          </w:p>
          <w:p w14:paraId="0000045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shall do all reasonably possible to provide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medical care if they so require in the event of any adverse event </w:t>
            </w:r>
            <w:r w:rsidRPr="00726D8C">
              <w:rPr>
                <w:rFonts w:ascii="Montserrat" w:eastAsia="Montserrat" w:hAnsi="Montserrat" w:cs="Montserrat"/>
                <w:sz w:val="22"/>
                <w:szCs w:val="22"/>
                <w:lang w:val="en-US"/>
              </w:rPr>
              <w:lastRenderedPageBreak/>
              <w:t xml:space="preserve">related to the Study, which must be available whenever required.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has the facilities to hospitalize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if necessary.</w:t>
            </w:r>
          </w:p>
          <w:p w14:paraId="00000456" w14:textId="77777777" w:rsidR="000642DD" w:rsidRPr="00726D8C" w:rsidRDefault="000642DD">
            <w:pPr>
              <w:jc w:val="both"/>
              <w:rPr>
                <w:rFonts w:ascii="Montserrat" w:eastAsia="Montserrat" w:hAnsi="Montserrat" w:cs="Montserrat"/>
                <w:sz w:val="22"/>
                <w:szCs w:val="22"/>
                <w:lang w:val="en-US"/>
              </w:rPr>
            </w:pPr>
          </w:p>
          <w:p w14:paraId="00000457" w14:textId="77777777" w:rsidR="000642DD" w:rsidRPr="00726D8C" w:rsidRDefault="000642DD">
            <w:pPr>
              <w:jc w:val="both"/>
              <w:rPr>
                <w:rFonts w:ascii="Montserrat" w:eastAsia="Montserrat" w:hAnsi="Montserrat" w:cs="Montserrat"/>
                <w:sz w:val="22"/>
                <w:szCs w:val="22"/>
                <w:lang w:val="en-US"/>
              </w:rPr>
            </w:pPr>
          </w:p>
          <w:p w14:paraId="00000458" w14:textId="77777777" w:rsidR="000642DD" w:rsidRPr="00726D8C" w:rsidRDefault="000642DD">
            <w:pPr>
              <w:jc w:val="both"/>
              <w:rPr>
                <w:rFonts w:ascii="Montserrat" w:eastAsia="Montserrat" w:hAnsi="Montserrat" w:cs="Montserrat"/>
                <w:sz w:val="22"/>
                <w:szCs w:val="22"/>
                <w:lang w:val="en-US"/>
              </w:rPr>
            </w:pPr>
          </w:p>
          <w:p w14:paraId="00000459" w14:textId="77777777" w:rsidR="000642DD" w:rsidRPr="00726D8C" w:rsidRDefault="000642DD">
            <w:pPr>
              <w:jc w:val="both"/>
              <w:rPr>
                <w:rFonts w:ascii="Montserrat" w:eastAsia="Montserrat" w:hAnsi="Montserrat" w:cs="Montserrat"/>
                <w:sz w:val="22"/>
                <w:szCs w:val="22"/>
                <w:lang w:val="en-US"/>
              </w:rPr>
            </w:pPr>
          </w:p>
          <w:p w14:paraId="0000045A" w14:textId="77777777" w:rsidR="000642DD" w:rsidRPr="00726D8C" w:rsidRDefault="000642DD">
            <w:pPr>
              <w:jc w:val="both"/>
              <w:rPr>
                <w:rFonts w:ascii="Montserrat" w:eastAsia="Montserrat" w:hAnsi="Montserrat" w:cs="Montserrat"/>
                <w:sz w:val="22"/>
                <w:szCs w:val="22"/>
                <w:lang w:val="en-US"/>
              </w:rPr>
            </w:pPr>
          </w:p>
          <w:p w14:paraId="0000045B" w14:textId="77777777" w:rsidR="000642DD" w:rsidRPr="00726D8C" w:rsidRDefault="000642DD">
            <w:pPr>
              <w:jc w:val="both"/>
              <w:rPr>
                <w:rFonts w:ascii="Montserrat" w:eastAsia="Montserrat" w:hAnsi="Montserrat" w:cs="Montserrat"/>
                <w:sz w:val="22"/>
                <w:szCs w:val="22"/>
                <w:lang w:val="en-US"/>
              </w:rPr>
            </w:pPr>
          </w:p>
          <w:p w14:paraId="0000045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Expenses incurred for the medical care that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provides </w:t>
            </w:r>
            <w:r w:rsidRPr="00726D8C">
              <w:rPr>
                <w:rFonts w:ascii="Montserrat" w:eastAsia="Montserrat" w:hAnsi="Montserrat" w:cs="Montserrat"/>
                <w:b/>
                <w:sz w:val="22"/>
                <w:szCs w:val="22"/>
                <w:lang w:val="en-US"/>
              </w:rPr>
              <w:t xml:space="preserve">“THE STUDY PATIENTS” </w:t>
            </w:r>
            <w:r w:rsidRPr="00726D8C">
              <w:rPr>
                <w:rFonts w:ascii="Montserrat" w:eastAsia="Montserrat" w:hAnsi="Montserrat" w:cs="Montserrat"/>
                <w:sz w:val="22"/>
                <w:szCs w:val="22"/>
                <w:lang w:val="en-US"/>
              </w:rPr>
              <w:t xml:space="preserve">shall be covered 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who must do so according to Level 7 of the Recovery Cost Catalogue that governs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irrespective of whether it has medical insurance, as medical care shall be provided by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directly.</w:t>
            </w:r>
          </w:p>
          <w:p w14:paraId="0000045D" w14:textId="77777777" w:rsidR="000642DD" w:rsidRPr="00726D8C" w:rsidRDefault="000642DD">
            <w:pPr>
              <w:jc w:val="both"/>
              <w:rPr>
                <w:rFonts w:ascii="Montserrat" w:eastAsia="Montserrat" w:hAnsi="Montserrat" w:cs="Montserrat"/>
                <w:sz w:val="22"/>
                <w:szCs w:val="22"/>
                <w:lang w:val="en-US"/>
              </w:rPr>
            </w:pPr>
          </w:p>
          <w:p w14:paraId="0000045E" w14:textId="77777777" w:rsidR="000642DD" w:rsidRPr="00726D8C" w:rsidRDefault="000642DD">
            <w:pPr>
              <w:jc w:val="both"/>
              <w:rPr>
                <w:rFonts w:ascii="Montserrat" w:eastAsia="Montserrat" w:hAnsi="Montserrat" w:cs="Montserrat"/>
                <w:b/>
                <w:sz w:val="22"/>
                <w:szCs w:val="22"/>
                <w:lang w:val="en-US"/>
              </w:rPr>
            </w:pPr>
          </w:p>
          <w:p w14:paraId="0000045F"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may not provide medical attention, for any reason beyond its control, an act of God or event of force majeure,</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undertakes to provide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medical care if they experience any adverse event regarding the drug, so that the hospital of its choice may provide said medical care, on the understanding that expenses incurred shall be paid by </w:t>
            </w:r>
            <w:r w:rsidRPr="00726D8C">
              <w:rPr>
                <w:rFonts w:ascii="Montserrat" w:eastAsia="Montserrat" w:hAnsi="Montserrat" w:cs="Montserrat"/>
                <w:b/>
                <w:sz w:val="22"/>
                <w:szCs w:val="22"/>
                <w:lang w:val="en-US"/>
              </w:rPr>
              <w:t>“THE SPONSOR”.</w:t>
            </w:r>
          </w:p>
          <w:p w14:paraId="00000460" w14:textId="77777777" w:rsidR="000642DD" w:rsidRPr="00726D8C" w:rsidRDefault="000642DD">
            <w:pPr>
              <w:jc w:val="both"/>
              <w:rPr>
                <w:rFonts w:ascii="Montserrat" w:eastAsia="Montserrat" w:hAnsi="Montserrat" w:cs="Montserrat"/>
                <w:b/>
                <w:sz w:val="22"/>
                <w:szCs w:val="22"/>
                <w:lang w:val="en-US"/>
              </w:rPr>
            </w:pPr>
          </w:p>
          <w:p w14:paraId="00000461" w14:textId="77777777" w:rsidR="000642DD" w:rsidRPr="00726D8C" w:rsidRDefault="000642DD">
            <w:pPr>
              <w:jc w:val="both"/>
              <w:rPr>
                <w:rFonts w:ascii="Montserrat" w:eastAsia="Montserrat" w:hAnsi="Montserrat" w:cs="Montserrat"/>
                <w:b/>
                <w:sz w:val="22"/>
                <w:szCs w:val="22"/>
                <w:lang w:val="en-US"/>
              </w:rPr>
            </w:pPr>
          </w:p>
          <w:p w14:paraId="00000462" w14:textId="77777777" w:rsidR="000642DD" w:rsidRPr="00726D8C" w:rsidRDefault="000642DD">
            <w:pPr>
              <w:jc w:val="both"/>
              <w:rPr>
                <w:rFonts w:ascii="Montserrat" w:eastAsia="Montserrat" w:hAnsi="Montserrat" w:cs="Montserrat"/>
                <w:b/>
                <w:sz w:val="22"/>
                <w:szCs w:val="22"/>
                <w:lang w:val="en-US"/>
              </w:rPr>
            </w:pPr>
          </w:p>
          <w:p w14:paraId="00000463" w14:textId="77777777" w:rsidR="000642DD" w:rsidRPr="00726D8C" w:rsidRDefault="000642DD">
            <w:pPr>
              <w:jc w:val="both"/>
              <w:rPr>
                <w:rFonts w:ascii="Montserrat" w:eastAsia="Montserrat" w:hAnsi="Montserrat" w:cs="Montserrat"/>
                <w:b/>
                <w:sz w:val="22"/>
                <w:szCs w:val="22"/>
                <w:lang w:val="en-US"/>
              </w:rPr>
            </w:pPr>
          </w:p>
          <w:p w14:paraId="00000464"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 xml:space="preserve">TWENTY-SIX. LABOR LIABILITY: “THE INVESTIGATOR” </w:t>
            </w:r>
            <w:r w:rsidRPr="00726D8C">
              <w:rPr>
                <w:rFonts w:ascii="Montserrat" w:eastAsia="Montserrat" w:hAnsi="Montserrat" w:cs="Montserrat"/>
                <w:sz w:val="22"/>
                <w:szCs w:val="22"/>
                <w:lang w:val="en-US"/>
              </w:rPr>
              <w:t>agrees with</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that it is expressly understood, acknowledged and agreed that each party hereto is and shall be the employer of its staff that takes part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and, therefore, each party is and shall be independently responsible for the association it has with its staff for payment of salaries, benefits, dues, severance or any other contribution or obligation payable to its staff as a result of the tasks they perform in accordance herewith. </w:t>
            </w:r>
          </w:p>
          <w:p w14:paraId="00000465" w14:textId="77777777" w:rsidR="000642DD" w:rsidRPr="00726D8C" w:rsidRDefault="000642DD">
            <w:pPr>
              <w:jc w:val="both"/>
              <w:rPr>
                <w:rFonts w:ascii="Montserrat" w:eastAsia="Montserrat" w:hAnsi="Montserrat" w:cs="Montserrat"/>
                <w:b/>
                <w:sz w:val="22"/>
                <w:szCs w:val="22"/>
                <w:lang w:val="en-US"/>
              </w:rPr>
            </w:pPr>
          </w:p>
          <w:p w14:paraId="00000466" w14:textId="77777777" w:rsidR="000642DD" w:rsidRPr="00726D8C" w:rsidRDefault="000642DD">
            <w:pPr>
              <w:jc w:val="both"/>
              <w:rPr>
                <w:rFonts w:ascii="Montserrat" w:eastAsia="Montserrat" w:hAnsi="Montserrat" w:cs="Montserrat"/>
                <w:sz w:val="22"/>
                <w:szCs w:val="22"/>
                <w:lang w:val="en-US"/>
              </w:rPr>
            </w:pPr>
          </w:p>
          <w:p w14:paraId="00000467" w14:textId="77777777" w:rsidR="000642DD" w:rsidRPr="00726D8C" w:rsidRDefault="000642DD">
            <w:pPr>
              <w:jc w:val="both"/>
              <w:rPr>
                <w:rFonts w:ascii="Montserrat" w:eastAsia="Montserrat" w:hAnsi="Montserrat" w:cs="Montserrat"/>
                <w:sz w:val="22"/>
                <w:szCs w:val="22"/>
                <w:lang w:val="en-US"/>
              </w:rPr>
            </w:pPr>
          </w:p>
          <w:p w14:paraId="00000468" w14:textId="77777777" w:rsidR="000642DD" w:rsidRPr="00726D8C" w:rsidRDefault="000642DD">
            <w:pPr>
              <w:jc w:val="both"/>
              <w:rPr>
                <w:rFonts w:ascii="Montserrat" w:eastAsia="Montserrat" w:hAnsi="Montserrat" w:cs="Montserrat"/>
                <w:sz w:val="22"/>
                <w:szCs w:val="22"/>
                <w:lang w:val="en-US"/>
              </w:rPr>
            </w:pPr>
          </w:p>
          <w:p w14:paraId="00000469" w14:textId="77777777" w:rsidR="000642DD" w:rsidRPr="00726D8C" w:rsidRDefault="000642DD">
            <w:pPr>
              <w:jc w:val="both"/>
              <w:rPr>
                <w:rFonts w:ascii="Montserrat" w:eastAsia="Montserrat" w:hAnsi="Montserrat" w:cs="Montserrat"/>
                <w:sz w:val="22"/>
                <w:szCs w:val="22"/>
                <w:lang w:val="en-US"/>
              </w:rPr>
            </w:pPr>
          </w:p>
          <w:p w14:paraId="0000046A" w14:textId="77777777" w:rsidR="000642DD" w:rsidRPr="00726D8C" w:rsidRDefault="000642DD">
            <w:pPr>
              <w:jc w:val="both"/>
              <w:rPr>
                <w:rFonts w:ascii="Montserrat" w:eastAsia="Montserrat" w:hAnsi="Montserrat" w:cs="Montserrat"/>
                <w:sz w:val="22"/>
                <w:szCs w:val="22"/>
                <w:lang w:val="en-US"/>
              </w:rPr>
            </w:pPr>
          </w:p>
          <w:p w14:paraId="0000046B" w14:textId="77777777" w:rsidR="000642DD" w:rsidRPr="00726D8C" w:rsidRDefault="000642DD">
            <w:pPr>
              <w:jc w:val="both"/>
              <w:rPr>
                <w:rFonts w:ascii="Montserrat" w:eastAsia="Montserrat" w:hAnsi="Montserrat" w:cs="Montserrat"/>
                <w:b/>
                <w:sz w:val="22"/>
                <w:szCs w:val="22"/>
                <w:lang w:val="en-US"/>
              </w:rPr>
            </w:pPr>
          </w:p>
          <w:p w14:paraId="0000046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TWENTY-SEVEN. INDEMNITY FOR CLAIMS FILED FOR DAMAGE CAUSED BY THE DRUG AND/OR THE PROCEDURES OF “THE PROTOCOL”: “THE SPONSOR”</w:t>
            </w:r>
            <w:r w:rsidRPr="00726D8C">
              <w:rPr>
                <w:rFonts w:ascii="Montserrat" w:eastAsia="Montserrat" w:hAnsi="Montserrat" w:cs="Montserrat"/>
                <w:sz w:val="22"/>
                <w:szCs w:val="22"/>
                <w:lang w:val="en-US"/>
              </w:rPr>
              <w:t xml:space="preserve"> undertakes to hold</w:t>
            </w:r>
            <w:r w:rsidRPr="00726D8C">
              <w:rPr>
                <w:rFonts w:ascii="Montserrat" w:eastAsia="Montserrat" w:hAnsi="Montserrat" w:cs="Montserrat"/>
                <w:b/>
                <w:sz w:val="22"/>
                <w:szCs w:val="22"/>
                <w:lang w:val="en-US"/>
              </w:rPr>
              <w:t xml:space="preserve"> “THE INSTITUTE” </w:t>
            </w:r>
            <w:r w:rsidRPr="00726D8C">
              <w:rPr>
                <w:rFonts w:ascii="Montserrat" w:eastAsia="Montserrat" w:hAnsi="Montserrat" w:cs="Montserrat"/>
                <w:sz w:val="22"/>
                <w:szCs w:val="22"/>
                <w:lang w:val="en-US"/>
              </w:rPr>
              <w:t xml:space="preserve">and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harmless for any action and/or lawsuit and/or claim that may be filed against it by any of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in</w:t>
            </w:r>
            <w:r w:rsidRPr="00726D8C">
              <w:rPr>
                <w:rFonts w:ascii="Montserrat" w:eastAsia="Montserrat" w:hAnsi="Montserrat" w:cs="Montserrat"/>
                <w:b/>
                <w:sz w:val="22"/>
                <w:szCs w:val="22"/>
                <w:lang w:val="en-US"/>
              </w:rPr>
              <w:t xml:space="preserve"> “THE PROTOCOL”,</w:t>
            </w:r>
            <w:r w:rsidRPr="00726D8C">
              <w:rPr>
                <w:rFonts w:ascii="Montserrat" w:eastAsia="Montserrat" w:hAnsi="Montserrat" w:cs="Montserrat"/>
                <w:sz w:val="22"/>
                <w:szCs w:val="22"/>
                <w:lang w:val="en-US"/>
              </w:rPr>
              <w:t xml:space="preserve"> provided that damage has been caused directly by the drug and/or the procedures of </w:t>
            </w:r>
            <w:r w:rsidRPr="00726D8C">
              <w:rPr>
                <w:rFonts w:ascii="Montserrat" w:eastAsia="Montserrat" w:hAnsi="Montserrat" w:cs="Montserrat"/>
                <w:b/>
                <w:sz w:val="22"/>
                <w:szCs w:val="22"/>
                <w:lang w:val="en-US"/>
              </w:rPr>
              <w:t>“THE PROTOCOL”.</w:t>
            </w:r>
          </w:p>
          <w:p w14:paraId="0000046D" w14:textId="77777777" w:rsidR="000642DD" w:rsidRPr="00726D8C" w:rsidRDefault="000642DD">
            <w:pPr>
              <w:jc w:val="both"/>
              <w:rPr>
                <w:rFonts w:ascii="Montserrat" w:eastAsia="Montserrat" w:hAnsi="Montserrat" w:cs="Montserrat"/>
                <w:sz w:val="22"/>
                <w:szCs w:val="22"/>
                <w:lang w:val="en-US"/>
              </w:rPr>
            </w:pPr>
          </w:p>
          <w:p w14:paraId="0000046E" w14:textId="77777777" w:rsidR="000642DD" w:rsidRPr="00726D8C" w:rsidRDefault="000642DD">
            <w:pPr>
              <w:jc w:val="both"/>
              <w:rPr>
                <w:rFonts w:ascii="Montserrat" w:eastAsia="Montserrat" w:hAnsi="Montserrat" w:cs="Montserrat"/>
                <w:sz w:val="22"/>
                <w:szCs w:val="22"/>
                <w:lang w:val="en-US"/>
              </w:rPr>
            </w:pPr>
          </w:p>
          <w:p w14:paraId="0000046F" w14:textId="77777777" w:rsidR="000642DD" w:rsidRPr="00726D8C" w:rsidRDefault="000642DD">
            <w:pPr>
              <w:jc w:val="both"/>
              <w:rPr>
                <w:rFonts w:ascii="Montserrat" w:eastAsia="Montserrat" w:hAnsi="Montserrat" w:cs="Montserrat"/>
                <w:sz w:val="22"/>
                <w:szCs w:val="22"/>
                <w:lang w:val="en-US"/>
              </w:rPr>
            </w:pPr>
          </w:p>
          <w:p w14:paraId="00000470" w14:textId="77777777" w:rsidR="000642DD" w:rsidRPr="00726D8C" w:rsidRDefault="000642DD">
            <w:pPr>
              <w:jc w:val="both"/>
              <w:rPr>
                <w:rFonts w:ascii="Montserrat" w:eastAsia="Montserrat" w:hAnsi="Montserrat" w:cs="Montserrat"/>
                <w:sz w:val="22"/>
                <w:szCs w:val="22"/>
                <w:lang w:val="en-US"/>
              </w:rPr>
            </w:pPr>
          </w:p>
          <w:p w14:paraId="00000471" w14:textId="77777777" w:rsidR="000642DD" w:rsidRPr="00726D8C" w:rsidRDefault="000642DD">
            <w:pPr>
              <w:jc w:val="both"/>
              <w:rPr>
                <w:rFonts w:ascii="Montserrat" w:eastAsia="Montserrat" w:hAnsi="Montserrat" w:cs="Montserrat"/>
                <w:sz w:val="22"/>
                <w:szCs w:val="22"/>
                <w:lang w:val="en-US"/>
              </w:rPr>
            </w:pPr>
          </w:p>
          <w:p w14:paraId="0000047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also undertakes to answer for any damage caused as a consequence of diagnosis procedures, as specified in </w:t>
            </w:r>
            <w:r w:rsidRPr="00726D8C">
              <w:rPr>
                <w:rFonts w:ascii="Montserrat" w:eastAsia="Montserrat" w:hAnsi="Montserrat" w:cs="Montserrat"/>
                <w:b/>
                <w:sz w:val="22"/>
                <w:szCs w:val="22"/>
                <w:lang w:val="en-US"/>
              </w:rPr>
              <w:t xml:space="preserve">“THE RESEARCH PROTOCOL” </w:t>
            </w:r>
            <w:r w:rsidRPr="00726D8C">
              <w:rPr>
                <w:rFonts w:ascii="Montserrat" w:eastAsia="Montserrat" w:hAnsi="Montserrat" w:cs="Montserrat"/>
                <w:sz w:val="22"/>
                <w:szCs w:val="22"/>
                <w:lang w:val="en-US"/>
              </w:rPr>
              <w:t xml:space="preserve">and if said damage is caused by legitimately required therapeutic or diagnostic measures as a consequence of an unexpected adverse event caused   by   the   study   drug, comparative medication, the combination of substances or the diagnosis procedures agreed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473" w14:textId="77777777" w:rsidR="000642DD" w:rsidRPr="00726D8C" w:rsidRDefault="000642DD">
            <w:pPr>
              <w:jc w:val="both"/>
              <w:rPr>
                <w:rFonts w:ascii="Montserrat" w:eastAsia="Montserrat" w:hAnsi="Montserrat" w:cs="Montserrat"/>
                <w:sz w:val="22"/>
                <w:szCs w:val="22"/>
                <w:lang w:val="en-US"/>
              </w:rPr>
            </w:pPr>
          </w:p>
          <w:p w14:paraId="00000474" w14:textId="77777777" w:rsidR="000642DD" w:rsidRPr="00726D8C" w:rsidRDefault="000642DD">
            <w:pPr>
              <w:jc w:val="both"/>
              <w:rPr>
                <w:rFonts w:ascii="Montserrat" w:eastAsia="Montserrat" w:hAnsi="Montserrat" w:cs="Montserrat"/>
                <w:sz w:val="22"/>
                <w:szCs w:val="22"/>
                <w:lang w:val="en-US"/>
              </w:rPr>
            </w:pPr>
          </w:p>
          <w:p w14:paraId="00000475" w14:textId="77777777" w:rsidR="000642DD" w:rsidRPr="00726D8C" w:rsidRDefault="000642DD">
            <w:pPr>
              <w:jc w:val="both"/>
              <w:rPr>
                <w:rFonts w:ascii="Montserrat" w:eastAsia="Montserrat" w:hAnsi="Montserrat" w:cs="Montserrat"/>
                <w:sz w:val="22"/>
                <w:szCs w:val="22"/>
                <w:lang w:val="en-US"/>
              </w:rPr>
            </w:pPr>
          </w:p>
          <w:p w14:paraId="00000476"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shall also answer for any damage caused by interruption or early suspension of treatment for causes not attributable to </w:t>
            </w:r>
            <w:r w:rsidRPr="00726D8C">
              <w:rPr>
                <w:rFonts w:ascii="Montserrat" w:eastAsia="Montserrat" w:hAnsi="Montserrat" w:cs="Montserrat"/>
                <w:b/>
                <w:sz w:val="22"/>
                <w:szCs w:val="22"/>
                <w:lang w:val="en-US"/>
              </w:rPr>
              <w:t xml:space="preserve">“THE STUDY PARTICIPANTS”. </w:t>
            </w:r>
          </w:p>
          <w:p w14:paraId="00000477" w14:textId="77777777" w:rsidR="000642DD" w:rsidRPr="00726D8C" w:rsidRDefault="000642DD">
            <w:pPr>
              <w:jc w:val="both"/>
              <w:rPr>
                <w:rFonts w:ascii="Montserrat" w:eastAsia="Montserrat" w:hAnsi="Montserrat" w:cs="Montserrat"/>
                <w:sz w:val="22"/>
                <w:szCs w:val="22"/>
                <w:lang w:val="en-US"/>
              </w:rPr>
            </w:pPr>
          </w:p>
          <w:p w14:paraId="00000478" w14:textId="77777777" w:rsidR="000642DD" w:rsidRPr="00726D8C" w:rsidRDefault="000642DD">
            <w:pPr>
              <w:jc w:val="both"/>
              <w:rPr>
                <w:rFonts w:ascii="Montserrat" w:eastAsia="Montserrat" w:hAnsi="Montserrat" w:cs="Montserrat"/>
                <w:sz w:val="22"/>
                <w:szCs w:val="22"/>
                <w:lang w:val="en-US"/>
              </w:rPr>
            </w:pPr>
          </w:p>
          <w:p w14:paraId="0000047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Therefore,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undertakes to cover all legal fees, the fees of medical experts, expenses and any other cost that may be incurred for defending any legal action and/or lawsuit and/or claim that </w:t>
            </w:r>
            <w:r w:rsidRPr="00726D8C">
              <w:rPr>
                <w:rFonts w:ascii="Montserrat" w:eastAsia="Montserrat" w:hAnsi="Montserrat" w:cs="Montserrat"/>
                <w:sz w:val="22"/>
                <w:szCs w:val="22"/>
                <w:lang w:val="en-US"/>
              </w:rPr>
              <w:lastRenderedPageBreak/>
              <w:t xml:space="preserve">may be filed against it by any of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in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 xml:space="preserve">that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had to pay as a consequence of any such action.</w:t>
            </w:r>
          </w:p>
          <w:p w14:paraId="0000047A" w14:textId="77777777" w:rsidR="000642DD" w:rsidRPr="00726D8C" w:rsidRDefault="000642DD">
            <w:pPr>
              <w:jc w:val="both"/>
              <w:rPr>
                <w:rFonts w:ascii="Montserrat" w:eastAsia="Montserrat" w:hAnsi="Montserrat" w:cs="Montserrat"/>
                <w:sz w:val="22"/>
                <w:szCs w:val="22"/>
                <w:lang w:val="en-US"/>
              </w:rPr>
            </w:pPr>
          </w:p>
          <w:p w14:paraId="0000047B" w14:textId="77777777" w:rsidR="000642DD" w:rsidRPr="00726D8C" w:rsidRDefault="000642DD">
            <w:pPr>
              <w:jc w:val="both"/>
              <w:rPr>
                <w:rFonts w:ascii="Montserrat" w:eastAsia="Montserrat" w:hAnsi="Montserrat" w:cs="Montserrat"/>
                <w:sz w:val="22"/>
                <w:szCs w:val="22"/>
                <w:lang w:val="en-US"/>
              </w:rPr>
            </w:pPr>
          </w:p>
          <w:p w14:paraId="0000047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Neither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nor</w:t>
            </w:r>
            <w:r w:rsidRPr="00726D8C">
              <w:rPr>
                <w:rFonts w:ascii="Montserrat" w:eastAsia="Montserrat" w:hAnsi="Montserrat" w:cs="Montserrat"/>
                <w:b/>
                <w:sz w:val="22"/>
                <w:szCs w:val="22"/>
                <w:lang w:val="en-US"/>
              </w:rPr>
              <w:t xml:space="preserve"> “THE INSTITUTE”</w:t>
            </w:r>
            <w:r w:rsidRPr="00726D8C">
              <w:rPr>
                <w:rFonts w:ascii="Montserrat" w:eastAsia="Montserrat" w:hAnsi="Montserrat" w:cs="Montserrat"/>
                <w:sz w:val="22"/>
                <w:szCs w:val="22"/>
                <w:lang w:val="en-US"/>
              </w:rPr>
              <w:t xml:space="preserve"> shall be liable for any damage caused to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under any of the following circumstances:</w:t>
            </w:r>
          </w:p>
          <w:p w14:paraId="0000047D" w14:textId="77777777" w:rsidR="000642DD" w:rsidRPr="00726D8C" w:rsidRDefault="000642DD">
            <w:pPr>
              <w:jc w:val="both"/>
              <w:rPr>
                <w:rFonts w:ascii="Montserrat" w:eastAsia="Montserrat" w:hAnsi="Montserrat" w:cs="Montserrat"/>
                <w:sz w:val="22"/>
                <w:szCs w:val="22"/>
                <w:lang w:val="en-US"/>
              </w:rPr>
            </w:pPr>
          </w:p>
          <w:p w14:paraId="0000047E" w14:textId="77777777" w:rsidR="000642DD" w:rsidRPr="00726D8C" w:rsidRDefault="000642DD">
            <w:pPr>
              <w:jc w:val="both"/>
              <w:rPr>
                <w:rFonts w:ascii="Montserrat" w:eastAsia="Montserrat" w:hAnsi="Montserrat" w:cs="Montserrat"/>
                <w:sz w:val="22"/>
                <w:szCs w:val="22"/>
                <w:lang w:val="en-US"/>
              </w:rPr>
            </w:pPr>
          </w:p>
          <w:p w14:paraId="0000047F" w14:textId="77777777" w:rsidR="000642DD" w:rsidRPr="00726D8C" w:rsidRDefault="00D66D6A" w:rsidP="00D66D6A">
            <w:pPr>
              <w:numPr>
                <w:ilvl w:val="0"/>
                <w:numId w:val="7"/>
              </w:numP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Due to the deceit, culpability, negligence and/or medical malpractice on the part of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with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of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480" w14:textId="77777777" w:rsidR="000642DD" w:rsidRPr="00726D8C" w:rsidRDefault="00D66D6A" w:rsidP="00D66D6A">
            <w:pPr>
              <w:numPr>
                <w:ilvl w:val="0"/>
                <w:numId w:val="7"/>
              </w:numP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incorrectly uses the drug during the research project.</w:t>
            </w:r>
          </w:p>
          <w:p w14:paraId="00000481" w14:textId="77777777" w:rsidR="000642DD" w:rsidRPr="00726D8C" w:rsidRDefault="00D66D6A" w:rsidP="00D66D6A">
            <w:pPr>
              <w:numPr>
                <w:ilvl w:val="0"/>
                <w:numId w:val="7"/>
              </w:num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uses any diagnostic and/or therapeutic measures not expressly established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w:t>
            </w:r>
          </w:p>
          <w:p w14:paraId="00000482" w14:textId="77777777" w:rsidR="000642DD" w:rsidRPr="00726D8C" w:rsidRDefault="00D66D6A" w:rsidP="00D66D6A">
            <w:pPr>
              <w:numPr>
                <w:ilvl w:val="0"/>
                <w:numId w:val="7"/>
              </w:num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transgresses the guidelines of </w:t>
            </w:r>
            <w:r w:rsidRPr="00726D8C">
              <w:rPr>
                <w:rFonts w:ascii="Montserrat" w:eastAsia="Montserrat" w:hAnsi="Montserrat" w:cs="Montserrat"/>
                <w:b/>
                <w:sz w:val="22"/>
                <w:szCs w:val="22"/>
                <w:lang w:val="en-US"/>
              </w:rPr>
              <w:t>“THE RESEARCH PROJECT OR PROTOCOL”</w:t>
            </w:r>
            <w:r w:rsidRPr="00726D8C">
              <w:rPr>
                <w:rFonts w:ascii="Montserrat" w:eastAsia="Montserrat" w:hAnsi="Montserrat" w:cs="Montserrat"/>
                <w:sz w:val="22"/>
                <w:szCs w:val="22"/>
                <w:lang w:val="en-US"/>
              </w:rPr>
              <w:t>.</w:t>
            </w:r>
          </w:p>
          <w:p w14:paraId="00000483" w14:textId="77777777" w:rsidR="000642DD" w:rsidRPr="00726D8C" w:rsidRDefault="000642DD">
            <w:pPr>
              <w:jc w:val="both"/>
              <w:rPr>
                <w:rFonts w:ascii="Montserrat" w:eastAsia="Montserrat" w:hAnsi="Montserrat" w:cs="Montserrat"/>
                <w:sz w:val="22"/>
                <w:szCs w:val="22"/>
                <w:lang w:val="en-US"/>
              </w:rPr>
            </w:pPr>
          </w:p>
          <w:p w14:paraId="00000484" w14:textId="77777777" w:rsidR="000642DD" w:rsidRPr="00726D8C" w:rsidRDefault="000642DD">
            <w:pPr>
              <w:jc w:val="both"/>
              <w:rPr>
                <w:rFonts w:ascii="Montserrat" w:eastAsia="Montserrat" w:hAnsi="Montserrat" w:cs="Montserrat"/>
                <w:sz w:val="22"/>
                <w:szCs w:val="22"/>
                <w:lang w:val="en-US"/>
              </w:rPr>
            </w:pPr>
          </w:p>
          <w:p w14:paraId="00000485" w14:textId="77777777" w:rsidR="000642DD" w:rsidRPr="00726D8C" w:rsidRDefault="000642DD">
            <w:pPr>
              <w:jc w:val="both"/>
              <w:rPr>
                <w:rFonts w:ascii="Montserrat" w:eastAsia="Montserrat" w:hAnsi="Montserrat" w:cs="Montserrat"/>
                <w:sz w:val="22"/>
                <w:szCs w:val="22"/>
                <w:lang w:val="en-US"/>
              </w:rPr>
            </w:pPr>
          </w:p>
          <w:p w14:paraId="0000048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In these cases,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shall be directly liable to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SPONSOR”, “THE STUDY PARTICIPANTS”</w:t>
            </w:r>
            <w:r w:rsidRPr="00726D8C">
              <w:rPr>
                <w:rFonts w:ascii="Montserrat" w:eastAsia="Montserrat" w:hAnsi="Montserrat" w:cs="Montserrat"/>
                <w:sz w:val="22"/>
                <w:szCs w:val="22"/>
                <w:lang w:val="en-US"/>
              </w:rPr>
              <w:t xml:space="preserve"> or any </w:t>
            </w:r>
            <w:r w:rsidRPr="00726D8C">
              <w:rPr>
                <w:rFonts w:ascii="Montserrat" w:eastAsia="Montserrat" w:hAnsi="Montserrat" w:cs="Montserrat"/>
                <w:b/>
                <w:sz w:val="22"/>
                <w:szCs w:val="22"/>
                <w:lang w:val="en-US"/>
              </w:rPr>
              <w:t>THIRD PARTY,</w:t>
            </w:r>
            <w:r w:rsidRPr="00726D8C">
              <w:rPr>
                <w:rFonts w:ascii="Montserrat" w:eastAsia="Montserrat" w:hAnsi="Montserrat" w:cs="Montserrat"/>
                <w:sz w:val="22"/>
                <w:szCs w:val="22"/>
                <w:lang w:val="en-US"/>
              </w:rPr>
              <w:t xml:space="preserve"> so it shall be liable for any damage and losses caused, undertaking to pay the fees of attorneys, medical experts, indemnity, expenses and any other cost that may be incurred in defending any legal action and/or lawsuit and/or claim that may be filed against it by any of </w:t>
            </w:r>
            <w:r w:rsidRPr="00726D8C">
              <w:rPr>
                <w:rFonts w:ascii="Montserrat" w:eastAsia="Montserrat" w:hAnsi="Montserrat" w:cs="Montserrat"/>
                <w:b/>
                <w:sz w:val="22"/>
                <w:szCs w:val="22"/>
                <w:lang w:val="en-US"/>
              </w:rPr>
              <w:t>“THE STUDY PARTICIPANTS”</w:t>
            </w:r>
            <w:r w:rsidRPr="00726D8C">
              <w:rPr>
                <w:rFonts w:ascii="Montserrat" w:eastAsia="Montserrat" w:hAnsi="Montserrat" w:cs="Montserrat"/>
                <w:sz w:val="22"/>
                <w:szCs w:val="22"/>
                <w:lang w:val="en-US"/>
              </w:rPr>
              <w:t xml:space="preserve"> in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that</w:t>
            </w: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or</w:t>
            </w:r>
            <w:r w:rsidRPr="00726D8C">
              <w:rPr>
                <w:rFonts w:ascii="Montserrat" w:eastAsia="Montserrat" w:hAnsi="Montserrat" w:cs="Montserrat"/>
                <w:b/>
                <w:sz w:val="22"/>
                <w:szCs w:val="22"/>
                <w:lang w:val="en-US"/>
              </w:rPr>
              <w:t xml:space="preserve"> “THE INSTITUTE”</w:t>
            </w:r>
            <w:r w:rsidRPr="00726D8C">
              <w:rPr>
                <w:rFonts w:ascii="Montserrat" w:eastAsia="Montserrat" w:hAnsi="Montserrat" w:cs="Montserrat"/>
                <w:sz w:val="22"/>
                <w:szCs w:val="22"/>
                <w:lang w:val="en-US"/>
              </w:rPr>
              <w:t xml:space="preserve"> has had to cover as a consequence of any such action.</w:t>
            </w:r>
          </w:p>
          <w:p w14:paraId="00000487" w14:textId="77777777" w:rsidR="000642DD" w:rsidRPr="00726D8C" w:rsidRDefault="000642DD">
            <w:pPr>
              <w:jc w:val="both"/>
              <w:rPr>
                <w:rFonts w:ascii="Montserrat" w:eastAsia="Montserrat" w:hAnsi="Montserrat" w:cs="Montserrat"/>
                <w:sz w:val="22"/>
                <w:szCs w:val="22"/>
                <w:lang w:val="en-US"/>
              </w:rPr>
            </w:pPr>
          </w:p>
          <w:p w14:paraId="00000488" w14:textId="77777777" w:rsidR="000642DD" w:rsidRPr="00726D8C" w:rsidRDefault="000642DD">
            <w:pPr>
              <w:jc w:val="both"/>
              <w:rPr>
                <w:rFonts w:ascii="Montserrat" w:eastAsia="Montserrat" w:hAnsi="Montserrat" w:cs="Montserrat"/>
                <w:sz w:val="22"/>
                <w:szCs w:val="22"/>
                <w:lang w:val="en-US"/>
              </w:rPr>
            </w:pPr>
          </w:p>
          <w:p w14:paraId="00000489" w14:textId="77777777" w:rsidR="000642DD" w:rsidRPr="00726D8C" w:rsidRDefault="000642DD">
            <w:pPr>
              <w:jc w:val="both"/>
              <w:rPr>
                <w:rFonts w:ascii="Montserrat" w:eastAsia="Montserrat" w:hAnsi="Montserrat" w:cs="Montserrat"/>
                <w:sz w:val="22"/>
                <w:szCs w:val="22"/>
                <w:lang w:val="en-US"/>
              </w:rPr>
            </w:pPr>
          </w:p>
          <w:p w14:paraId="0000048A" w14:textId="77777777" w:rsidR="000642DD" w:rsidRPr="00726D8C" w:rsidRDefault="000642DD">
            <w:pPr>
              <w:jc w:val="both"/>
              <w:rPr>
                <w:rFonts w:ascii="Montserrat" w:eastAsia="Montserrat" w:hAnsi="Montserrat" w:cs="Montserrat"/>
                <w:sz w:val="22"/>
                <w:szCs w:val="22"/>
                <w:lang w:val="en-US"/>
              </w:rPr>
            </w:pPr>
          </w:p>
          <w:p w14:paraId="0000048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lastRenderedPageBreak/>
              <w:t>TWENTY-EIGHT: RECORD OF RESEARCH PROJECTS OR PROTOCOLS: “THE PARTIES”</w:t>
            </w:r>
            <w:r w:rsidRPr="00726D8C">
              <w:rPr>
                <w:rFonts w:ascii="Montserrat" w:eastAsia="Montserrat" w:hAnsi="Montserrat" w:cs="Montserrat"/>
                <w:sz w:val="22"/>
                <w:szCs w:val="22"/>
                <w:lang w:val="en-US"/>
              </w:rPr>
              <w:t xml:space="preserve"> agree and authorize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to keep a public record of the data of research projects or protocols that shall include the name </w:t>
            </w:r>
            <w:proofErr w:type="gramStart"/>
            <w:r w:rsidRPr="00726D8C">
              <w:rPr>
                <w:rFonts w:ascii="Montserrat" w:eastAsia="Montserrat" w:hAnsi="Montserrat" w:cs="Montserrat"/>
                <w:sz w:val="22"/>
                <w:szCs w:val="22"/>
                <w:lang w:val="en-US"/>
              </w:rPr>
              <w:t xml:space="preserve">of  </w:t>
            </w:r>
            <w:r w:rsidRPr="00726D8C">
              <w:rPr>
                <w:rFonts w:ascii="Montserrat" w:eastAsia="Montserrat" w:hAnsi="Montserrat" w:cs="Montserrat"/>
                <w:b/>
                <w:sz w:val="22"/>
                <w:szCs w:val="22"/>
                <w:lang w:val="en-US"/>
              </w:rPr>
              <w:t>“</w:t>
            </w:r>
            <w:proofErr w:type="gramEnd"/>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details of investigators and a </w:t>
            </w:r>
          </w:p>
          <w:p w14:paraId="0000048C"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sz w:val="22"/>
                <w:szCs w:val="22"/>
                <w:lang w:val="en-US"/>
              </w:rPr>
              <w:t xml:space="preserve">summary of the research project or protocol. This record shall not include any methodological details or results of </w:t>
            </w:r>
            <w:r w:rsidRPr="00726D8C">
              <w:rPr>
                <w:rFonts w:ascii="Montserrat" w:eastAsia="Montserrat" w:hAnsi="Montserrat" w:cs="Montserrat"/>
                <w:b/>
                <w:sz w:val="22"/>
                <w:szCs w:val="22"/>
                <w:lang w:val="en-US"/>
              </w:rPr>
              <w:t>“THE PROTOCOL”.</w:t>
            </w:r>
          </w:p>
          <w:p w14:paraId="0000048D" w14:textId="77777777" w:rsidR="000642DD" w:rsidRPr="00726D8C" w:rsidRDefault="000642DD">
            <w:pPr>
              <w:jc w:val="both"/>
              <w:rPr>
                <w:rFonts w:ascii="Montserrat" w:eastAsia="Montserrat" w:hAnsi="Montserrat" w:cs="Montserrat"/>
                <w:sz w:val="22"/>
                <w:szCs w:val="22"/>
                <w:lang w:val="en-US"/>
              </w:rPr>
            </w:pPr>
          </w:p>
          <w:p w14:paraId="0000048E" w14:textId="77777777" w:rsidR="000642DD" w:rsidRPr="00726D8C" w:rsidRDefault="000642DD">
            <w:pPr>
              <w:jc w:val="both"/>
              <w:rPr>
                <w:rFonts w:ascii="Montserrat" w:eastAsia="Montserrat" w:hAnsi="Montserrat" w:cs="Montserrat"/>
                <w:b/>
                <w:sz w:val="22"/>
                <w:szCs w:val="22"/>
                <w:lang w:val="en-US"/>
              </w:rPr>
            </w:pPr>
          </w:p>
          <w:p w14:paraId="0000048F" w14:textId="77777777" w:rsidR="000642DD" w:rsidRPr="00726D8C" w:rsidRDefault="000642DD">
            <w:pPr>
              <w:jc w:val="both"/>
              <w:rPr>
                <w:rFonts w:ascii="Montserrat" w:eastAsia="Montserrat" w:hAnsi="Montserrat" w:cs="Montserrat"/>
                <w:b/>
                <w:sz w:val="22"/>
                <w:szCs w:val="22"/>
                <w:lang w:val="en-US"/>
              </w:rPr>
            </w:pPr>
          </w:p>
          <w:p w14:paraId="00000490" w14:textId="77777777" w:rsidR="000642DD" w:rsidRPr="00726D8C" w:rsidRDefault="000642DD">
            <w:pPr>
              <w:jc w:val="both"/>
              <w:rPr>
                <w:rFonts w:ascii="Montserrat" w:eastAsia="Montserrat" w:hAnsi="Montserrat" w:cs="Montserrat"/>
                <w:b/>
                <w:sz w:val="22"/>
                <w:szCs w:val="22"/>
                <w:lang w:val="en-US"/>
              </w:rPr>
            </w:pPr>
          </w:p>
          <w:p w14:paraId="00000491" w14:textId="77777777" w:rsidR="000642DD" w:rsidRPr="00726D8C" w:rsidRDefault="000642DD">
            <w:pPr>
              <w:jc w:val="both"/>
              <w:rPr>
                <w:rFonts w:ascii="Montserrat" w:eastAsia="Montserrat" w:hAnsi="Montserrat" w:cs="Montserrat"/>
                <w:b/>
                <w:sz w:val="22"/>
                <w:szCs w:val="22"/>
                <w:lang w:val="en-US"/>
              </w:rPr>
            </w:pPr>
          </w:p>
          <w:p w14:paraId="0000049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TWENTY-NINE. INTEGRITY AND CONSTRUAL OF THE AGREEMENT: “THE PARTIES”</w:t>
            </w:r>
            <w:r w:rsidRPr="00726D8C">
              <w:rPr>
                <w:rFonts w:ascii="Montserrat" w:eastAsia="Montserrat" w:hAnsi="Montserrat" w:cs="Montserrat"/>
                <w:sz w:val="22"/>
                <w:szCs w:val="22"/>
                <w:lang w:val="en-US"/>
              </w:rPr>
              <w:t xml:space="preserve"> agree that the terms and conditions of the Agreement and the exhibits hereto constitute the entire agreement reached by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and replaces all previous or concurrent oral or written statements, declarations or agreements reached by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with regard to the subject matter hereof, and no </w:t>
            </w:r>
            <w:r w:rsidRPr="00726D8C">
              <w:rPr>
                <w:rFonts w:ascii="Montserrat" w:eastAsia="Montserrat" w:hAnsi="Montserrat" w:cs="Montserrat"/>
                <w:b/>
                <w:sz w:val="22"/>
                <w:szCs w:val="22"/>
                <w:lang w:val="en-US"/>
              </w:rPr>
              <w:t xml:space="preserve">recent or later contract or agreement </w:t>
            </w:r>
            <w:r w:rsidRPr="00726D8C">
              <w:rPr>
                <w:rFonts w:ascii="Montserrat" w:eastAsia="Montserrat" w:hAnsi="Montserrat" w:cs="Montserrat"/>
                <w:sz w:val="22"/>
                <w:szCs w:val="22"/>
                <w:lang w:val="en-US"/>
              </w:rPr>
              <w:t xml:space="preserve">may amend or expand the Agreement or be binding on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unless put in writing and signed by the duly authorized representatives of</w:t>
            </w:r>
            <w:r w:rsidRPr="00726D8C">
              <w:rPr>
                <w:rFonts w:ascii="Montserrat" w:eastAsia="Montserrat" w:hAnsi="Montserrat" w:cs="Montserrat"/>
                <w:b/>
                <w:sz w:val="22"/>
                <w:szCs w:val="22"/>
                <w:lang w:val="en-US"/>
              </w:rPr>
              <w:t xml:space="preserve"> “THE PARTIES”</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expressly agree that the Agreement and Exhibits </w:t>
            </w:r>
            <w:r w:rsidRPr="00726D8C">
              <w:rPr>
                <w:rFonts w:ascii="Montserrat" w:eastAsia="Montserrat" w:hAnsi="Montserrat" w:cs="Montserrat"/>
                <w:b/>
                <w:sz w:val="22"/>
                <w:szCs w:val="22"/>
                <w:lang w:val="en-US"/>
              </w:rPr>
              <w:t xml:space="preserve">A, B, C, D </w:t>
            </w:r>
            <w:r w:rsidRPr="00726D8C">
              <w:rPr>
                <w:rFonts w:ascii="Montserrat" w:eastAsia="Montserrat" w:hAnsi="Montserrat" w:cs="Montserrat"/>
                <w:sz w:val="22"/>
                <w:szCs w:val="22"/>
                <w:lang w:val="en-US"/>
              </w:rPr>
              <w:t>and</w:t>
            </w:r>
            <w:r w:rsidRPr="00726D8C">
              <w:rPr>
                <w:rFonts w:ascii="Montserrat" w:eastAsia="Montserrat" w:hAnsi="Montserrat" w:cs="Montserrat"/>
                <w:b/>
                <w:sz w:val="22"/>
                <w:szCs w:val="22"/>
                <w:lang w:val="en-US"/>
              </w:rPr>
              <w:t xml:space="preserve"> E </w:t>
            </w:r>
            <w:r w:rsidRPr="00726D8C">
              <w:rPr>
                <w:rFonts w:ascii="Montserrat" w:eastAsia="Montserrat" w:hAnsi="Montserrat" w:cs="Montserrat"/>
                <w:sz w:val="22"/>
                <w:szCs w:val="22"/>
                <w:lang w:val="en-US"/>
              </w:rPr>
              <w:t xml:space="preserve">hereto constitute the sole agreement reached by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and that they have not signed any other agreement or contract of any type, nature or description, expressly or implicitly, orally or in any other manner not incorporated herein. </w:t>
            </w:r>
          </w:p>
          <w:p w14:paraId="00000493" w14:textId="77777777" w:rsidR="000642DD" w:rsidRPr="00726D8C" w:rsidRDefault="000642DD">
            <w:pPr>
              <w:jc w:val="both"/>
              <w:rPr>
                <w:rFonts w:ascii="Montserrat" w:eastAsia="Montserrat" w:hAnsi="Montserrat" w:cs="Montserrat"/>
                <w:sz w:val="22"/>
                <w:szCs w:val="22"/>
                <w:lang w:val="en-US"/>
              </w:rPr>
            </w:pPr>
          </w:p>
          <w:p w14:paraId="00000494" w14:textId="77777777" w:rsidR="000642DD" w:rsidRPr="00726D8C" w:rsidRDefault="000642DD">
            <w:pPr>
              <w:jc w:val="both"/>
              <w:rPr>
                <w:rFonts w:ascii="Montserrat" w:eastAsia="Montserrat" w:hAnsi="Montserrat" w:cs="Montserrat"/>
                <w:sz w:val="22"/>
                <w:szCs w:val="22"/>
                <w:lang w:val="en-US"/>
              </w:rPr>
            </w:pPr>
          </w:p>
          <w:p w14:paraId="00000495" w14:textId="77777777" w:rsidR="000642DD" w:rsidRPr="00726D8C" w:rsidRDefault="000642DD">
            <w:pPr>
              <w:jc w:val="both"/>
              <w:rPr>
                <w:rFonts w:ascii="Montserrat" w:eastAsia="Montserrat" w:hAnsi="Montserrat" w:cs="Montserrat"/>
                <w:b/>
                <w:sz w:val="22"/>
                <w:szCs w:val="22"/>
                <w:lang w:val="en-US"/>
              </w:rPr>
            </w:pPr>
          </w:p>
          <w:p w14:paraId="00000496" w14:textId="77777777" w:rsidR="000642DD" w:rsidRPr="00726D8C" w:rsidRDefault="000642DD">
            <w:pPr>
              <w:jc w:val="both"/>
              <w:rPr>
                <w:rFonts w:ascii="Montserrat" w:eastAsia="Montserrat" w:hAnsi="Montserrat" w:cs="Montserrat"/>
                <w:b/>
                <w:sz w:val="22"/>
                <w:szCs w:val="22"/>
                <w:lang w:val="en-US"/>
              </w:rPr>
            </w:pPr>
          </w:p>
          <w:p w14:paraId="00000497" w14:textId="77777777" w:rsidR="000642DD" w:rsidRPr="00726D8C" w:rsidRDefault="000642DD">
            <w:pPr>
              <w:jc w:val="both"/>
              <w:rPr>
                <w:rFonts w:ascii="Montserrat" w:eastAsia="Montserrat" w:hAnsi="Montserrat" w:cs="Montserrat"/>
                <w:b/>
                <w:sz w:val="22"/>
                <w:szCs w:val="22"/>
                <w:lang w:val="en-US"/>
              </w:rPr>
            </w:pPr>
          </w:p>
          <w:p w14:paraId="0000049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THIRTY. ASSIGNMENT OF RIGHTS UNDER THE AGREEMENT: </w:t>
            </w:r>
            <w:r w:rsidRPr="00726D8C">
              <w:rPr>
                <w:rFonts w:ascii="Montserrat" w:eastAsia="Montserrat" w:hAnsi="Montserrat" w:cs="Montserrat"/>
                <w:sz w:val="22"/>
                <w:szCs w:val="22"/>
                <w:lang w:val="en-US"/>
              </w:rPr>
              <w:t xml:space="preserve">Neither party may wholly or partially assign the Agreement or its rights or obligations hereunder, unless it </w:t>
            </w:r>
            <w:r w:rsidRPr="00726D8C">
              <w:rPr>
                <w:rFonts w:ascii="Montserrat" w:eastAsia="Montserrat" w:hAnsi="Montserrat" w:cs="Montserrat"/>
                <w:sz w:val="22"/>
                <w:szCs w:val="22"/>
                <w:lang w:val="en-US"/>
              </w:rPr>
              <w:lastRenderedPageBreak/>
              <w:t>has the prior consent of the other party in writing.</w:t>
            </w:r>
          </w:p>
          <w:p w14:paraId="00000499" w14:textId="77777777" w:rsidR="000642DD" w:rsidRPr="00726D8C" w:rsidRDefault="000642DD">
            <w:pPr>
              <w:jc w:val="both"/>
              <w:rPr>
                <w:rFonts w:ascii="Montserrat" w:eastAsia="Montserrat" w:hAnsi="Montserrat" w:cs="Montserrat"/>
                <w:sz w:val="22"/>
                <w:szCs w:val="22"/>
                <w:lang w:val="en-US"/>
              </w:rPr>
            </w:pPr>
          </w:p>
          <w:p w14:paraId="0000049A" w14:textId="77777777" w:rsidR="000642DD" w:rsidRPr="00726D8C" w:rsidRDefault="000642DD">
            <w:pPr>
              <w:jc w:val="both"/>
              <w:rPr>
                <w:rFonts w:ascii="Montserrat" w:eastAsia="Montserrat" w:hAnsi="Montserrat" w:cs="Montserrat"/>
                <w:sz w:val="22"/>
                <w:szCs w:val="22"/>
                <w:lang w:val="en-US"/>
              </w:rPr>
            </w:pPr>
          </w:p>
          <w:p w14:paraId="0000049B" w14:textId="77777777" w:rsidR="000642DD" w:rsidRPr="00726D8C" w:rsidRDefault="000642DD">
            <w:pPr>
              <w:jc w:val="both"/>
              <w:rPr>
                <w:rFonts w:ascii="Montserrat" w:eastAsia="Montserrat" w:hAnsi="Montserrat" w:cs="Montserrat"/>
                <w:sz w:val="22"/>
                <w:szCs w:val="22"/>
                <w:lang w:val="en-US"/>
              </w:rPr>
            </w:pPr>
          </w:p>
          <w:p w14:paraId="0000049C" w14:textId="77777777" w:rsidR="000642DD" w:rsidRPr="00726D8C" w:rsidRDefault="00D66D6A">
            <w:pPr>
              <w:widowControl w:val="0"/>
              <w:ind w:left="29" w:hanging="29"/>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reserves the right to assign any or all of its rights and obligations hereunder to its affiliates, or cause its affiliates to execute said rights and obligations, including payment or collection of sums that may accrue in virtue hereof, having first notified the Federal Commission for Protection against Health Risks (COFEPRIS) and signing an amendatory agreement that shall establish the legal association between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and its affiliate.</w:t>
            </w:r>
          </w:p>
          <w:p w14:paraId="0000049D" w14:textId="77777777" w:rsidR="000642DD" w:rsidRPr="00726D8C" w:rsidRDefault="000642DD">
            <w:pPr>
              <w:widowControl w:val="0"/>
              <w:ind w:left="29" w:hanging="29"/>
              <w:jc w:val="both"/>
              <w:rPr>
                <w:rFonts w:ascii="Montserrat" w:eastAsia="Montserrat" w:hAnsi="Montserrat" w:cs="Montserrat"/>
                <w:sz w:val="22"/>
                <w:szCs w:val="22"/>
                <w:lang w:val="en-US"/>
              </w:rPr>
            </w:pPr>
          </w:p>
          <w:p w14:paraId="0000049E" w14:textId="77777777" w:rsidR="000642DD" w:rsidRPr="00726D8C" w:rsidRDefault="000642DD">
            <w:pPr>
              <w:widowControl w:val="0"/>
              <w:ind w:left="29" w:hanging="29"/>
              <w:jc w:val="both"/>
              <w:rPr>
                <w:rFonts w:ascii="Montserrat" w:eastAsia="Montserrat" w:hAnsi="Montserrat" w:cs="Montserrat"/>
                <w:sz w:val="22"/>
                <w:szCs w:val="22"/>
                <w:lang w:val="en-US"/>
              </w:rPr>
            </w:pPr>
          </w:p>
          <w:p w14:paraId="0000049F" w14:textId="77777777" w:rsidR="000642DD" w:rsidRPr="00726D8C" w:rsidRDefault="000642DD">
            <w:pPr>
              <w:widowControl w:val="0"/>
              <w:ind w:left="29" w:hanging="29"/>
              <w:jc w:val="both"/>
              <w:rPr>
                <w:rFonts w:ascii="Montserrat" w:eastAsia="Montserrat" w:hAnsi="Montserrat" w:cs="Montserrat"/>
                <w:sz w:val="22"/>
                <w:szCs w:val="22"/>
                <w:lang w:val="en-US"/>
              </w:rPr>
            </w:pPr>
          </w:p>
          <w:p w14:paraId="000004A0" w14:textId="77777777" w:rsidR="000642DD" w:rsidRPr="00726D8C" w:rsidRDefault="000642DD">
            <w:pPr>
              <w:widowControl w:val="0"/>
              <w:ind w:left="29" w:hanging="29"/>
              <w:jc w:val="both"/>
              <w:rPr>
                <w:rFonts w:ascii="Montserrat" w:eastAsia="Montserrat" w:hAnsi="Montserrat" w:cs="Montserrat"/>
                <w:sz w:val="22"/>
                <w:szCs w:val="22"/>
                <w:lang w:val="en-US"/>
              </w:rPr>
            </w:pPr>
          </w:p>
          <w:p w14:paraId="000004A1" w14:textId="4F86EE91" w:rsidR="000642DD" w:rsidRPr="00726D8C" w:rsidRDefault="000642DD">
            <w:pPr>
              <w:widowControl w:val="0"/>
              <w:ind w:left="29" w:hanging="29"/>
              <w:jc w:val="both"/>
              <w:rPr>
                <w:rFonts w:ascii="Montserrat" w:eastAsia="Montserrat" w:hAnsi="Montserrat" w:cs="Montserrat"/>
                <w:sz w:val="22"/>
                <w:szCs w:val="22"/>
                <w:lang w:val="en-US"/>
              </w:rPr>
            </w:pPr>
          </w:p>
          <w:p w14:paraId="067B056C" w14:textId="388BC46B" w:rsidR="00931E27" w:rsidRPr="00726D8C" w:rsidRDefault="00931E27">
            <w:pPr>
              <w:widowControl w:val="0"/>
              <w:ind w:left="29" w:hanging="29"/>
              <w:jc w:val="both"/>
              <w:rPr>
                <w:rFonts w:ascii="Montserrat" w:eastAsia="Montserrat" w:hAnsi="Montserrat" w:cs="Montserrat"/>
                <w:sz w:val="22"/>
                <w:szCs w:val="22"/>
                <w:lang w:val="en-US"/>
              </w:rPr>
            </w:pPr>
          </w:p>
          <w:p w14:paraId="64FB21F3" w14:textId="11524265" w:rsidR="00931E27" w:rsidRPr="00726D8C" w:rsidRDefault="00931E27">
            <w:pPr>
              <w:widowControl w:val="0"/>
              <w:ind w:left="29" w:hanging="29"/>
              <w:jc w:val="both"/>
              <w:rPr>
                <w:rFonts w:ascii="Montserrat" w:eastAsia="Montserrat" w:hAnsi="Montserrat" w:cs="Montserrat"/>
                <w:sz w:val="22"/>
                <w:szCs w:val="22"/>
                <w:lang w:val="en-US"/>
              </w:rPr>
            </w:pPr>
          </w:p>
          <w:p w14:paraId="1BC9CB60" w14:textId="278BDB92" w:rsidR="00931E27" w:rsidRPr="00726D8C" w:rsidRDefault="00931E27">
            <w:pPr>
              <w:widowControl w:val="0"/>
              <w:ind w:left="29" w:hanging="29"/>
              <w:jc w:val="both"/>
              <w:rPr>
                <w:rFonts w:ascii="Montserrat" w:eastAsia="Montserrat" w:hAnsi="Montserrat" w:cs="Montserrat"/>
                <w:sz w:val="22"/>
                <w:szCs w:val="22"/>
                <w:lang w:val="en-US"/>
              </w:rPr>
            </w:pPr>
          </w:p>
          <w:p w14:paraId="3B7344A2" w14:textId="501CD776" w:rsidR="00931E27" w:rsidRPr="00726D8C" w:rsidRDefault="00931E27">
            <w:pPr>
              <w:widowControl w:val="0"/>
              <w:ind w:left="29" w:hanging="29"/>
              <w:jc w:val="both"/>
              <w:rPr>
                <w:rFonts w:ascii="Montserrat" w:eastAsia="Montserrat" w:hAnsi="Montserrat" w:cs="Montserrat"/>
                <w:sz w:val="22"/>
                <w:szCs w:val="22"/>
                <w:lang w:val="en-US"/>
              </w:rPr>
            </w:pPr>
          </w:p>
          <w:p w14:paraId="7D82B72F" w14:textId="1ABA86CE" w:rsidR="00931E27" w:rsidRPr="00726D8C" w:rsidRDefault="00931E27">
            <w:pPr>
              <w:widowControl w:val="0"/>
              <w:ind w:left="29" w:hanging="29"/>
              <w:jc w:val="both"/>
              <w:rPr>
                <w:rFonts w:ascii="Montserrat" w:eastAsia="Montserrat" w:hAnsi="Montserrat" w:cs="Montserrat"/>
                <w:sz w:val="22"/>
                <w:szCs w:val="22"/>
                <w:lang w:val="en-US"/>
              </w:rPr>
            </w:pPr>
          </w:p>
          <w:p w14:paraId="00D242B7" w14:textId="1D560A99" w:rsidR="00931E27" w:rsidRPr="00726D8C" w:rsidRDefault="00931E27">
            <w:pPr>
              <w:widowControl w:val="0"/>
              <w:ind w:left="29" w:hanging="29"/>
              <w:jc w:val="both"/>
              <w:rPr>
                <w:rFonts w:ascii="Montserrat" w:eastAsia="Montserrat" w:hAnsi="Montserrat" w:cs="Montserrat"/>
                <w:sz w:val="22"/>
                <w:szCs w:val="22"/>
                <w:lang w:val="en-US"/>
              </w:rPr>
            </w:pPr>
          </w:p>
          <w:p w14:paraId="08E15831" w14:textId="77777777" w:rsidR="00931E27" w:rsidRPr="00726D8C" w:rsidRDefault="00931E27">
            <w:pPr>
              <w:widowControl w:val="0"/>
              <w:ind w:left="29" w:hanging="29"/>
              <w:jc w:val="both"/>
              <w:rPr>
                <w:rFonts w:ascii="Montserrat" w:eastAsia="Montserrat" w:hAnsi="Montserrat" w:cs="Montserrat"/>
                <w:sz w:val="22"/>
                <w:szCs w:val="22"/>
                <w:lang w:val="en-US"/>
              </w:rPr>
            </w:pPr>
          </w:p>
          <w:p w14:paraId="000004A2" w14:textId="77777777" w:rsidR="000642DD" w:rsidRPr="00726D8C" w:rsidRDefault="000642DD">
            <w:pPr>
              <w:widowControl w:val="0"/>
              <w:ind w:left="29" w:hanging="29"/>
              <w:jc w:val="both"/>
              <w:rPr>
                <w:rFonts w:ascii="Montserrat" w:eastAsia="Montserrat" w:hAnsi="Montserrat" w:cs="Montserrat"/>
                <w:sz w:val="22"/>
                <w:szCs w:val="22"/>
                <w:lang w:val="en-US"/>
              </w:rPr>
            </w:pPr>
          </w:p>
          <w:p w14:paraId="000004A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THIRTY-ONE. CAUSES FOR SUSPENSION OF “THE PROTOCOL”: “THE PARTIES” </w:t>
            </w:r>
            <w:r w:rsidRPr="00726D8C">
              <w:rPr>
                <w:rFonts w:ascii="Montserrat" w:eastAsia="Montserrat" w:hAnsi="Montserrat" w:cs="Montserrat"/>
                <w:sz w:val="22"/>
                <w:szCs w:val="22"/>
                <w:lang w:val="en-US"/>
              </w:rPr>
              <w:t>agree that</w:t>
            </w:r>
            <w:r w:rsidRPr="00726D8C">
              <w:rPr>
                <w:rFonts w:ascii="Montserrat" w:eastAsia="Montserrat" w:hAnsi="Montserrat" w:cs="Montserrat"/>
                <w:b/>
                <w:sz w:val="22"/>
                <w:szCs w:val="22"/>
                <w:lang w:val="en-US"/>
              </w:rPr>
              <w:t xml:space="preserve"> “THE INSTITUTE” </w:t>
            </w:r>
            <w:r w:rsidRPr="00726D8C">
              <w:rPr>
                <w:rFonts w:ascii="Montserrat" w:eastAsia="Montserrat" w:hAnsi="Montserrat" w:cs="Montserrat"/>
                <w:sz w:val="22"/>
                <w:szCs w:val="22"/>
                <w:lang w:val="en-US"/>
              </w:rPr>
              <w:t xml:space="preserve">may suspend </w:t>
            </w: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when:</w:t>
            </w:r>
          </w:p>
          <w:p w14:paraId="000004A4" w14:textId="77777777" w:rsidR="000642DD" w:rsidRPr="00726D8C" w:rsidRDefault="000642DD">
            <w:pPr>
              <w:jc w:val="both"/>
              <w:rPr>
                <w:rFonts w:ascii="Montserrat" w:eastAsia="Montserrat" w:hAnsi="Montserrat" w:cs="Montserrat"/>
                <w:b/>
                <w:sz w:val="22"/>
                <w:szCs w:val="22"/>
                <w:lang w:val="en-US"/>
              </w:rPr>
            </w:pPr>
          </w:p>
          <w:p w14:paraId="000004A5" w14:textId="77777777" w:rsidR="000642DD" w:rsidRPr="00726D8C" w:rsidRDefault="000642DD">
            <w:pPr>
              <w:jc w:val="both"/>
              <w:rPr>
                <w:rFonts w:ascii="Montserrat" w:eastAsia="Montserrat" w:hAnsi="Montserrat" w:cs="Montserrat"/>
                <w:b/>
                <w:sz w:val="22"/>
                <w:szCs w:val="22"/>
                <w:lang w:val="en-US"/>
              </w:rPr>
            </w:pPr>
          </w:p>
          <w:p w14:paraId="000004A6" w14:textId="77777777" w:rsidR="000642DD" w:rsidRPr="00726D8C" w:rsidRDefault="00D66D6A" w:rsidP="00D66D6A">
            <w:pPr>
              <w:numPr>
                <w:ilvl w:val="0"/>
                <w:numId w:val="6"/>
              </w:numPr>
              <w:ind w:left="726" w:hanging="42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There is any serious risk or harm caused to the health of </w:t>
            </w:r>
            <w:r w:rsidRPr="00726D8C">
              <w:rPr>
                <w:rFonts w:ascii="Montserrat" w:eastAsia="Montserrat" w:hAnsi="Montserrat" w:cs="Montserrat"/>
                <w:b/>
                <w:sz w:val="22"/>
                <w:szCs w:val="22"/>
                <w:lang w:val="en-US"/>
              </w:rPr>
              <w:t xml:space="preserve">“THE STUDY PARTICIPANTS” </w:t>
            </w:r>
            <w:r w:rsidRPr="00726D8C">
              <w:rPr>
                <w:rFonts w:ascii="Montserrat" w:eastAsia="Montserrat" w:hAnsi="Montserrat" w:cs="Montserrat"/>
                <w:sz w:val="22"/>
                <w:szCs w:val="22"/>
                <w:lang w:val="en-US"/>
              </w:rPr>
              <w:t xml:space="preserve">in </w:t>
            </w:r>
            <w:r w:rsidRPr="00726D8C">
              <w:rPr>
                <w:rFonts w:ascii="Montserrat" w:eastAsia="Montserrat" w:hAnsi="Montserrat" w:cs="Montserrat"/>
                <w:b/>
                <w:sz w:val="22"/>
                <w:szCs w:val="22"/>
                <w:lang w:val="en-US"/>
              </w:rPr>
              <w:t>“THE PROTOCOL”.</w:t>
            </w:r>
          </w:p>
          <w:p w14:paraId="000004A7" w14:textId="77777777" w:rsidR="000642DD" w:rsidRPr="00726D8C" w:rsidRDefault="000642DD">
            <w:pPr>
              <w:ind w:left="726"/>
              <w:jc w:val="both"/>
              <w:rPr>
                <w:rFonts w:ascii="Montserrat" w:eastAsia="Montserrat" w:hAnsi="Montserrat" w:cs="Montserrat"/>
                <w:sz w:val="22"/>
                <w:szCs w:val="22"/>
                <w:lang w:val="en-US"/>
              </w:rPr>
            </w:pPr>
          </w:p>
          <w:p w14:paraId="000004A8" w14:textId="77777777" w:rsidR="000642DD" w:rsidRPr="00726D8C" w:rsidRDefault="000642DD">
            <w:pPr>
              <w:ind w:left="726"/>
              <w:jc w:val="both"/>
              <w:rPr>
                <w:rFonts w:ascii="Montserrat" w:eastAsia="Montserrat" w:hAnsi="Montserrat" w:cs="Montserrat"/>
                <w:sz w:val="22"/>
                <w:szCs w:val="22"/>
                <w:lang w:val="en-US"/>
              </w:rPr>
            </w:pPr>
          </w:p>
          <w:p w14:paraId="000004A9" w14:textId="77777777" w:rsidR="000642DD" w:rsidRPr="00726D8C" w:rsidRDefault="00D66D6A" w:rsidP="00D66D6A">
            <w:pPr>
              <w:numPr>
                <w:ilvl w:val="0"/>
                <w:numId w:val="6"/>
              </w:numPr>
              <w:ind w:left="709" w:hanging="425"/>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PROTOCOL” </w:t>
            </w:r>
            <w:r w:rsidRPr="00726D8C">
              <w:rPr>
                <w:rFonts w:ascii="Montserrat" w:eastAsia="Montserrat" w:hAnsi="Montserrat" w:cs="Montserrat"/>
                <w:sz w:val="22"/>
                <w:szCs w:val="22"/>
                <w:lang w:val="en-US"/>
              </w:rPr>
              <w:t>being conducted is ineffective or produces no benefits.</w:t>
            </w:r>
          </w:p>
          <w:p w14:paraId="000004AA" w14:textId="77777777" w:rsidR="000642DD" w:rsidRPr="00726D8C" w:rsidRDefault="000642DD">
            <w:pPr>
              <w:ind w:left="709"/>
              <w:jc w:val="both"/>
              <w:rPr>
                <w:rFonts w:ascii="Montserrat" w:eastAsia="Montserrat" w:hAnsi="Montserrat" w:cs="Montserrat"/>
                <w:sz w:val="22"/>
                <w:szCs w:val="22"/>
                <w:lang w:val="en-US"/>
              </w:rPr>
            </w:pPr>
          </w:p>
          <w:p w14:paraId="000004AB" w14:textId="77777777" w:rsidR="000642DD" w:rsidRPr="00726D8C" w:rsidRDefault="000642DD">
            <w:pPr>
              <w:ind w:left="709"/>
              <w:jc w:val="both"/>
              <w:rPr>
                <w:rFonts w:ascii="Montserrat" w:eastAsia="Montserrat" w:hAnsi="Montserrat" w:cs="Montserrat"/>
                <w:sz w:val="22"/>
                <w:szCs w:val="22"/>
                <w:lang w:val="en-US"/>
              </w:rPr>
            </w:pPr>
          </w:p>
          <w:p w14:paraId="000004AC" w14:textId="77777777" w:rsidR="000642DD" w:rsidRPr="00726D8C" w:rsidRDefault="00D66D6A" w:rsidP="00D66D6A">
            <w:pPr>
              <w:numPr>
                <w:ilvl w:val="0"/>
                <w:numId w:val="6"/>
              </w:numPr>
              <w:ind w:left="709" w:hanging="425"/>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 “THE SPONSOR” </w:t>
            </w:r>
            <w:r w:rsidRPr="00726D8C">
              <w:rPr>
                <w:rFonts w:ascii="Montserrat" w:eastAsia="Montserrat" w:hAnsi="Montserrat" w:cs="Montserrat"/>
                <w:sz w:val="22"/>
                <w:szCs w:val="22"/>
                <w:lang w:val="en-US"/>
              </w:rPr>
              <w:t xml:space="preserve">that provides the funding suspends payment thereof, in which case the provisions of </w:t>
            </w:r>
            <w:r w:rsidRPr="00726D8C">
              <w:rPr>
                <w:rFonts w:ascii="Montserrat" w:eastAsia="Montserrat" w:hAnsi="Montserrat" w:cs="Montserrat"/>
                <w:sz w:val="22"/>
                <w:szCs w:val="22"/>
                <w:lang w:val="en-US"/>
              </w:rPr>
              <w:lastRenderedPageBreak/>
              <w:t>Clause Six, point a), section 1, hereof shall apply.</w:t>
            </w:r>
          </w:p>
          <w:p w14:paraId="000004AD" w14:textId="77777777" w:rsidR="000642DD" w:rsidRPr="00726D8C" w:rsidRDefault="000642DD">
            <w:pPr>
              <w:ind w:left="709"/>
              <w:jc w:val="both"/>
              <w:rPr>
                <w:rFonts w:ascii="Montserrat" w:eastAsia="Montserrat" w:hAnsi="Montserrat" w:cs="Montserrat"/>
                <w:sz w:val="22"/>
                <w:szCs w:val="22"/>
                <w:lang w:val="en-US"/>
              </w:rPr>
            </w:pPr>
          </w:p>
          <w:p w14:paraId="000004AE" w14:textId="77777777" w:rsidR="000642DD" w:rsidRPr="00726D8C" w:rsidRDefault="000642DD">
            <w:pPr>
              <w:ind w:left="709"/>
              <w:jc w:val="both"/>
              <w:rPr>
                <w:rFonts w:ascii="Montserrat" w:eastAsia="Montserrat" w:hAnsi="Montserrat" w:cs="Montserrat"/>
                <w:sz w:val="22"/>
                <w:szCs w:val="22"/>
                <w:lang w:val="en-US"/>
              </w:rPr>
            </w:pPr>
          </w:p>
          <w:p w14:paraId="000004AF" w14:textId="77777777" w:rsidR="000642DD" w:rsidRPr="00726D8C" w:rsidRDefault="00D66D6A" w:rsidP="00D66D6A">
            <w:pPr>
              <w:numPr>
                <w:ilvl w:val="0"/>
                <w:numId w:val="6"/>
              </w:numPr>
              <w:ind w:left="709"/>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There is an act of God or event of force majeure that prevents the parties from meeting their obligations hereunder, in which case the provisions of Clause Thirty-Three shall apply.</w:t>
            </w:r>
          </w:p>
          <w:p w14:paraId="000004B0" w14:textId="77777777" w:rsidR="000642DD" w:rsidRPr="00726D8C" w:rsidRDefault="000642DD">
            <w:pPr>
              <w:pBdr>
                <w:top w:val="nil"/>
                <w:left w:val="nil"/>
                <w:bottom w:val="nil"/>
                <w:right w:val="nil"/>
                <w:between w:val="nil"/>
              </w:pBdr>
              <w:ind w:left="720"/>
              <w:rPr>
                <w:rFonts w:ascii="Montserrat" w:eastAsia="Montserrat" w:hAnsi="Montserrat" w:cs="Montserrat"/>
                <w:b/>
                <w:sz w:val="22"/>
                <w:szCs w:val="22"/>
                <w:lang w:val="en-US"/>
              </w:rPr>
            </w:pPr>
          </w:p>
          <w:p w14:paraId="000004B1" w14:textId="77777777" w:rsidR="000642DD" w:rsidRPr="00726D8C" w:rsidRDefault="000642DD">
            <w:pPr>
              <w:jc w:val="both"/>
              <w:rPr>
                <w:rFonts w:ascii="Montserrat" w:eastAsia="Montserrat" w:hAnsi="Montserrat" w:cs="Montserrat"/>
                <w:sz w:val="22"/>
                <w:szCs w:val="22"/>
                <w:lang w:val="en-US"/>
              </w:rPr>
            </w:pPr>
          </w:p>
          <w:p w14:paraId="000004B2" w14:textId="77777777" w:rsidR="000642DD" w:rsidRPr="00726D8C" w:rsidRDefault="000642DD">
            <w:pPr>
              <w:jc w:val="both"/>
              <w:rPr>
                <w:rFonts w:ascii="Montserrat" w:eastAsia="Montserrat" w:hAnsi="Montserrat" w:cs="Montserrat"/>
                <w:sz w:val="22"/>
                <w:szCs w:val="22"/>
                <w:lang w:val="en-US"/>
              </w:rPr>
            </w:pPr>
          </w:p>
          <w:p w14:paraId="000004BB" w14:textId="682D4215" w:rsidR="000642DD" w:rsidRPr="00726D8C" w:rsidRDefault="000642DD">
            <w:pPr>
              <w:jc w:val="both"/>
              <w:rPr>
                <w:rFonts w:ascii="Montserrat" w:eastAsia="Montserrat" w:hAnsi="Montserrat" w:cs="Montserrat"/>
                <w:b/>
                <w:sz w:val="22"/>
                <w:szCs w:val="22"/>
                <w:lang w:val="en-US"/>
              </w:rPr>
            </w:pPr>
          </w:p>
          <w:p w14:paraId="2B4D14D1" w14:textId="47247310" w:rsidR="00931E27" w:rsidRPr="00726D8C" w:rsidRDefault="00931E27">
            <w:pPr>
              <w:jc w:val="both"/>
              <w:rPr>
                <w:rFonts w:ascii="Montserrat" w:eastAsia="Montserrat" w:hAnsi="Montserrat" w:cs="Montserrat"/>
                <w:b/>
                <w:sz w:val="22"/>
                <w:szCs w:val="22"/>
                <w:lang w:val="en-US"/>
              </w:rPr>
            </w:pPr>
          </w:p>
          <w:p w14:paraId="35D25888" w14:textId="619B198B" w:rsidR="00931E27" w:rsidRPr="00726D8C" w:rsidRDefault="00931E27">
            <w:pPr>
              <w:jc w:val="both"/>
              <w:rPr>
                <w:rFonts w:ascii="Montserrat" w:eastAsia="Montserrat" w:hAnsi="Montserrat" w:cs="Montserrat"/>
                <w:b/>
                <w:sz w:val="22"/>
                <w:szCs w:val="22"/>
                <w:lang w:val="en-US"/>
              </w:rPr>
            </w:pPr>
          </w:p>
          <w:p w14:paraId="000004B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THIRTY-TWO. CAUSES OF TERMINATION:</w:t>
            </w: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agree that the Agreement may be terminated under any of the following circumstances:</w:t>
            </w:r>
          </w:p>
          <w:p w14:paraId="000004BD" w14:textId="77777777" w:rsidR="000642DD" w:rsidRPr="00726D8C" w:rsidRDefault="000642DD">
            <w:pPr>
              <w:jc w:val="both"/>
              <w:rPr>
                <w:rFonts w:ascii="Montserrat" w:eastAsia="Montserrat" w:hAnsi="Montserrat" w:cs="Montserrat"/>
                <w:sz w:val="22"/>
                <w:szCs w:val="22"/>
                <w:lang w:val="en-US"/>
              </w:rPr>
            </w:pPr>
          </w:p>
          <w:p w14:paraId="000004BE" w14:textId="77777777" w:rsidR="000642DD" w:rsidRPr="00726D8C" w:rsidRDefault="00D66D6A" w:rsidP="00D66D6A">
            <w:pPr>
              <w:numPr>
                <w:ilvl w:val="0"/>
                <w:numId w:val="16"/>
              </w:numPr>
              <w:ind w:hanging="43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stops providing funding, in which case the provisions of Clause Six, point a), section 1, hereof shall apply.</w:t>
            </w:r>
          </w:p>
          <w:p w14:paraId="000004BF" w14:textId="77777777" w:rsidR="000642DD" w:rsidRPr="00726D8C" w:rsidRDefault="000642DD">
            <w:pPr>
              <w:ind w:left="719" w:hanging="435"/>
              <w:jc w:val="both"/>
              <w:rPr>
                <w:rFonts w:ascii="Montserrat" w:eastAsia="Montserrat" w:hAnsi="Montserrat" w:cs="Montserrat"/>
                <w:sz w:val="22"/>
                <w:szCs w:val="22"/>
                <w:lang w:val="en-US"/>
              </w:rPr>
            </w:pPr>
          </w:p>
          <w:p w14:paraId="000004C0" w14:textId="77777777" w:rsidR="000642DD" w:rsidRPr="00726D8C" w:rsidRDefault="00D66D6A" w:rsidP="00D66D6A">
            <w:pPr>
              <w:numPr>
                <w:ilvl w:val="0"/>
                <w:numId w:val="16"/>
              </w:numPr>
              <w:ind w:hanging="43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By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at any time, provided that it formally notifies the COFEPRIS accordingly explaining the reasons for terminating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early, if approval of the COFEPRIS was required to conduct </w:t>
            </w:r>
            <w:r w:rsidRPr="00726D8C">
              <w:rPr>
                <w:rFonts w:ascii="Montserrat" w:eastAsia="Montserrat" w:hAnsi="Montserrat" w:cs="Montserrat"/>
                <w:b/>
                <w:sz w:val="22"/>
                <w:szCs w:val="22"/>
                <w:lang w:val="en-US"/>
              </w:rPr>
              <w:t xml:space="preserve">“THE PROTOCOL”. </w:t>
            </w:r>
          </w:p>
          <w:p w14:paraId="000004C3" w14:textId="77777777" w:rsidR="000642DD" w:rsidRPr="00726D8C" w:rsidRDefault="000642DD">
            <w:pPr>
              <w:ind w:left="719" w:hanging="435"/>
              <w:rPr>
                <w:rFonts w:ascii="Montserrat" w:eastAsia="Montserrat" w:hAnsi="Montserrat" w:cs="Montserrat"/>
                <w:sz w:val="22"/>
                <w:szCs w:val="22"/>
                <w:lang w:val="en-US"/>
              </w:rPr>
            </w:pPr>
          </w:p>
          <w:p w14:paraId="000004C4" w14:textId="77777777" w:rsidR="000642DD" w:rsidRPr="00726D8C" w:rsidRDefault="00D66D6A" w:rsidP="00D66D6A">
            <w:pPr>
              <w:numPr>
                <w:ilvl w:val="0"/>
                <w:numId w:val="16"/>
              </w:numPr>
              <w:ind w:hanging="43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so agree in writing.</w:t>
            </w:r>
          </w:p>
          <w:p w14:paraId="000004C5" w14:textId="77777777" w:rsidR="000642DD" w:rsidRPr="00726D8C" w:rsidRDefault="000642DD">
            <w:pPr>
              <w:ind w:left="719" w:hanging="435"/>
              <w:rPr>
                <w:rFonts w:ascii="Montserrat" w:eastAsia="Montserrat" w:hAnsi="Montserrat" w:cs="Montserrat"/>
                <w:sz w:val="22"/>
                <w:szCs w:val="22"/>
                <w:lang w:val="en-US"/>
              </w:rPr>
            </w:pPr>
          </w:p>
          <w:p w14:paraId="000004C6" w14:textId="77777777" w:rsidR="000642DD" w:rsidRPr="00726D8C" w:rsidRDefault="00D66D6A" w:rsidP="00D66D6A">
            <w:pPr>
              <w:numPr>
                <w:ilvl w:val="0"/>
                <w:numId w:val="16"/>
              </w:numPr>
              <w:ind w:hanging="43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When the effective term ends and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do not renew the Agreement in writing before it expires.</w:t>
            </w:r>
          </w:p>
          <w:p w14:paraId="000004C7" w14:textId="77777777" w:rsidR="000642DD" w:rsidRPr="00726D8C" w:rsidRDefault="000642DD">
            <w:pPr>
              <w:ind w:left="719" w:hanging="435"/>
              <w:rPr>
                <w:rFonts w:ascii="Montserrat" w:eastAsia="Montserrat" w:hAnsi="Montserrat" w:cs="Montserrat"/>
                <w:sz w:val="22"/>
                <w:szCs w:val="22"/>
                <w:lang w:val="en-US"/>
              </w:rPr>
            </w:pPr>
          </w:p>
          <w:p w14:paraId="000004C8" w14:textId="77777777" w:rsidR="000642DD" w:rsidRPr="00726D8C" w:rsidRDefault="00D66D6A" w:rsidP="00D66D6A">
            <w:pPr>
              <w:numPr>
                <w:ilvl w:val="0"/>
                <w:numId w:val="16"/>
              </w:numPr>
              <w:ind w:hanging="43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In the event of an act of God or event of force majeure that prevents the Agreement being performed for more than 6 (six) months, in which case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may agree to extend the effective term of the Agreement once the event of force majeure or act of God has concluded.</w:t>
            </w:r>
          </w:p>
          <w:p w14:paraId="000004C9" w14:textId="77777777" w:rsidR="000642DD" w:rsidRPr="00726D8C" w:rsidRDefault="000642DD">
            <w:pPr>
              <w:ind w:left="719" w:hanging="435"/>
              <w:rPr>
                <w:rFonts w:ascii="Montserrat" w:eastAsia="Montserrat" w:hAnsi="Montserrat" w:cs="Montserrat"/>
                <w:sz w:val="22"/>
                <w:szCs w:val="22"/>
                <w:lang w:val="en-US"/>
              </w:rPr>
            </w:pPr>
          </w:p>
          <w:p w14:paraId="000004CA" w14:textId="77777777" w:rsidR="000642DD" w:rsidRPr="00726D8C" w:rsidRDefault="00D66D6A" w:rsidP="00D66D6A">
            <w:pPr>
              <w:numPr>
                <w:ilvl w:val="0"/>
                <w:numId w:val="16"/>
              </w:numPr>
              <w:ind w:hanging="435"/>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If the purpose of the Agreement is accomplished before expiry of the effective term.</w:t>
            </w:r>
          </w:p>
          <w:p w14:paraId="000004CB" w14:textId="77777777" w:rsidR="000642DD" w:rsidRPr="00726D8C" w:rsidRDefault="000642DD">
            <w:pPr>
              <w:ind w:left="719"/>
              <w:jc w:val="both"/>
              <w:rPr>
                <w:rFonts w:ascii="Montserrat" w:eastAsia="Montserrat" w:hAnsi="Montserrat" w:cs="Montserrat"/>
                <w:sz w:val="22"/>
                <w:szCs w:val="22"/>
                <w:lang w:val="en-US"/>
              </w:rPr>
            </w:pPr>
          </w:p>
          <w:p w14:paraId="000004CC" w14:textId="77777777" w:rsidR="000642DD" w:rsidRPr="00726D8C" w:rsidRDefault="000642DD">
            <w:pPr>
              <w:ind w:left="719" w:hanging="435"/>
              <w:rPr>
                <w:rFonts w:ascii="Montserrat" w:eastAsia="Montserrat" w:hAnsi="Montserrat" w:cs="Montserrat"/>
                <w:sz w:val="22"/>
                <w:szCs w:val="22"/>
                <w:lang w:val="en-US"/>
              </w:rPr>
            </w:pPr>
          </w:p>
          <w:p w14:paraId="000004CD" w14:textId="77777777" w:rsidR="000642DD" w:rsidRPr="00726D8C" w:rsidRDefault="00D66D6A">
            <w:pPr>
              <w:ind w:left="719" w:hanging="435"/>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g)</w:t>
            </w:r>
            <w:r w:rsidRPr="00726D8C">
              <w:rPr>
                <w:rFonts w:ascii="Montserrat" w:eastAsia="Montserrat" w:hAnsi="Montserrat" w:cs="Montserrat"/>
                <w:sz w:val="22"/>
                <w:szCs w:val="22"/>
                <w:lang w:val="en-US"/>
              </w:rPr>
              <w:t>.</w:t>
            </w:r>
            <w:r w:rsidRPr="00726D8C">
              <w:rPr>
                <w:rFonts w:ascii="Montserrat" w:eastAsia="Montserrat" w:hAnsi="Montserrat" w:cs="Montserrat"/>
                <w:sz w:val="22"/>
                <w:szCs w:val="22"/>
                <w:lang w:val="en-US"/>
              </w:rPr>
              <w:tab/>
              <w:t>If the budget set aside for performance of the Agreement is used up before the effective term of the Agreement expires.</w:t>
            </w:r>
          </w:p>
          <w:p w14:paraId="000004CE" w14:textId="77777777" w:rsidR="000642DD" w:rsidRPr="00726D8C" w:rsidRDefault="000642DD">
            <w:pPr>
              <w:jc w:val="both"/>
              <w:rPr>
                <w:rFonts w:ascii="Montserrat" w:eastAsia="Montserrat" w:hAnsi="Montserrat" w:cs="Montserrat"/>
                <w:sz w:val="22"/>
                <w:szCs w:val="22"/>
                <w:lang w:val="en-US"/>
              </w:rPr>
            </w:pPr>
          </w:p>
          <w:p w14:paraId="000004CF"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either of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fails to meet any of its obligations hereunder or under any applicable laws, the party affected must notify the party in breach so that it may cure its breach within a maximum of 6 (six) business days as from being notified. Notification of breach must state the facts and considerations that back the breach and the action to be taken to cure it. </w:t>
            </w:r>
          </w:p>
          <w:p w14:paraId="000004D0" w14:textId="77777777" w:rsidR="000642DD" w:rsidRPr="00726D8C" w:rsidRDefault="000642DD">
            <w:pPr>
              <w:jc w:val="both"/>
              <w:rPr>
                <w:rFonts w:ascii="Montserrat" w:eastAsia="Montserrat" w:hAnsi="Montserrat" w:cs="Montserrat"/>
                <w:sz w:val="22"/>
                <w:szCs w:val="22"/>
                <w:lang w:val="en-US"/>
              </w:rPr>
            </w:pPr>
          </w:p>
          <w:p w14:paraId="000004D1" w14:textId="77777777" w:rsidR="000642DD" w:rsidRPr="00726D8C" w:rsidRDefault="000642DD">
            <w:pPr>
              <w:jc w:val="both"/>
              <w:rPr>
                <w:rFonts w:ascii="Montserrat" w:eastAsia="Montserrat" w:hAnsi="Montserrat" w:cs="Montserrat"/>
                <w:sz w:val="22"/>
                <w:szCs w:val="22"/>
                <w:lang w:val="en-US"/>
              </w:rPr>
            </w:pPr>
          </w:p>
          <w:p w14:paraId="000004D3" w14:textId="3AE832E8" w:rsidR="000642DD" w:rsidRPr="00726D8C" w:rsidRDefault="000642DD">
            <w:pPr>
              <w:jc w:val="both"/>
              <w:rPr>
                <w:rFonts w:ascii="Montserrat" w:eastAsia="Montserrat" w:hAnsi="Montserrat" w:cs="Montserrat"/>
                <w:sz w:val="22"/>
                <w:szCs w:val="22"/>
                <w:lang w:val="en-US"/>
              </w:rPr>
            </w:pPr>
          </w:p>
          <w:p w14:paraId="78F5BF20" w14:textId="06B22E75" w:rsidR="00A25BD0" w:rsidRPr="00726D8C" w:rsidRDefault="00A25BD0">
            <w:pPr>
              <w:jc w:val="both"/>
              <w:rPr>
                <w:rFonts w:ascii="Montserrat" w:eastAsia="Montserrat" w:hAnsi="Montserrat" w:cs="Montserrat"/>
                <w:sz w:val="22"/>
                <w:szCs w:val="22"/>
                <w:lang w:val="en-US"/>
              </w:rPr>
            </w:pPr>
          </w:p>
          <w:p w14:paraId="7CACED7B" w14:textId="111F839E" w:rsidR="00A25BD0" w:rsidRPr="00726D8C" w:rsidRDefault="00A25BD0">
            <w:pPr>
              <w:jc w:val="both"/>
              <w:rPr>
                <w:rFonts w:ascii="Montserrat" w:eastAsia="Montserrat" w:hAnsi="Montserrat" w:cs="Montserrat"/>
                <w:sz w:val="22"/>
                <w:szCs w:val="22"/>
                <w:lang w:val="en-US"/>
              </w:rPr>
            </w:pPr>
          </w:p>
          <w:p w14:paraId="010908AA" w14:textId="77777777" w:rsidR="00A25BD0" w:rsidRPr="00726D8C" w:rsidRDefault="00A25BD0">
            <w:pPr>
              <w:jc w:val="both"/>
              <w:rPr>
                <w:rFonts w:ascii="Montserrat" w:eastAsia="Montserrat" w:hAnsi="Montserrat" w:cs="Montserrat"/>
                <w:sz w:val="22"/>
                <w:szCs w:val="22"/>
                <w:lang w:val="en-US"/>
              </w:rPr>
            </w:pPr>
          </w:p>
          <w:p w14:paraId="000004D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If the party in breach does not explain, correct or cure its breach within the time established, then the other party may demand obligatory performance or rescission of the Agreement, without the need for a court order and simply notifying the party in breach in writing. </w:t>
            </w:r>
          </w:p>
          <w:p w14:paraId="000004D5" w14:textId="529E0114" w:rsidR="000642DD" w:rsidRPr="00726D8C" w:rsidRDefault="000642DD">
            <w:pPr>
              <w:jc w:val="both"/>
              <w:rPr>
                <w:rFonts w:ascii="Montserrat" w:eastAsia="Montserrat" w:hAnsi="Montserrat" w:cs="Montserrat"/>
                <w:sz w:val="22"/>
                <w:szCs w:val="22"/>
                <w:lang w:val="en-US"/>
              </w:rPr>
            </w:pPr>
          </w:p>
          <w:p w14:paraId="129C3343" w14:textId="0D674BDD" w:rsidR="00A25BD0" w:rsidRPr="00726D8C" w:rsidRDefault="00A25BD0">
            <w:pPr>
              <w:jc w:val="both"/>
              <w:rPr>
                <w:rFonts w:ascii="Montserrat" w:eastAsia="Montserrat" w:hAnsi="Montserrat" w:cs="Montserrat"/>
                <w:sz w:val="22"/>
                <w:szCs w:val="22"/>
                <w:lang w:val="en-US"/>
              </w:rPr>
            </w:pPr>
          </w:p>
          <w:p w14:paraId="4ED60B71" w14:textId="77777777" w:rsidR="00A25BD0" w:rsidRPr="00726D8C" w:rsidRDefault="00A25BD0">
            <w:pPr>
              <w:jc w:val="both"/>
              <w:rPr>
                <w:rFonts w:ascii="Montserrat" w:eastAsia="Montserrat" w:hAnsi="Montserrat" w:cs="Montserrat"/>
                <w:sz w:val="22"/>
                <w:szCs w:val="22"/>
                <w:lang w:val="en-US"/>
              </w:rPr>
            </w:pPr>
          </w:p>
          <w:p w14:paraId="000004D6"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Under any of the above circumstances,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undertakes to make all payments due as per the amount established herein.</w:t>
            </w:r>
          </w:p>
          <w:p w14:paraId="000004D7"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 </w:t>
            </w:r>
          </w:p>
          <w:p w14:paraId="000004D8" w14:textId="77777777" w:rsidR="000642DD" w:rsidRPr="00726D8C" w:rsidRDefault="000642DD">
            <w:pPr>
              <w:jc w:val="both"/>
              <w:rPr>
                <w:rFonts w:ascii="Montserrat" w:eastAsia="Montserrat" w:hAnsi="Montserrat" w:cs="Montserrat"/>
                <w:sz w:val="22"/>
                <w:szCs w:val="22"/>
                <w:lang w:val="en-US"/>
              </w:rPr>
            </w:pPr>
          </w:p>
          <w:p w14:paraId="000004DA" w14:textId="77777777" w:rsidR="000642DD" w:rsidRPr="00726D8C" w:rsidRDefault="000642DD">
            <w:pPr>
              <w:jc w:val="both"/>
              <w:rPr>
                <w:rFonts w:ascii="Montserrat" w:eastAsia="Montserrat" w:hAnsi="Montserrat" w:cs="Montserrat"/>
                <w:sz w:val="22"/>
                <w:szCs w:val="22"/>
                <w:lang w:val="en-US"/>
              </w:rPr>
            </w:pPr>
          </w:p>
          <w:p w14:paraId="000004D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also undertakes to refund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any non-recoverable expenses incurred for the purchase of goods and hiring staff, those incurred for performing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etc., provided that they are reasonable, </w:t>
            </w:r>
            <w:r w:rsidRPr="00726D8C">
              <w:rPr>
                <w:rFonts w:ascii="Montserrat" w:eastAsia="Montserrat" w:hAnsi="Montserrat" w:cs="Montserrat"/>
                <w:sz w:val="22"/>
                <w:szCs w:val="22"/>
                <w:lang w:val="en-US"/>
              </w:rPr>
              <w:lastRenderedPageBreak/>
              <w:t xml:space="preserve">provable and are related directly to the Agreement. </w:t>
            </w:r>
          </w:p>
          <w:p w14:paraId="000004DC" w14:textId="77777777" w:rsidR="000642DD" w:rsidRPr="00726D8C" w:rsidRDefault="000642DD">
            <w:pPr>
              <w:jc w:val="both"/>
              <w:rPr>
                <w:rFonts w:ascii="Montserrat" w:eastAsia="Montserrat" w:hAnsi="Montserrat" w:cs="Montserrat"/>
                <w:sz w:val="22"/>
                <w:szCs w:val="22"/>
                <w:lang w:val="en-US"/>
              </w:rPr>
            </w:pPr>
          </w:p>
          <w:p w14:paraId="000004DD" w14:textId="77777777" w:rsidR="000642DD" w:rsidRPr="00726D8C" w:rsidRDefault="000642DD">
            <w:pPr>
              <w:jc w:val="both"/>
              <w:rPr>
                <w:rFonts w:ascii="Montserrat" w:eastAsia="Montserrat" w:hAnsi="Montserrat" w:cs="Montserrat"/>
                <w:strike/>
                <w:sz w:val="22"/>
                <w:szCs w:val="22"/>
                <w:lang w:val="en-US"/>
              </w:rPr>
            </w:pPr>
          </w:p>
          <w:p w14:paraId="000004DE" w14:textId="77777777" w:rsidR="000642DD" w:rsidRPr="00726D8C" w:rsidRDefault="000642DD">
            <w:pPr>
              <w:jc w:val="both"/>
              <w:rPr>
                <w:rFonts w:ascii="Montserrat" w:eastAsia="Montserrat" w:hAnsi="Montserrat" w:cs="Montserrat"/>
                <w:strike/>
                <w:sz w:val="22"/>
                <w:szCs w:val="22"/>
                <w:lang w:val="en-US"/>
              </w:rPr>
            </w:pPr>
          </w:p>
          <w:p w14:paraId="000004E4"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THIRTY-THREE. ACTS OF GOD OR EVENTS OF FORCE MAJEURE. “THE PARTIES”</w:t>
            </w:r>
            <w:r w:rsidRPr="00726D8C">
              <w:rPr>
                <w:rFonts w:ascii="Montserrat" w:eastAsia="Montserrat" w:hAnsi="Montserrat" w:cs="Montserrat"/>
                <w:sz w:val="22"/>
                <w:szCs w:val="22"/>
                <w:lang w:val="en-US"/>
              </w:rPr>
              <w:t xml:space="preserve"> shall not be liable for wholly or partially failing to meet their obligations hereunder in the event of an act of God or event of force majeure, this being understood as any occurrence in the present or the future, including natural phenomena or any event beyond the control of man, that may not be predicted or that even if predictable could not have been avoided. In this case, neither party shall be civilly liable for any damage and losses that may be caused to the other party on account to failure to perform the Agreement.  </w:t>
            </w:r>
          </w:p>
          <w:p w14:paraId="000004E5" w14:textId="77777777" w:rsidR="000642DD" w:rsidRPr="00726D8C" w:rsidRDefault="000642DD">
            <w:pPr>
              <w:jc w:val="both"/>
              <w:rPr>
                <w:rFonts w:ascii="Montserrat" w:eastAsia="Montserrat" w:hAnsi="Montserrat" w:cs="Montserrat"/>
                <w:sz w:val="22"/>
                <w:szCs w:val="22"/>
                <w:lang w:val="en-US"/>
              </w:rPr>
            </w:pPr>
          </w:p>
          <w:p w14:paraId="000004E6" w14:textId="77777777" w:rsidR="000642DD" w:rsidRPr="00726D8C" w:rsidRDefault="000642DD">
            <w:pPr>
              <w:jc w:val="both"/>
              <w:rPr>
                <w:rFonts w:ascii="Montserrat" w:eastAsia="Montserrat" w:hAnsi="Montserrat" w:cs="Montserrat"/>
                <w:sz w:val="22"/>
                <w:szCs w:val="22"/>
                <w:lang w:val="en-US"/>
              </w:rPr>
            </w:pPr>
          </w:p>
          <w:p w14:paraId="000004E7" w14:textId="77777777" w:rsidR="000642DD" w:rsidRPr="00726D8C" w:rsidRDefault="000642DD">
            <w:pPr>
              <w:jc w:val="both"/>
              <w:rPr>
                <w:rFonts w:ascii="Montserrat" w:eastAsia="Montserrat" w:hAnsi="Montserrat" w:cs="Montserrat"/>
                <w:sz w:val="22"/>
                <w:szCs w:val="22"/>
                <w:lang w:val="en-US"/>
              </w:rPr>
            </w:pPr>
          </w:p>
          <w:p w14:paraId="000004E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Once these events have passed, performance of obligations shall be renewed, preferably within the extent agreed or the extent that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agree according to the situation at the time they resume performance of their obligations. </w:t>
            </w:r>
          </w:p>
          <w:p w14:paraId="000004E9" w14:textId="77777777" w:rsidR="000642DD" w:rsidRPr="00726D8C" w:rsidRDefault="000642DD">
            <w:pPr>
              <w:jc w:val="both"/>
              <w:rPr>
                <w:rFonts w:ascii="Montserrat" w:eastAsia="Montserrat" w:hAnsi="Montserrat" w:cs="Montserrat"/>
                <w:sz w:val="22"/>
                <w:szCs w:val="22"/>
                <w:lang w:val="en-US"/>
              </w:rPr>
            </w:pPr>
          </w:p>
          <w:p w14:paraId="000004EA" w14:textId="77777777" w:rsidR="000642DD" w:rsidRPr="00726D8C" w:rsidRDefault="000642DD">
            <w:pPr>
              <w:jc w:val="both"/>
              <w:rPr>
                <w:rFonts w:ascii="Montserrat" w:eastAsia="Montserrat" w:hAnsi="Montserrat" w:cs="Montserrat"/>
                <w:sz w:val="22"/>
                <w:szCs w:val="22"/>
                <w:lang w:val="en-US"/>
              </w:rPr>
            </w:pPr>
          </w:p>
          <w:p w14:paraId="000004EB"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THIRTY-FOUR. BRIBERY AND CORRUPTION. “THE INSTITUTE”</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shall conduct themselves in accordance with the provisions of the National Anti-Corruption Act and other applicable legal provisions. </w:t>
            </w:r>
          </w:p>
          <w:p w14:paraId="000004EC" w14:textId="77777777" w:rsidR="000642DD" w:rsidRPr="00726D8C" w:rsidRDefault="000642DD">
            <w:pPr>
              <w:jc w:val="both"/>
              <w:rPr>
                <w:rFonts w:ascii="Montserrat" w:eastAsia="Montserrat" w:hAnsi="Montserrat" w:cs="Montserrat"/>
                <w:sz w:val="22"/>
                <w:szCs w:val="22"/>
                <w:lang w:val="en-US"/>
              </w:rPr>
            </w:pPr>
          </w:p>
          <w:p w14:paraId="000004ED" w14:textId="77777777" w:rsidR="000642DD" w:rsidRPr="00726D8C" w:rsidRDefault="000642DD">
            <w:pPr>
              <w:jc w:val="both"/>
              <w:rPr>
                <w:rFonts w:ascii="Montserrat" w:eastAsia="Montserrat" w:hAnsi="Montserrat" w:cs="Montserrat"/>
                <w:sz w:val="22"/>
                <w:szCs w:val="22"/>
                <w:lang w:val="en-US"/>
              </w:rPr>
            </w:pPr>
          </w:p>
          <w:p w14:paraId="000004E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 xml:space="preserve">and </w:t>
            </w:r>
            <w:r w:rsidRPr="00726D8C">
              <w:rPr>
                <w:rFonts w:ascii="Montserrat" w:eastAsia="Montserrat" w:hAnsi="Montserrat" w:cs="Montserrat"/>
                <w:b/>
                <w:sz w:val="22"/>
                <w:szCs w:val="22"/>
                <w:lang w:val="en-US"/>
              </w:rPr>
              <w:t xml:space="preserve">“THE INVESTIGATOR” </w:t>
            </w:r>
            <w:r w:rsidRPr="00726D8C">
              <w:rPr>
                <w:rFonts w:ascii="Montserrat" w:eastAsia="Montserrat" w:hAnsi="Montserrat" w:cs="Montserrat"/>
                <w:sz w:val="22"/>
                <w:szCs w:val="22"/>
                <w:lang w:val="en-US"/>
              </w:rPr>
              <w:t xml:space="preserve">declare that they shall not offer or pay nor authorize the offer or payment of any sum of money or any item of value to any public or private organization with the knowledge or intention of improperly influencing any official act or decision that may help </w:t>
            </w:r>
            <w:r w:rsidRPr="00726D8C">
              <w:rPr>
                <w:rFonts w:ascii="Montserrat" w:eastAsia="Montserrat" w:hAnsi="Montserrat" w:cs="Montserrat"/>
                <w:b/>
                <w:sz w:val="22"/>
                <w:szCs w:val="22"/>
                <w:lang w:val="en-US"/>
              </w:rPr>
              <w:t xml:space="preserve">“THE SPONSOR” </w:t>
            </w:r>
            <w:r w:rsidRPr="00726D8C">
              <w:rPr>
                <w:rFonts w:ascii="Montserrat" w:eastAsia="Montserrat" w:hAnsi="Montserrat" w:cs="Montserrat"/>
                <w:sz w:val="22"/>
                <w:szCs w:val="22"/>
                <w:lang w:val="en-US"/>
              </w:rPr>
              <w:t xml:space="preserve">or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or any investigator to obtain an unfair advantage, </w:t>
            </w:r>
            <w:r w:rsidRPr="00726D8C">
              <w:rPr>
                <w:rFonts w:ascii="Montserrat" w:eastAsia="Montserrat" w:hAnsi="Montserrat" w:cs="Montserrat"/>
                <w:sz w:val="22"/>
                <w:szCs w:val="22"/>
                <w:lang w:val="en-US"/>
              </w:rPr>
              <w:lastRenderedPageBreak/>
              <w:t xml:space="preserve">inappropriately retain business or give business to any public or private person or organization with regard to the subject matter hereof. </w:t>
            </w:r>
          </w:p>
          <w:p w14:paraId="000004EF" w14:textId="77777777" w:rsidR="000642DD" w:rsidRPr="00726D8C" w:rsidRDefault="000642DD">
            <w:pPr>
              <w:jc w:val="both"/>
              <w:rPr>
                <w:rFonts w:ascii="Montserrat" w:eastAsia="Montserrat" w:hAnsi="Montserrat" w:cs="Montserrat"/>
                <w:sz w:val="22"/>
                <w:szCs w:val="22"/>
                <w:lang w:val="en-US"/>
              </w:rPr>
            </w:pPr>
          </w:p>
          <w:p w14:paraId="000004F0" w14:textId="77777777" w:rsidR="000642DD" w:rsidRPr="00726D8C" w:rsidRDefault="00D66D6A">
            <w:pPr>
              <w:widowControl w:val="0"/>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and</w:t>
            </w:r>
            <w:r w:rsidRPr="00726D8C">
              <w:rPr>
                <w:rFonts w:ascii="Montserrat" w:eastAsia="Montserrat" w:hAnsi="Montserrat" w:cs="Montserrat"/>
                <w:b/>
                <w:sz w:val="22"/>
                <w:szCs w:val="22"/>
                <w:lang w:val="en-US"/>
              </w:rPr>
              <w:t xml:space="preserve"> “THE INVESTIGATOR” </w:t>
            </w:r>
            <w:r w:rsidRPr="00726D8C">
              <w:rPr>
                <w:rFonts w:ascii="Montserrat" w:eastAsia="Montserrat" w:hAnsi="Montserrat" w:cs="Montserrat"/>
                <w:sz w:val="22"/>
                <w:szCs w:val="22"/>
                <w:lang w:val="en-US"/>
              </w:rPr>
              <w:t>declare that they should do all possible to ensure that their staff do not conduct themselves in any manner prohibited by applicable anti-corruption laws, including bribery, corruption, compensation or any other corrupt business practice.</w:t>
            </w:r>
          </w:p>
          <w:p w14:paraId="000004F1" w14:textId="77777777" w:rsidR="000642DD" w:rsidRPr="00726D8C" w:rsidRDefault="000642DD">
            <w:pPr>
              <w:widowControl w:val="0"/>
              <w:jc w:val="both"/>
              <w:rPr>
                <w:rFonts w:ascii="Montserrat" w:eastAsia="Montserrat" w:hAnsi="Montserrat" w:cs="Montserrat"/>
                <w:sz w:val="22"/>
                <w:szCs w:val="22"/>
                <w:lang w:val="en-US"/>
              </w:rPr>
            </w:pPr>
          </w:p>
          <w:p w14:paraId="000004F2" w14:textId="77777777" w:rsidR="000642DD" w:rsidRPr="00726D8C" w:rsidRDefault="000642DD">
            <w:pPr>
              <w:jc w:val="both"/>
              <w:rPr>
                <w:rFonts w:ascii="Montserrat" w:eastAsia="Montserrat" w:hAnsi="Montserrat" w:cs="Montserrat"/>
                <w:b/>
                <w:sz w:val="22"/>
                <w:szCs w:val="22"/>
                <w:lang w:val="en-US"/>
              </w:rPr>
            </w:pPr>
          </w:p>
          <w:p w14:paraId="000004F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THIRTY-FIVE. EXHIBITS: </w:t>
            </w:r>
            <w:r w:rsidRPr="00726D8C">
              <w:rPr>
                <w:rFonts w:ascii="Montserrat" w:eastAsia="Montserrat" w:hAnsi="Montserrat" w:cs="Montserrat"/>
                <w:sz w:val="22"/>
                <w:szCs w:val="22"/>
                <w:lang w:val="en-US"/>
              </w:rPr>
              <w:t>The following exhibits are attached hereto:</w:t>
            </w:r>
          </w:p>
          <w:p w14:paraId="000004F4" w14:textId="77777777" w:rsidR="000642DD" w:rsidRPr="00726D8C" w:rsidRDefault="000642DD">
            <w:pPr>
              <w:jc w:val="both"/>
              <w:rPr>
                <w:rFonts w:ascii="Montserrat" w:eastAsia="Montserrat" w:hAnsi="Montserrat" w:cs="Montserrat"/>
                <w:b/>
                <w:sz w:val="22"/>
                <w:szCs w:val="22"/>
                <w:u w:val="single"/>
                <w:lang w:val="en-US"/>
              </w:rPr>
            </w:pPr>
          </w:p>
          <w:p w14:paraId="000004F5"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Exhibit A</w:t>
            </w:r>
            <w:r w:rsidRPr="00726D8C">
              <w:rPr>
                <w:rFonts w:ascii="Montserrat" w:eastAsia="Montserrat" w:hAnsi="Montserrat" w:cs="Montserrat"/>
                <w:sz w:val="22"/>
                <w:szCs w:val="22"/>
                <w:lang w:val="en-US"/>
              </w:rPr>
              <w:t xml:space="preserve">: Approval of the Health Authorization Commission of the Federal Commission for Protection against Health Risks </w:t>
            </w:r>
          </w:p>
          <w:p w14:paraId="000004F6" w14:textId="77777777" w:rsidR="000642DD" w:rsidRPr="00726D8C" w:rsidRDefault="000642DD">
            <w:pPr>
              <w:jc w:val="both"/>
              <w:rPr>
                <w:rFonts w:ascii="Montserrat" w:eastAsia="Montserrat" w:hAnsi="Montserrat" w:cs="Montserrat"/>
                <w:b/>
                <w:sz w:val="22"/>
                <w:szCs w:val="22"/>
                <w:lang w:val="en-US"/>
              </w:rPr>
            </w:pPr>
          </w:p>
          <w:p w14:paraId="000004F7" w14:textId="77777777" w:rsidR="000642DD" w:rsidRPr="00726D8C" w:rsidRDefault="000642DD">
            <w:pPr>
              <w:jc w:val="both"/>
              <w:rPr>
                <w:rFonts w:ascii="Montserrat" w:eastAsia="Montserrat" w:hAnsi="Montserrat" w:cs="Montserrat"/>
                <w:b/>
                <w:sz w:val="22"/>
                <w:szCs w:val="22"/>
                <w:lang w:val="en-US"/>
              </w:rPr>
            </w:pPr>
          </w:p>
          <w:p w14:paraId="000004F8"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Exhibit B:</w:t>
            </w:r>
            <w:r w:rsidRPr="00726D8C">
              <w:rPr>
                <w:rFonts w:ascii="Montserrat" w:eastAsia="Montserrat" w:hAnsi="Montserrat" w:cs="Montserrat"/>
                <w:sz w:val="22"/>
                <w:szCs w:val="22"/>
                <w:lang w:val="en-US"/>
              </w:rPr>
              <w:t xml:space="preserve"> Research Protocol. </w:t>
            </w:r>
          </w:p>
          <w:p w14:paraId="000004F9" w14:textId="77777777" w:rsidR="000642DD" w:rsidRPr="00726D8C" w:rsidRDefault="000642DD">
            <w:pPr>
              <w:jc w:val="both"/>
              <w:rPr>
                <w:rFonts w:ascii="Montserrat" w:eastAsia="Montserrat" w:hAnsi="Montserrat" w:cs="Montserrat"/>
                <w:b/>
                <w:sz w:val="22"/>
                <w:szCs w:val="22"/>
                <w:lang w:val="en-US"/>
              </w:rPr>
            </w:pPr>
          </w:p>
          <w:p w14:paraId="000004FA"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Exhibit C:</w:t>
            </w:r>
            <w:r w:rsidRPr="00726D8C">
              <w:rPr>
                <w:rFonts w:ascii="Montserrat" w:eastAsia="Montserrat" w:hAnsi="Montserrat" w:cs="Montserrat"/>
                <w:sz w:val="22"/>
                <w:szCs w:val="22"/>
                <w:lang w:val="en-US"/>
              </w:rPr>
              <w:t xml:space="preserve"> Use of Funding.</w:t>
            </w:r>
          </w:p>
          <w:p w14:paraId="000004FB" w14:textId="77777777" w:rsidR="000642DD" w:rsidRPr="00726D8C" w:rsidRDefault="000642DD">
            <w:pPr>
              <w:jc w:val="both"/>
              <w:rPr>
                <w:rFonts w:ascii="Montserrat" w:eastAsia="Montserrat" w:hAnsi="Montserrat" w:cs="Montserrat"/>
                <w:b/>
                <w:sz w:val="22"/>
                <w:szCs w:val="22"/>
                <w:lang w:val="en-US"/>
              </w:rPr>
            </w:pPr>
          </w:p>
          <w:p w14:paraId="000004FC"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Exhibit D:</w:t>
            </w:r>
            <w:r w:rsidRPr="00726D8C">
              <w:rPr>
                <w:rFonts w:ascii="Montserrat" w:eastAsia="Montserrat" w:hAnsi="Montserrat" w:cs="Montserrat"/>
                <w:sz w:val="22"/>
                <w:szCs w:val="22"/>
                <w:lang w:val="en-US"/>
              </w:rPr>
              <w:t xml:space="preserve"> Authorization of Committees.</w:t>
            </w:r>
          </w:p>
          <w:p w14:paraId="000004FD" w14:textId="77777777" w:rsidR="000642DD" w:rsidRPr="00726D8C" w:rsidRDefault="000642DD">
            <w:pPr>
              <w:jc w:val="both"/>
              <w:rPr>
                <w:rFonts w:ascii="Montserrat" w:eastAsia="Montserrat" w:hAnsi="Montserrat" w:cs="Montserrat"/>
                <w:sz w:val="22"/>
                <w:szCs w:val="22"/>
                <w:lang w:val="en-US"/>
              </w:rPr>
            </w:pPr>
          </w:p>
          <w:p w14:paraId="000004FE"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Exhibit E: </w:t>
            </w:r>
            <w:r w:rsidRPr="00726D8C">
              <w:rPr>
                <w:rFonts w:ascii="Montserrat" w:eastAsia="Montserrat" w:hAnsi="Montserrat" w:cs="Montserrat"/>
                <w:sz w:val="22"/>
                <w:szCs w:val="22"/>
                <w:lang w:val="en-US"/>
              </w:rPr>
              <w:t>Informed Consent.</w:t>
            </w:r>
          </w:p>
          <w:p w14:paraId="000004FF" w14:textId="77777777" w:rsidR="000642DD" w:rsidRPr="00726D8C" w:rsidRDefault="000642DD">
            <w:pPr>
              <w:jc w:val="both"/>
              <w:rPr>
                <w:rFonts w:ascii="Montserrat" w:eastAsia="Montserrat" w:hAnsi="Montserrat" w:cs="Montserrat"/>
                <w:sz w:val="22"/>
                <w:szCs w:val="22"/>
                <w:lang w:val="en-US"/>
              </w:rPr>
            </w:pPr>
          </w:p>
          <w:p w14:paraId="00000500"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Exhibit F: </w:t>
            </w:r>
            <w:r w:rsidRPr="00726D8C">
              <w:rPr>
                <w:rFonts w:ascii="Montserrat" w:eastAsia="Montserrat" w:hAnsi="Montserrat" w:cs="Montserrat"/>
                <w:sz w:val="22"/>
                <w:szCs w:val="22"/>
                <w:lang w:val="en-US"/>
              </w:rPr>
              <w:t>Delegation of Authority Letter.</w:t>
            </w:r>
          </w:p>
          <w:p w14:paraId="00000501" w14:textId="77777777" w:rsidR="000642DD" w:rsidRPr="00726D8C" w:rsidRDefault="000642DD">
            <w:pPr>
              <w:jc w:val="both"/>
              <w:rPr>
                <w:rFonts w:ascii="Montserrat" w:eastAsia="Montserrat" w:hAnsi="Montserrat" w:cs="Montserrat"/>
                <w:sz w:val="22"/>
                <w:szCs w:val="22"/>
                <w:lang w:val="en-US"/>
              </w:rPr>
            </w:pPr>
          </w:p>
          <w:p w14:paraId="00000502"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THIRTY-SIX. ADDRESSES: </w:t>
            </w:r>
            <w:r w:rsidRPr="00726D8C">
              <w:rPr>
                <w:rFonts w:ascii="Montserrat" w:eastAsia="Montserrat" w:hAnsi="Montserrat" w:cs="Montserrat"/>
                <w:sz w:val="22"/>
                <w:szCs w:val="22"/>
                <w:lang w:val="en-US"/>
              </w:rPr>
              <w:t xml:space="preserve">All notices and correspondence that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must give with in relation to the Agreement shall be in writing and sent by registered mail with confirmation of receipt, or by any other means that ensures that the recipient receives said notices or correspondence. To this end,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state that their addresses are as follows:</w:t>
            </w:r>
          </w:p>
          <w:p w14:paraId="00000503" w14:textId="77777777" w:rsidR="000642DD" w:rsidRPr="00726D8C" w:rsidRDefault="000642DD">
            <w:pPr>
              <w:jc w:val="both"/>
              <w:rPr>
                <w:rFonts w:ascii="Montserrat" w:eastAsia="Montserrat" w:hAnsi="Montserrat" w:cs="Montserrat"/>
                <w:sz w:val="22"/>
                <w:szCs w:val="22"/>
                <w:lang w:val="en-US"/>
              </w:rPr>
            </w:pPr>
          </w:p>
          <w:tbl>
            <w:tblPr>
              <w:tblStyle w:val="a3"/>
              <w:tblW w:w="4736" w:type="dxa"/>
              <w:tblLayout w:type="fixed"/>
              <w:tblLook w:val="0400" w:firstRow="0" w:lastRow="0" w:firstColumn="0" w:lastColumn="0" w:noHBand="0" w:noVBand="1"/>
            </w:tblPr>
            <w:tblGrid>
              <w:gridCol w:w="2153"/>
              <w:gridCol w:w="2583"/>
            </w:tblGrid>
            <w:tr w:rsidR="000642DD" w:rsidRPr="00726D8C" w14:paraId="46753D58" w14:textId="77777777">
              <w:trPr>
                <w:trHeight w:val="6810"/>
              </w:trPr>
              <w:tc>
                <w:tcPr>
                  <w:tcW w:w="2153" w:type="dxa"/>
                </w:tcPr>
                <w:p w14:paraId="00000504" w14:textId="77777777" w:rsidR="000642DD" w:rsidRPr="00726D8C" w:rsidRDefault="00D66D6A">
                  <w:pPr>
                    <w:ind w:left="2832" w:hanging="2832"/>
                    <w:jc w:val="both"/>
                    <w:rPr>
                      <w:rFonts w:ascii="Montserrat" w:eastAsia="Montserrat" w:hAnsi="Montserrat" w:cs="Montserrat"/>
                      <w:lang w:val="en-US"/>
                    </w:rPr>
                  </w:pPr>
                  <w:r w:rsidRPr="00726D8C">
                    <w:rPr>
                      <w:rFonts w:ascii="Montserrat" w:eastAsia="Montserrat" w:hAnsi="Montserrat" w:cs="Montserrat"/>
                      <w:lang w:val="en-US"/>
                    </w:rPr>
                    <w:lastRenderedPageBreak/>
                    <w:t xml:space="preserve">The Sponsor: </w:t>
                  </w:r>
                </w:p>
                <w:p w14:paraId="00000505" w14:textId="77777777" w:rsidR="000642DD" w:rsidRPr="00726D8C" w:rsidRDefault="000642DD">
                  <w:pPr>
                    <w:jc w:val="both"/>
                    <w:rPr>
                      <w:rFonts w:ascii="Montserrat" w:eastAsia="Montserrat" w:hAnsi="Montserrat" w:cs="Montserrat"/>
                      <w:lang w:val="en-US"/>
                    </w:rPr>
                  </w:pPr>
                </w:p>
                <w:p w14:paraId="00000506" w14:textId="77777777" w:rsidR="000642DD" w:rsidRPr="00726D8C" w:rsidRDefault="000642DD">
                  <w:pPr>
                    <w:jc w:val="both"/>
                    <w:rPr>
                      <w:rFonts w:ascii="Montserrat" w:eastAsia="Montserrat" w:hAnsi="Montserrat" w:cs="Montserrat"/>
                      <w:lang w:val="en-US"/>
                    </w:rPr>
                  </w:pPr>
                </w:p>
                <w:p w14:paraId="00000507" w14:textId="77777777" w:rsidR="000642DD" w:rsidRPr="00726D8C" w:rsidRDefault="000642DD">
                  <w:pPr>
                    <w:jc w:val="both"/>
                    <w:rPr>
                      <w:rFonts w:ascii="Montserrat" w:eastAsia="Montserrat" w:hAnsi="Montserrat" w:cs="Montserrat"/>
                      <w:lang w:val="en-US"/>
                    </w:rPr>
                  </w:pPr>
                </w:p>
                <w:p w14:paraId="00000508" w14:textId="77777777" w:rsidR="000642DD" w:rsidRPr="00726D8C" w:rsidRDefault="000642DD">
                  <w:pPr>
                    <w:jc w:val="both"/>
                    <w:rPr>
                      <w:rFonts w:ascii="Montserrat" w:eastAsia="Montserrat" w:hAnsi="Montserrat" w:cs="Montserrat"/>
                      <w:lang w:val="en-US"/>
                    </w:rPr>
                  </w:pPr>
                </w:p>
                <w:p w14:paraId="00000509" w14:textId="77777777" w:rsidR="000642DD" w:rsidRPr="00726D8C" w:rsidRDefault="000642DD">
                  <w:pPr>
                    <w:jc w:val="both"/>
                    <w:rPr>
                      <w:rFonts w:ascii="Montserrat" w:eastAsia="Montserrat" w:hAnsi="Montserrat" w:cs="Montserrat"/>
                      <w:lang w:val="en-US"/>
                    </w:rPr>
                  </w:pPr>
                </w:p>
                <w:p w14:paraId="0000050A" w14:textId="77777777" w:rsidR="000642DD" w:rsidRPr="00726D8C" w:rsidRDefault="000642DD">
                  <w:pPr>
                    <w:jc w:val="both"/>
                    <w:rPr>
                      <w:rFonts w:ascii="Montserrat" w:eastAsia="Montserrat" w:hAnsi="Montserrat" w:cs="Montserrat"/>
                      <w:lang w:val="en-US"/>
                    </w:rPr>
                  </w:pPr>
                </w:p>
                <w:p w14:paraId="0000050B" w14:textId="77777777" w:rsidR="000642DD" w:rsidRPr="00726D8C" w:rsidRDefault="000642DD">
                  <w:pPr>
                    <w:jc w:val="both"/>
                    <w:rPr>
                      <w:rFonts w:ascii="Montserrat" w:eastAsia="Montserrat" w:hAnsi="Montserrat" w:cs="Montserrat"/>
                      <w:lang w:val="en-US"/>
                    </w:rPr>
                  </w:pPr>
                </w:p>
                <w:p w14:paraId="0000050C" w14:textId="77777777" w:rsidR="000642DD" w:rsidRPr="00726D8C" w:rsidRDefault="00D66D6A">
                  <w:pPr>
                    <w:jc w:val="both"/>
                    <w:rPr>
                      <w:rFonts w:ascii="Montserrat" w:eastAsia="Montserrat" w:hAnsi="Montserrat" w:cs="Montserrat"/>
                      <w:lang w:val="en-US"/>
                    </w:rPr>
                  </w:pPr>
                  <w:r w:rsidRPr="00726D8C">
                    <w:rPr>
                      <w:rFonts w:ascii="Montserrat" w:eastAsia="Montserrat" w:hAnsi="Montserrat" w:cs="Montserrat"/>
                      <w:lang w:val="en-US"/>
                    </w:rPr>
                    <w:t>The Institute:</w:t>
                  </w:r>
                </w:p>
                <w:p w14:paraId="0000050D" w14:textId="77777777" w:rsidR="000642DD" w:rsidRPr="00726D8C" w:rsidRDefault="000642DD">
                  <w:pPr>
                    <w:jc w:val="both"/>
                    <w:rPr>
                      <w:rFonts w:ascii="Montserrat" w:eastAsia="Montserrat" w:hAnsi="Montserrat" w:cs="Montserrat"/>
                      <w:lang w:val="en-US"/>
                    </w:rPr>
                  </w:pPr>
                </w:p>
                <w:p w14:paraId="0000050E" w14:textId="77777777" w:rsidR="000642DD" w:rsidRPr="00726D8C" w:rsidRDefault="000642DD">
                  <w:pPr>
                    <w:ind w:left="2836" w:hanging="2836"/>
                    <w:jc w:val="both"/>
                    <w:rPr>
                      <w:rFonts w:ascii="Montserrat" w:eastAsia="Montserrat" w:hAnsi="Montserrat" w:cs="Montserrat"/>
                      <w:lang w:val="en-US"/>
                    </w:rPr>
                  </w:pPr>
                </w:p>
                <w:p w14:paraId="0000050F" w14:textId="77777777" w:rsidR="000642DD" w:rsidRPr="00726D8C" w:rsidRDefault="000642DD">
                  <w:pPr>
                    <w:ind w:left="2836" w:hanging="2836"/>
                    <w:jc w:val="both"/>
                    <w:rPr>
                      <w:rFonts w:ascii="Montserrat" w:eastAsia="Montserrat" w:hAnsi="Montserrat" w:cs="Montserrat"/>
                      <w:lang w:val="en-US"/>
                    </w:rPr>
                  </w:pPr>
                </w:p>
                <w:p w14:paraId="00000510" w14:textId="77777777" w:rsidR="000642DD" w:rsidRPr="00726D8C" w:rsidRDefault="000642DD">
                  <w:pPr>
                    <w:ind w:left="2836" w:hanging="2836"/>
                    <w:jc w:val="both"/>
                    <w:rPr>
                      <w:rFonts w:ascii="Montserrat" w:eastAsia="Montserrat" w:hAnsi="Montserrat" w:cs="Montserrat"/>
                      <w:lang w:val="en-US"/>
                    </w:rPr>
                  </w:pPr>
                </w:p>
                <w:p w14:paraId="00000511" w14:textId="77777777" w:rsidR="000642DD" w:rsidRPr="00726D8C" w:rsidRDefault="000642DD">
                  <w:pPr>
                    <w:ind w:left="2836" w:hanging="2836"/>
                    <w:jc w:val="both"/>
                    <w:rPr>
                      <w:rFonts w:ascii="Montserrat" w:eastAsia="Montserrat" w:hAnsi="Montserrat" w:cs="Montserrat"/>
                      <w:lang w:val="en-US"/>
                    </w:rPr>
                  </w:pPr>
                </w:p>
                <w:p w14:paraId="00000512" w14:textId="77777777" w:rsidR="000642DD" w:rsidRPr="00726D8C" w:rsidRDefault="00D66D6A">
                  <w:pPr>
                    <w:ind w:left="2836" w:hanging="2836"/>
                    <w:jc w:val="both"/>
                    <w:rPr>
                      <w:rFonts w:ascii="Montserrat" w:eastAsia="Montserrat" w:hAnsi="Montserrat" w:cs="Montserrat"/>
                      <w:lang w:val="en-US"/>
                    </w:rPr>
                  </w:pPr>
                  <w:r w:rsidRPr="00726D8C">
                    <w:rPr>
                      <w:rFonts w:ascii="Montserrat" w:eastAsia="Montserrat" w:hAnsi="Montserrat" w:cs="Montserrat"/>
                      <w:lang w:val="en-US"/>
                    </w:rPr>
                    <w:t>The Investigator:</w:t>
                  </w:r>
                </w:p>
                <w:p w14:paraId="00000513" w14:textId="77777777" w:rsidR="000642DD" w:rsidRPr="00726D8C" w:rsidRDefault="000642DD">
                  <w:pPr>
                    <w:jc w:val="both"/>
                    <w:rPr>
                      <w:rFonts w:ascii="Montserrat" w:eastAsia="Montserrat" w:hAnsi="Montserrat" w:cs="Montserrat"/>
                      <w:b/>
                      <w:lang w:val="en-US"/>
                    </w:rPr>
                  </w:pPr>
                </w:p>
              </w:tc>
              <w:tc>
                <w:tcPr>
                  <w:tcW w:w="2583" w:type="dxa"/>
                </w:tcPr>
                <w:p w14:paraId="00000514" w14:textId="77777777" w:rsidR="000642DD" w:rsidRPr="00726D8C" w:rsidRDefault="00D66D6A">
                  <w:pPr>
                    <w:jc w:val="both"/>
                    <w:rPr>
                      <w:rFonts w:ascii="Montserrat" w:eastAsia="Montserrat" w:hAnsi="Montserrat" w:cs="Montserrat"/>
                    </w:rPr>
                  </w:pPr>
                  <w:r w:rsidRPr="00726D8C">
                    <w:rPr>
                      <w:rFonts w:ascii="Montserrat" w:eastAsia="Montserrat" w:hAnsi="Montserrat" w:cs="Montserrat"/>
                    </w:rPr>
                    <w:t xml:space="preserve">Avenida Insurgentes Sur Numero </w:t>
                  </w:r>
                  <w:proofErr w:type="gramStart"/>
                  <w:r w:rsidRPr="00726D8C">
                    <w:rPr>
                      <w:rFonts w:ascii="Montserrat" w:eastAsia="Montserrat" w:hAnsi="Montserrat" w:cs="Montserrat"/>
                    </w:rPr>
                    <w:t>1602  Piso</w:t>
                  </w:r>
                  <w:proofErr w:type="gramEnd"/>
                  <w:r w:rsidRPr="00726D8C">
                    <w:rPr>
                      <w:rFonts w:ascii="Montserrat" w:eastAsia="Montserrat" w:hAnsi="Montserrat" w:cs="Montserrat"/>
                    </w:rPr>
                    <w:t xml:space="preserve"> 5, Colonia Credito Constructor, Ciudad de Mexico C.P. 03940 </w:t>
                  </w:r>
                  <w:proofErr w:type="spellStart"/>
                  <w:r w:rsidRPr="00726D8C">
                    <w:rPr>
                      <w:rFonts w:ascii="Montserrat" w:eastAsia="Montserrat" w:hAnsi="Montserrat" w:cs="Montserrat"/>
                    </w:rPr>
                    <w:t>Alcaldia</w:t>
                  </w:r>
                  <w:proofErr w:type="spellEnd"/>
                  <w:r w:rsidRPr="00726D8C">
                    <w:rPr>
                      <w:rFonts w:ascii="Montserrat" w:eastAsia="Montserrat" w:hAnsi="Montserrat" w:cs="Montserrat"/>
                    </w:rPr>
                    <w:t xml:space="preserve"> Benito </w:t>
                  </w:r>
                  <w:proofErr w:type="spellStart"/>
                  <w:r w:rsidRPr="00726D8C">
                    <w:rPr>
                      <w:rFonts w:ascii="Montserrat" w:eastAsia="Montserrat" w:hAnsi="Montserrat" w:cs="Montserrat"/>
                    </w:rPr>
                    <w:t>Juarez</w:t>
                  </w:r>
                  <w:proofErr w:type="spellEnd"/>
                  <w:r w:rsidRPr="00726D8C">
                    <w:rPr>
                      <w:rFonts w:ascii="Montserrat" w:eastAsia="Montserrat" w:hAnsi="Montserrat" w:cs="Montserrat"/>
                    </w:rPr>
                    <w:t xml:space="preserve">, </w:t>
                  </w:r>
                  <w:proofErr w:type="spellStart"/>
                  <w:r w:rsidRPr="00726D8C">
                    <w:rPr>
                      <w:rFonts w:ascii="Montserrat" w:eastAsia="Montserrat" w:hAnsi="Montserrat" w:cs="Montserrat"/>
                    </w:rPr>
                    <w:t>Mexico</w:t>
                  </w:r>
                  <w:proofErr w:type="spellEnd"/>
                  <w:r w:rsidRPr="00726D8C">
                    <w:rPr>
                      <w:rFonts w:ascii="Montserrat" w:eastAsia="Montserrat" w:hAnsi="Montserrat" w:cs="Montserrat"/>
                    </w:rPr>
                    <w:t xml:space="preserve"> City.</w:t>
                  </w:r>
                </w:p>
                <w:p w14:paraId="00000515" w14:textId="77777777" w:rsidR="000642DD" w:rsidRPr="00726D8C" w:rsidRDefault="000642DD">
                  <w:pPr>
                    <w:jc w:val="both"/>
                    <w:rPr>
                      <w:rFonts w:ascii="Montserrat" w:eastAsia="Montserrat" w:hAnsi="Montserrat" w:cs="Montserrat"/>
                    </w:rPr>
                  </w:pPr>
                </w:p>
                <w:p w14:paraId="00000516" w14:textId="77777777" w:rsidR="000642DD" w:rsidRPr="00726D8C" w:rsidRDefault="000642DD">
                  <w:pPr>
                    <w:jc w:val="both"/>
                    <w:rPr>
                      <w:rFonts w:ascii="Montserrat" w:eastAsia="Montserrat" w:hAnsi="Montserrat" w:cs="Montserrat"/>
                      <w:b/>
                    </w:rPr>
                  </w:pPr>
                </w:p>
                <w:p w14:paraId="00000517" w14:textId="77777777" w:rsidR="000642DD" w:rsidRPr="00726D8C" w:rsidRDefault="00D66D6A">
                  <w:pPr>
                    <w:jc w:val="both"/>
                    <w:rPr>
                      <w:rFonts w:ascii="Montserrat" w:eastAsia="Montserrat" w:hAnsi="Montserrat" w:cs="Montserrat"/>
                    </w:rPr>
                  </w:pPr>
                  <w:r w:rsidRPr="00726D8C">
                    <w:rPr>
                      <w:rFonts w:ascii="Montserrat" w:eastAsia="Montserrat" w:hAnsi="Montserrat" w:cs="Montserrat"/>
                    </w:rPr>
                    <w:t xml:space="preserve">Avenida Vasco de Quiroga Numero 15, Colonia Belisario Domínguez </w:t>
                  </w:r>
                  <w:proofErr w:type="spellStart"/>
                  <w:r w:rsidRPr="00726D8C">
                    <w:rPr>
                      <w:rFonts w:ascii="Montserrat" w:eastAsia="Montserrat" w:hAnsi="Montserrat" w:cs="Montserrat"/>
                    </w:rPr>
                    <w:t>Seccion</w:t>
                  </w:r>
                  <w:proofErr w:type="spellEnd"/>
                  <w:r w:rsidRPr="00726D8C">
                    <w:rPr>
                      <w:rFonts w:ascii="Montserrat" w:eastAsia="Montserrat" w:hAnsi="Montserrat" w:cs="Montserrat"/>
                    </w:rPr>
                    <w:t xml:space="preserve"> XVI, </w:t>
                  </w:r>
                  <w:proofErr w:type="spellStart"/>
                  <w:r w:rsidRPr="00726D8C">
                    <w:rPr>
                      <w:rFonts w:ascii="Montserrat" w:eastAsia="Montserrat" w:hAnsi="Montserrat" w:cs="Montserrat"/>
                    </w:rPr>
                    <w:t>Alcaldia</w:t>
                  </w:r>
                  <w:proofErr w:type="spellEnd"/>
                  <w:r w:rsidRPr="00726D8C">
                    <w:rPr>
                      <w:rFonts w:ascii="Montserrat" w:eastAsia="Montserrat" w:hAnsi="Montserrat" w:cs="Montserrat"/>
                    </w:rPr>
                    <w:t xml:space="preserve"> Tlalpan, C.P. 14080, Mexico City.</w:t>
                  </w:r>
                </w:p>
                <w:p w14:paraId="00000518" w14:textId="77777777" w:rsidR="000642DD" w:rsidRPr="00726D8C" w:rsidRDefault="000642DD">
                  <w:pPr>
                    <w:jc w:val="both"/>
                    <w:rPr>
                      <w:rFonts w:ascii="Montserrat" w:eastAsia="Montserrat" w:hAnsi="Montserrat" w:cs="Montserrat"/>
                      <w:b/>
                    </w:rPr>
                  </w:pPr>
                </w:p>
                <w:p w14:paraId="00000519" w14:textId="77777777" w:rsidR="000642DD" w:rsidRPr="00726D8C" w:rsidRDefault="00D66D6A">
                  <w:pPr>
                    <w:jc w:val="both"/>
                    <w:rPr>
                      <w:rFonts w:ascii="Montserrat" w:eastAsia="Montserrat" w:hAnsi="Montserrat" w:cs="Montserrat"/>
                      <w:b/>
                    </w:rPr>
                  </w:pPr>
                  <w:r w:rsidRPr="00726D8C">
                    <w:rPr>
                      <w:rFonts w:ascii="Montserrat" w:eastAsia="Montserrat" w:hAnsi="Montserrat" w:cs="Montserrat"/>
                    </w:rPr>
                    <w:t xml:space="preserve">Avenida Vasco de Quiroga Numero 15, Colonia Belisario </w:t>
                  </w:r>
                  <w:proofErr w:type="spellStart"/>
                  <w:r w:rsidRPr="00726D8C">
                    <w:rPr>
                      <w:rFonts w:ascii="Montserrat" w:eastAsia="Montserrat" w:hAnsi="Montserrat" w:cs="Montserrat"/>
                    </w:rPr>
                    <w:t>Dominguez</w:t>
                  </w:r>
                  <w:proofErr w:type="spellEnd"/>
                  <w:r w:rsidRPr="00726D8C">
                    <w:rPr>
                      <w:rFonts w:ascii="Montserrat" w:eastAsia="Montserrat" w:hAnsi="Montserrat" w:cs="Montserrat"/>
                    </w:rPr>
                    <w:t xml:space="preserve"> </w:t>
                  </w:r>
                  <w:proofErr w:type="spellStart"/>
                  <w:r w:rsidRPr="00726D8C">
                    <w:rPr>
                      <w:rFonts w:ascii="Montserrat" w:eastAsia="Montserrat" w:hAnsi="Montserrat" w:cs="Montserrat"/>
                    </w:rPr>
                    <w:t>Seccion</w:t>
                  </w:r>
                  <w:proofErr w:type="spellEnd"/>
                  <w:r w:rsidRPr="00726D8C">
                    <w:rPr>
                      <w:rFonts w:ascii="Montserrat" w:eastAsia="Montserrat" w:hAnsi="Montserrat" w:cs="Montserrat"/>
                    </w:rPr>
                    <w:t xml:space="preserve"> XVI, </w:t>
                  </w:r>
                  <w:proofErr w:type="spellStart"/>
                  <w:r w:rsidRPr="00726D8C">
                    <w:rPr>
                      <w:rFonts w:ascii="Montserrat" w:eastAsia="Montserrat" w:hAnsi="Montserrat" w:cs="Montserrat"/>
                    </w:rPr>
                    <w:t>Alcaldia</w:t>
                  </w:r>
                  <w:proofErr w:type="spellEnd"/>
                  <w:r w:rsidRPr="00726D8C">
                    <w:rPr>
                      <w:rFonts w:ascii="Montserrat" w:eastAsia="Montserrat" w:hAnsi="Montserrat" w:cs="Montserrat"/>
                    </w:rPr>
                    <w:t xml:space="preserve"> Tlalpan, C.P. 14080, Ciudad de Mexico.</w:t>
                  </w:r>
                </w:p>
                <w:p w14:paraId="0000051A" w14:textId="77777777" w:rsidR="000642DD" w:rsidRPr="00726D8C" w:rsidRDefault="000642DD">
                  <w:pPr>
                    <w:jc w:val="both"/>
                    <w:rPr>
                      <w:rFonts w:ascii="Montserrat" w:eastAsia="Montserrat" w:hAnsi="Montserrat" w:cs="Montserrat"/>
                      <w:b/>
                    </w:rPr>
                  </w:pPr>
                </w:p>
              </w:tc>
            </w:tr>
          </w:tbl>
          <w:p w14:paraId="0000051B" w14:textId="77777777" w:rsidR="000642DD" w:rsidRPr="00726D8C" w:rsidRDefault="00D66D6A">
            <w:pPr>
              <w:jc w:val="both"/>
              <w:rPr>
                <w:rFonts w:ascii="Montserrat" w:eastAsia="Montserrat" w:hAnsi="Montserrat" w:cs="Montserrat"/>
                <w:b/>
                <w:sz w:val="22"/>
                <w:szCs w:val="22"/>
                <w:lang w:val="en-US"/>
              </w:rPr>
            </w:pPr>
            <w:r w:rsidRPr="00726D8C">
              <w:rPr>
                <w:rFonts w:ascii="Montserrat" w:eastAsia="Montserrat" w:hAnsi="Montserrat" w:cs="Montserrat"/>
                <w:b/>
                <w:lang w:val="en-US"/>
              </w:rPr>
              <w:t xml:space="preserve">THIRTEENTH SEVEN: MODIFICATIONS TO THE AGREEMENT: "THE PARTIES" </w:t>
            </w:r>
            <w:r w:rsidRPr="00726D8C">
              <w:rPr>
                <w:rFonts w:ascii="Montserrat" w:eastAsia="Montserrat" w:hAnsi="Montserrat" w:cs="Montserrat"/>
                <w:lang w:val="en-US"/>
              </w:rPr>
              <w:t>agree that any modification to this Agreement shall be made in writing, prior agreement of the parties, and shall be effective as of the date of signature, and shall become part of this agreement.</w:t>
            </w:r>
          </w:p>
          <w:p w14:paraId="0000051C" w14:textId="77777777" w:rsidR="000642DD" w:rsidRPr="00726D8C" w:rsidRDefault="000642DD">
            <w:pPr>
              <w:jc w:val="both"/>
              <w:rPr>
                <w:rFonts w:ascii="Montserrat" w:eastAsia="Montserrat" w:hAnsi="Montserrat" w:cs="Montserrat"/>
                <w:b/>
                <w:sz w:val="22"/>
                <w:szCs w:val="22"/>
                <w:lang w:val="en-US"/>
              </w:rPr>
            </w:pPr>
          </w:p>
          <w:p w14:paraId="0000051D" w14:textId="77777777" w:rsidR="000642DD" w:rsidRPr="00726D8C" w:rsidRDefault="000642DD">
            <w:pPr>
              <w:jc w:val="both"/>
              <w:rPr>
                <w:rFonts w:ascii="Montserrat" w:eastAsia="Montserrat" w:hAnsi="Montserrat" w:cs="Montserrat"/>
                <w:b/>
                <w:sz w:val="22"/>
                <w:szCs w:val="22"/>
                <w:lang w:val="en-US"/>
              </w:rPr>
            </w:pPr>
          </w:p>
          <w:p w14:paraId="0000051E" w14:textId="77777777" w:rsidR="000642DD" w:rsidRPr="00726D8C" w:rsidRDefault="000642DD">
            <w:pPr>
              <w:jc w:val="both"/>
              <w:rPr>
                <w:rFonts w:ascii="Montserrat" w:eastAsia="Montserrat" w:hAnsi="Montserrat" w:cs="Montserrat"/>
                <w:b/>
                <w:sz w:val="22"/>
                <w:szCs w:val="22"/>
                <w:lang w:val="en-US"/>
              </w:rPr>
            </w:pPr>
          </w:p>
          <w:p w14:paraId="0000051F"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 xml:space="preserve">THIRTY-EIGHT. CONFLICTS OF INTERESTS. “THE PARTIES” </w:t>
            </w:r>
            <w:r w:rsidRPr="00726D8C">
              <w:rPr>
                <w:rFonts w:ascii="Montserrat" w:eastAsia="Montserrat" w:hAnsi="Montserrat" w:cs="Montserrat"/>
                <w:sz w:val="22"/>
                <w:szCs w:val="22"/>
                <w:lang w:val="en-US"/>
              </w:rPr>
              <w:t>declare that there is no conflict of interest as of the date on which they sign the Agreement.</w:t>
            </w:r>
          </w:p>
          <w:p w14:paraId="00000520" w14:textId="77777777" w:rsidR="000642DD" w:rsidRPr="00726D8C" w:rsidRDefault="000642DD">
            <w:pPr>
              <w:jc w:val="both"/>
              <w:rPr>
                <w:rFonts w:ascii="Montserrat" w:eastAsia="Montserrat" w:hAnsi="Montserrat" w:cs="Montserrat"/>
                <w:sz w:val="22"/>
                <w:szCs w:val="22"/>
                <w:lang w:val="en-US"/>
              </w:rPr>
            </w:pPr>
          </w:p>
          <w:p w14:paraId="00000521"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As far as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and </w:t>
            </w:r>
            <w:r w:rsidRPr="00726D8C">
              <w:rPr>
                <w:rFonts w:ascii="Montserrat" w:eastAsia="Montserrat" w:hAnsi="Montserrat" w:cs="Montserrat"/>
                <w:b/>
                <w:sz w:val="22"/>
                <w:szCs w:val="22"/>
                <w:lang w:val="en-US"/>
              </w:rPr>
              <w:t>“THE INVESTIGATOR”</w:t>
            </w:r>
            <w:r w:rsidRPr="00726D8C">
              <w:rPr>
                <w:rFonts w:ascii="Montserrat" w:eastAsia="Montserrat" w:hAnsi="Montserrat" w:cs="Montserrat"/>
                <w:sz w:val="22"/>
                <w:szCs w:val="22"/>
                <w:lang w:val="en-US"/>
              </w:rPr>
              <w:t xml:space="preserve"> are concerned, “Conflict of Interests” is understood as government officials possibly not discharging their functions impartially and objectively, in this particular case, conducting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for personal, family or business interests.</w:t>
            </w:r>
          </w:p>
          <w:p w14:paraId="00000522" w14:textId="77777777" w:rsidR="000642DD" w:rsidRPr="00726D8C" w:rsidRDefault="000642DD">
            <w:pPr>
              <w:jc w:val="both"/>
              <w:rPr>
                <w:rFonts w:ascii="Montserrat" w:eastAsia="Montserrat" w:hAnsi="Montserrat" w:cs="Montserrat"/>
                <w:sz w:val="22"/>
                <w:szCs w:val="22"/>
                <w:lang w:val="en-US"/>
              </w:rPr>
            </w:pPr>
          </w:p>
          <w:p w14:paraId="00000523"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 xml:space="preserve">As established in Article 37 of the General Administrative Responsibilities Act, </w:t>
            </w:r>
            <w:r w:rsidRPr="00726D8C">
              <w:rPr>
                <w:rFonts w:ascii="Montserrat" w:eastAsia="Montserrat" w:hAnsi="Montserrat" w:cs="Montserrat"/>
                <w:b/>
                <w:sz w:val="22"/>
                <w:szCs w:val="22"/>
                <w:lang w:val="en-US"/>
              </w:rPr>
              <w:t xml:space="preserve">“THE </w:t>
            </w:r>
            <w:r w:rsidRPr="00726D8C">
              <w:rPr>
                <w:rFonts w:ascii="Montserrat" w:eastAsia="Montserrat" w:hAnsi="Montserrat" w:cs="Montserrat"/>
                <w:b/>
                <w:sz w:val="22"/>
                <w:szCs w:val="22"/>
                <w:lang w:val="en-US"/>
              </w:rPr>
              <w:lastRenderedPageBreak/>
              <w:t xml:space="preserve">PRINCIPAL INVESTIGATOR” </w:t>
            </w:r>
            <w:r w:rsidRPr="00726D8C">
              <w:rPr>
                <w:rFonts w:ascii="Montserrat" w:eastAsia="Montserrat" w:hAnsi="Montserrat" w:cs="Montserrat"/>
                <w:sz w:val="22"/>
                <w:szCs w:val="22"/>
                <w:lang w:val="en-US"/>
              </w:rPr>
              <w:t xml:space="preserve">and any assistant investigators, as staff of </w:t>
            </w:r>
            <w:r w:rsidRPr="00726D8C">
              <w:rPr>
                <w:rFonts w:ascii="Montserrat" w:eastAsia="Montserrat" w:hAnsi="Montserrat" w:cs="Montserrat"/>
                <w:b/>
                <w:sz w:val="22"/>
                <w:szCs w:val="22"/>
                <w:lang w:val="en-US"/>
              </w:rPr>
              <w:t>“THE INSTITUTE”</w:t>
            </w:r>
            <w:r w:rsidRPr="00726D8C">
              <w:rPr>
                <w:rFonts w:ascii="Montserrat" w:eastAsia="Montserrat" w:hAnsi="Montserrat" w:cs="Montserrat"/>
                <w:sz w:val="22"/>
                <w:szCs w:val="22"/>
                <w:lang w:val="en-US"/>
              </w:rPr>
              <w:t xml:space="preserve"> and conducting scientific research, perform certain functions that are connected with </w:t>
            </w:r>
            <w:r w:rsidRPr="00726D8C">
              <w:rPr>
                <w:rFonts w:ascii="Montserrat" w:eastAsia="Montserrat" w:hAnsi="Montserrat" w:cs="Montserrat"/>
                <w:b/>
                <w:sz w:val="22"/>
                <w:szCs w:val="22"/>
                <w:lang w:val="en-US"/>
              </w:rPr>
              <w:t>“THE SPONSOR”</w:t>
            </w:r>
            <w:r w:rsidRPr="00726D8C">
              <w:rPr>
                <w:rFonts w:ascii="Montserrat" w:eastAsia="Montserrat" w:hAnsi="Montserrat" w:cs="Montserrat"/>
                <w:sz w:val="22"/>
                <w:szCs w:val="22"/>
                <w:lang w:val="en-US"/>
              </w:rPr>
              <w:t xml:space="preserve"> in order to conduct  </w:t>
            </w:r>
            <w:r w:rsidRPr="00726D8C">
              <w:rPr>
                <w:rFonts w:ascii="Montserrat" w:eastAsia="Montserrat" w:hAnsi="Montserrat" w:cs="Montserrat"/>
                <w:b/>
                <w:sz w:val="22"/>
                <w:szCs w:val="22"/>
                <w:lang w:val="en-US"/>
              </w:rPr>
              <w:t>“THE PROTOCOL”</w:t>
            </w:r>
            <w:r w:rsidRPr="00726D8C">
              <w:rPr>
                <w:rFonts w:ascii="Montserrat" w:eastAsia="Montserrat" w:hAnsi="Montserrat" w:cs="Montserrat"/>
                <w:sz w:val="22"/>
                <w:szCs w:val="22"/>
                <w:lang w:val="en-US"/>
              </w:rPr>
              <w:t xml:space="preserve">, so they may receive any benefit established in the Guidelines for Managing the Funding of Third Parties used to Finance the Research Projects of the Salvador </w:t>
            </w:r>
            <w:proofErr w:type="spellStart"/>
            <w:r w:rsidRPr="00726D8C">
              <w:rPr>
                <w:rFonts w:ascii="Montserrat" w:eastAsia="Montserrat" w:hAnsi="Montserrat" w:cs="Montserrat"/>
                <w:sz w:val="22"/>
                <w:szCs w:val="22"/>
                <w:lang w:val="en-US"/>
              </w:rPr>
              <w:t>Zubiran</w:t>
            </w:r>
            <w:proofErr w:type="spellEnd"/>
            <w:r w:rsidRPr="00726D8C">
              <w:rPr>
                <w:rFonts w:ascii="Montserrat" w:eastAsia="Montserrat" w:hAnsi="Montserrat" w:cs="Montserrat"/>
                <w:sz w:val="22"/>
                <w:szCs w:val="22"/>
                <w:lang w:val="en-US"/>
              </w:rPr>
              <w:t xml:space="preserve"> National Medical Sciences and Nutrition Institute, in accordance with the regulatory provisions that govern </w:t>
            </w:r>
            <w:r w:rsidRPr="00726D8C">
              <w:rPr>
                <w:rFonts w:ascii="Montserrat" w:eastAsia="Montserrat" w:hAnsi="Montserrat" w:cs="Montserrat"/>
                <w:b/>
                <w:sz w:val="22"/>
                <w:szCs w:val="22"/>
                <w:lang w:val="en-US"/>
              </w:rPr>
              <w:t xml:space="preserve">“THE INSTITUTE” </w:t>
            </w:r>
            <w:r w:rsidRPr="00726D8C">
              <w:rPr>
                <w:rFonts w:ascii="Montserrat" w:eastAsia="Montserrat" w:hAnsi="Montserrat" w:cs="Montserrat"/>
                <w:sz w:val="22"/>
                <w:szCs w:val="22"/>
                <w:lang w:val="en-US"/>
              </w:rPr>
              <w:t>without said benefits being considered as such for the purpose of Article 52 of the aforementioned act.</w:t>
            </w:r>
          </w:p>
          <w:p w14:paraId="00000524" w14:textId="77777777" w:rsidR="000642DD" w:rsidRPr="00726D8C" w:rsidRDefault="000642DD">
            <w:pPr>
              <w:jc w:val="both"/>
              <w:rPr>
                <w:rFonts w:ascii="Montserrat" w:eastAsia="Montserrat" w:hAnsi="Montserrat" w:cs="Montserrat"/>
                <w:sz w:val="22"/>
                <w:szCs w:val="22"/>
                <w:lang w:val="en-US"/>
              </w:rPr>
            </w:pPr>
          </w:p>
          <w:p w14:paraId="00000525" w14:textId="77777777" w:rsidR="000642DD" w:rsidRPr="00726D8C" w:rsidRDefault="000642DD">
            <w:pPr>
              <w:jc w:val="both"/>
              <w:rPr>
                <w:rFonts w:ascii="Montserrat" w:eastAsia="Montserrat" w:hAnsi="Montserrat" w:cs="Montserrat"/>
                <w:sz w:val="22"/>
                <w:szCs w:val="22"/>
                <w:lang w:val="en-US"/>
              </w:rPr>
            </w:pPr>
          </w:p>
          <w:p w14:paraId="00000526" w14:textId="77777777" w:rsidR="000642DD" w:rsidRPr="00726D8C" w:rsidRDefault="000642DD">
            <w:pPr>
              <w:jc w:val="both"/>
              <w:rPr>
                <w:rFonts w:ascii="Montserrat" w:eastAsia="Montserrat" w:hAnsi="Montserrat" w:cs="Montserrat"/>
                <w:sz w:val="22"/>
                <w:szCs w:val="22"/>
                <w:lang w:val="en-US"/>
              </w:rPr>
            </w:pPr>
          </w:p>
          <w:p w14:paraId="00000527" w14:textId="77777777" w:rsidR="000642DD" w:rsidRPr="00726D8C" w:rsidRDefault="000642DD">
            <w:pPr>
              <w:jc w:val="both"/>
              <w:rPr>
                <w:rFonts w:ascii="Montserrat" w:eastAsia="Montserrat" w:hAnsi="Montserrat" w:cs="Montserrat"/>
                <w:sz w:val="22"/>
                <w:szCs w:val="22"/>
                <w:lang w:val="en-US"/>
              </w:rPr>
            </w:pPr>
          </w:p>
          <w:p w14:paraId="00000528" w14:textId="77777777" w:rsidR="000642DD" w:rsidRPr="00726D8C" w:rsidRDefault="000642DD">
            <w:pPr>
              <w:jc w:val="both"/>
              <w:rPr>
                <w:rFonts w:ascii="Montserrat" w:eastAsia="Montserrat" w:hAnsi="Montserrat" w:cs="Montserrat"/>
                <w:sz w:val="22"/>
                <w:szCs w:val="22"/>
                <w:lang w:val="en-US"/>
              </w:rPr>
            </w:pPr>
          </w:p>
          <w:p w14:paraId="00000529" w14:textId="77777777"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b/>
                <w:sz w:val="22"/>
                <w:szCs w:val="22"/>
                <w:lang w:val="en-US"/>
              </w:rPr>
              <w:t>THIRTY-NINE. JURISDICTION AND COMPETENCE</w:t>
            </w:r>
            <w:r w:rsidRPr="00726D8C">
              <w:rPr>
                <w:rFonts w:ascii="Montserrat" w:eastAsia="Montserrat" w:hAnsi="Montserrat" w:cs="Montserrat"/>
                <w:sz w:val="22"/>
                <w:szCs w:val="22"/>
                <w:lang w:val="en-US"/>
              </w:rPr>
              <w:t xml:space="preserve">: For construal and performance of the Agreement and for any matter not expressly stipulated </w:t>
            </w:r>
            <w:proofErr w:type="gramStart"/>
            <w:r w:rsidRPr="00726D8C">
              <w:rPr>
                <w:rFonts w:ascii="Montserrat" w:eastAsia="Montserrat" w:hAnsi="Montserrat" w:cs="Montserrat"/>
                <w:sz w:val="22"/>
                <w:szCs w:val="22"/>
                <w:lang w:val="en-US"/>
              </w:rPr>
              <w:t xml:space="preserve">herein, </w:t>
            </w:r>
            <w:r w:rsidRPr="00726D8C">
              <w:rPr>
                <w:rFonts w:ascii="Montserrat" w:eastAsia="Montserrat" w:hAnsi="Montserrat" w:cs="Montserrat"/>
                <w:b/>
                <w:sz w:val="22"/>
                <w:szCs w:val="22"/>
                <w:lang w:val="en-US"/>
              </w:rPr>
              <w:t xml:space="preserve"> “</w:t>
            </w:r>
            <w:proofErr w:type="gramEnd"/>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submit themselves to the jurisdiction of the federal courts of Mexico City, waiving any other jurisdiction that may correspond to them on account of their current or future domicile.</w:t>
            </w:r>
          </w:p>
          <w:p w14:paraId="0000052A" w14:textId="77777777" w:rsidR="000642DD" w:rsidRPr="00726D8C" w:rsidRDefault="000642DD">
            <w:pPr>
              <w:jc w:val="both"/>
              <w:rPr>
                <w:rFonts w:ascii="Montserrat" w:eastAsia="Montserrat" w:hAnsi="Montserrat" w:cs="Montserrat"/>
                <w:sz w:val="22"/>
                <w:szCs w:val="22"/>
                <w:lang w:val="en-US"/>
              </w:rPr>
            </w:pPr>
          </w:p>
          <w:p w14:paraId="0000052B" w14:textId="77777777" w:rsidR="000642DD" w:rsidRPr="00726D8C" w:rsidRDefault="000642DD">
            <w:pPr>
              <w:jc w:val="both"/>
              <w:rPr>
                <w:rFonts w:ascii="Montserrat" w:eastAsia="Montserrat" w:hAnsi="Montserrat" w:cs="Montserrat"/>
                <w:sz w:val="22"/>
                <w:szCs w:val="22"/>
                <w:lang w:val="en-US"/>
              </w:rPr>
            </w:pPr>
          </w:p>
          <w:p w14:paraId="0000052C" w14:textId="77777777" w:rsidR="000642DD" w:rsidRPr="00726D8C" w:rsidRDefault="000642DD">
            <w:pPr>
              <w:jc w:val="both"/>
              <w:rPr>
                <w:rFonts w:ascii="Montserrat" w:eastAsia="Montserrat" w:hAnsi="Montserrat" w:cs="Montserrat"/>
                <w:sz w:val="22"/>
                <w:szCs w:val="22"/>
                <w:lang w:val="en-US"/>
              </w:rPr>
            </w:pPr>
          </w:p>
          <w:p w14:paraId="0000052D" w14:textId="79C39254" w:rsidR="000642DD" w:rsidRPr="00726D8C" w:rsidRDefault="00D66D6A">
            <w:pPr>
              <w:jc w:val="both"/>
              <w:rPr>
                <w:rFonts w:ascii="Montserrat" w:eastAsia="Montserrat" w:hAnsi="Montserrat" w:cs="Montserrat"/>
                <w:sz w:val="22"/>
                <w:szCs w:val="22"/>
                <w:lang w:val="en-US"/>
              </w:rPr>
            </w:pPr>
            <w:r w:rsidRPr="00726D8C">
              <w:rPr>
                <w:rFonts w:ascii="Montserrat" w:eastAsia="Montserrat" w:hAnsi="Montserrat" w:cs="Montserrat"/>
                <w:sz w:val="22"/>
                <w:szCs w:val="22"/>
                <w:lang w:val="en-US"/>
              </w:rPr>
              <w:t>Having read the Agreement and being fully acquainted with it, “</w:t>
            </w:r>
            <w:r w:rsidRPr="00726D8C">
              <w:rPr>
                <w:rFonts w:ascii="Montserrat" w:eastAsia="Montserrat" w:hAnsi="Montserrat" w:cs="Montserrat"/>
                <w:b/>
                <w:sz w:val="22"/>
                <w:szCs w:val="22"/>
                <w:lang w:val="en-US"/>
              </w:rPr>
              <w:t>THE PARTIES”</w:t>
            </w:r>
            <w:r w:rsidRPr="00726D8C">
              <w:rPr>
                <w:rFonts w:ascii="Montserrat" w:eastAsia="Montserrat" w:hAnsi="Montserrat" w:cs="Montserrat"/>
                <w:sz w:val="22"/>
                <w:szCs w:val="22"/>
                <w:lang w:val="en-US"/>
              </w:rPr>
              <w:t xml:space="preserve"> hereto sign and ratify in triplicate in Mexico City on </w:t>
            </w:r>
            <w:r w:rsidR="009E31BE" w:rsidRPr="00726D8C">
              <w:rPr>
                <w:rFonts w:ascii="Montserrat" w:eastAsia="Montserrat" w:hAnsi="Montserrat" w:cs="Montserrat"/>
                <w:b/>
                <w:sz w:val="22"/>
                <w:szCs w:val="22"/>
                <w:lang w:val="en-US"/>
              </w:rPr>
              <w:t>December</w:t>
            </w:r>
            <w:r w:rsidRPr="00726D8C">
              <w:rPr>
                <w:rFonts w:ascii="Montserrat" w:eastAsia="Montserrat" w:hAnsi="Montserrat" w:cs="Montserrat"/>
                <w:b/>
                <w:sz w:val="22"/>
                <w:szCs w:val="22"/>
                <w:lang w:val="en-US"/>
              </w:rPr>
              <w:t xml:space="preserve"> </w:t>
            </w:r>
            <w:r w:rsidR="008D02ED" w:rsidRPr="00726D8C">
              <w:rPr>
                <w:rFonts w:ascii="Montserrat" w:eastAsia="Montserrat" w:hAnsi="Montserrat" w:cs="Montserrat"/>
                <w:b/>
                <w:sz w:val="22"/>
                <w:szCs w:val="22"/>
                <w:lang w:val="en-US"/>
              </w:rPr>
              <w:t>15</w:t>
            </w:r>
            <w:r w:rsidR="009E31BE" w:rsidRPr="00726D8C">
              <w:rPr>
                <w:rFonts w:ascii="Montserrat" w:eastAsia="Montserrat" w:hAnsi="Montserrat" w:cs="Montserrat"/>
                <w:b/>
                <w:sz w:val="22"/>
                <w:szCs w:val="22"/>
                <w:lang w:val="en-US"/>
              </w:rPr>
              <w:t>th</w:t>
            </w:r>
            <w:r w:rsidRPr="00726D8C">
              <w:rPr>
                <w:rFonts w:ascii="Montserrat" w:eastAsia="Montserrat" w:hAnsi="Montserrat" w:cs="Montserrat"/>
                <w:b/>
                <w:sz w:val="22"/>
                <w:szCs w:val="22"/>
                <w:lang w:val="en-US"/>
              </w:rPr>
              <w:t>, 2022</w:t>
            </w:r>
            <w:r w:rsidRPr="00726D8C">
              <w:rPr>
                <w:rFonts w:ascii="Montserrat" w:eastAsia="Montserrat" w:hAnsi="Montserrat" w:cs="Montserrat"/>
                <w:sz w:val="22"/>
                <w:szCs w:val="22"/>
                <w:lang w:val="en-US"/>
              </w:rPr>
              <w:t>.</w:t>
            </w:r>
          </w:p>
          <w:p w14:paraId="0000052E" w14:textId="77777777" w:rsidR="000642DD" w:rsidRPr="00726D8C" w:rsidRDefault="000642DD">
            <w:pPr>
              <w:rPr>
                <w:rFonts w:ascii="Montserrat" w:eastAsia="Montserrat" w:hAnsi="Montserrat" w:cs="Montserrat"/>
                <w:sz w:val="22"/>
                <w:szCs w:val="22"/>
                <w:lang w:val="en-US"/>
              </w:rPr>
            </w:pPr>
          </w:p>
        </w:tc>
      </w:tr>
    </w:tbl>
    <w:p w14:paraId="0000052F" w14:textId="3A065BEE" w:rsidR="000642DD" w:rsidRDefault="000642DD">
      <w:pPr>
        <w:pStyle w:val="Ttulo1"/>
        <w:spacing w:before="208"/>
        <w:ind w:left="132" w:right="813"/>
        <w:rPr>
          <w:rFonts w:ascii="Arial" w:eastAsia="Arial" w:hAnsi="Arial" w:cs="Arial"/>
          <w:lang w:val="en-US"/>
        </w:rPr>
      </w:pPr>
    </w:p>
    <w:p w14:paraId="210191CE" w14:textId="5443453B" w:rsidR="002D4851" w:rsidRDefault="002D4851">
      <w:pPr>
        <w:pStyle w:val="Ttulo1"/>
        <w:spacing w:before="208"/>
        <w:ind w:left="132" w:right="813"/>
        <w:rPr>
          <w:rFonts w:ascii="Arial" w:eastAsia="Arial" w:hAnsi="Arial" w:cs="Arial"/>
          <w:lang w:val="en-US"/>
        </w:rPr>
      </w:pPr>
    </w:p>
    <w:p w14:paraId="33C3C785" w14:textId="78CA000C" w:rsidR="002D4851" w:rsidRDefault="002D4851">
      <w:pPr>
        <w:pStyle w:val="Ttulo1"/>
        <w:spacing w:before="208"/>
        <w:ind w:left="132" w:right="813"/>
        <w:rPr>
          <w:rFonts w:ascii="Arial" w:eastAsia="Arial" w:hAnsi="Arial" w:cs="Arial"/>
          <w:lang w:val="en-US"/>
        </w:rPr>
      </w:pPr>
    </w:p>
    <w:p w14:paraId="7870B82E" w14:textId="1756A53D" w:rsidR="002D4851" w:rsidRDefault="002D4851">
      <w:pPr>
        <w:pStyle w:val="Ttulo1"/>
        <w:spacing w:before="208"/>
        <w:ind w:left="132" w:right="813"/>
        <w:rPr>
          <w:rFonts w:ascii="Arial" w:eastAsia="Arial" w:hAnsi="Arial" w:cs="Arial"/>
          <w:lang w:val="en-US"/>
        </w:rPr>
      </w:pPr>
    </w:p>
    <w:p w14:paraId="720DD79E" w14:textId="77777777" w:rsidR="002D4851" w:rsidRPr="002D4851" w:rsidRDefault="002D4851">
      <w:pPr>
        <w:pStyle w:val="Ttulo1"/>
        <w:spacing w:before="208"/>
        <w:ind w:left="132" w:right="813"/>
        <w:rPr>
          <w:rFonts w:ascii="Arial" w:eastAsia="Arial" w:hAnsi="Arial" w:cs="Arial"/>
          <w:lang w:val="en-US"/>
        </w:rPr>
      </w:pPr>
    </w:p>
    <w:p w14:paraId="00000530" w14:textId="77777777" w:rsidR="000642DD" w:rsidRPr="002D4851" w:rsidRDefault="000642DD">
      <w:pPr>
        <w:pStyle w:val="Ttulo1"/>
        <w:spacing w:before="208"/>
        <w:ind w:left="132" w:right="813"/>
        <w:rPr>
          <w:rFonts w:ascii="Arial" w:eastAsia="Arial" w:hAnsi="Arial" w:cs="Arial"/>
          <w:lang w:val="en-US"/>
        </w:rPr>
      </w:pPr>
    </w:p>
    <w:p w14:paraId="74AB25A5" w14:textId="77777777" w:rsidR="002D4851" w:rsidRPr="009E31BE" w:rsidRDefault="002D4851">
      <w:pPr>
        <w:widowControl/>
        <w:tabs>
          <w:tab w:val="center" w:pos="2018"/>
        </w:tabs>
        <w:ind w:right="188"/>
        <w:jc w:val="center"/>
        <w:rPr>
          <w:rFonts w:ascii="Montserrat" w:eastAsia="Montserrat" w:hAnsi="Montserrat" w:cs="Montserrat"/>
          <w:b/>
          <w:lang w:val="en-US"/>
        </w:rPr>
      </w:pPr>
    </w:p>
    <w:p w14:paraId="2119BBEF" w14:textId="77777777" w:rsidR="002D4851" w:rsidRPr="009E31BE" w:rsidRDefault="002D4851">
      <w:pPr>
        <w:widowControl/>
        <w:tabs>
          <w:tab w:val="center" w:pos="2018"/>
        </w:tabs>
        <w:ind w:right="188"/>
        <w:jc w:val="center"/>
        <w:rPr>
          <w:rFonts w:ascii="Montserrat" w:eastAsia="Montserrat" w:hAnsi="Montserrat" w:cs="Montserrat"/>
          <w:b/>
          <w:lang w:val="en-US"/>
        </w:rPr>
      </w:pPr>
    </w:p>
    <w:p w14:paraId="00000531" w14:textId="64D02B4B" w:rsidR="000642DD" w:rsidRDefault="00D66D6A">
      <w:pPr>
        <w:widowControl/>
        <w:tabs>
          <w:tab w:val="center" w:pos="2018"/>
        </w:tabs>
        <w:ind w:right="188"/>
        <w:jc w:val="center"/>
        <w:rPr>
          <w:rFonts w:ascii="Montserrat" w:eastAsia="Montserrat" w:hAnsi="Montserrat" w:cs="Montserrat"/>
          <w:b/>
        </w:rPr>
      </w:pPr>
      <w:r>
        <w:rPr>
          <w:rFonts w:ascii="Montserrat" w:eastAsia="Montserrat" w:hAnsi="Montserrat" w:cs="Montserrat"/>
          <w:b/>
        </w:rPr>
        <w:t>POR EL PATROCINADOR/FOR THE SPONSOR</w:t>
      </w:r>
    </w:p>
    <w:p w14:paraId="00000532" w14:textId="1815CD06" w:rsidR="000642DD" w:rsidRDefault="000642DD">
      <w:pPr>
        <w:widowControl/>
        <w:tabs>
          <w:tab w:val="center" w:pos="2018"/>
        </w:tabs>
        <w:ind w:right="188"/>
        <w:jc w:val="center"/>
        <w:rPr>
          <w:rFonts w:ascii="Montserrat" w:eastAsia="Montserrat" w:hAnsi="Montserrat" w:cs="Montserrat"/>
        </w:rPr>
      </w:pPr>
    </w:p>
    <w:p w14:paraId="17672624" w14:textId="6B2EE713" w:rsidR="002D4851" w:rsidRDefault="002D4851">
      <w:pPr>
        <w:widowControl/>
        <w:tabs>
          <w:tab w:val="center" w:pos="2018"/>
        </w:tabs>
        <w:ind w:right="188"/>
        <w:jc w:val="center"/>
        <w:rPr>
          <w:rFonts w:ascii="Montserrat" w:eastAsia="Montserrat" w:hAnsi="Montserrat" w:cs="Montserrat"/>
        </w:rPr>
      </w:pPr>
    </w:p>
    <w:p w14:paraId="0163C65B" w14:textId="6BBD4DAC" w:rsidR="002D4851" w:rsidRDefault="002D4851">
      <w:pPr>
        <w:widowControl/>
        <w:tabs>
          <w:tab w:val="center" w:pos="2018"/>
        </w:tabs>
        <w:ind w:right="188"/>
        <w:jc w:val="center"/>
        <w:rPr>
          <w:rFonts w:ascii="Montserrat" w:eastAsia="Montserrat" w:hAnsi="Montserrat" w:cs="Montserrat"/>
        </w:rPr>
      </w:pPr>
    </w:p>
    <w:p w14:paraId="5859BDAA" w14:textId="05CE03A5" w:rsidR="002D4851" w:rsidRDefault="002D4851">
      <w:pPr>
        <w:widowControl/>
        <w:tabs>
          <w:tab w:val="center" w:pos="2018"/>
        </w:tabs>
        <w:ind w:right="188"/>
        <w:jc w:val="center"/>
        <w:rPr>
          <w:rFonts w:ascii="Montserrat" w:eastAsia="Montserrat" w:hAnsi="Montserrat" w:cs="Montserrat"/>
        </w:rPr>
      </w:pPr>
    </w:p>
    <w:p w14:paraId="4B6E7F19" w14:textId="77777777" w:rsidR="002D4851" w:rsidRDefault="002D4851">
      <w:pPr>
        <w:widowControl/>
        <w:tabs>
          <w:tab w:val="center" w:pos="2018"/>
        </w:tabs>
        <w:ind w:right="188"/>
        <w:jc w:val="center"/>
        <w:rPr>
          <w:rFonts w:ascii="Montserrat" w:eastAsia="Montserrat" w:hAnsi="Montserrat" w:cs="Montserrat"/>
        </w:rPr>
      </w:pPr>
    </w:p>
    <w:p w14:paraId="00000533" w14:textId="77777777" w:rsidR="000642DD" w:rsidRDefault="000642DD">
      <w:pPr>
        <w:widowControl/>
        <w:tabs>
          <w:tab w:val="center" w:pos="2018"/>
        </w:tabs>
        <w:ind w:right="188"/>
        <w:jc w:val="center"/>
        <w:rPr>
          <w:rFonts w:ascii="Montserrat" w:eastAsia="Montserrat" w:hAnsi="Montserrat" w:cs="Montserrat"/>
        </w:rPr>
      </w:pPr>
    </w:p>
    <w:p w14:paraId="00000534" w14:textId="77777777" w:rsidR="000642DD" w:rsidRDefault="000642DD">
      <w:pPr>
        <w:widowControl/>
        <w:tabs>
          <w:tab w:val="center" w:pos="2018"/>
        </w:tabs>
        <w:ind w:right="188"/>
        <w:jc w:val="center"/>
        <w:rPr>
          <w:rFonts w:ascii="Montserrat" w:eastAsia="Montserrat" w:hAnsi="Montserrat" w:cs="Montserrat"/>
        </w:rPr>
      </w:pPr>
    </w:p>
    <w:p w14:paraId="00000535" w14:textId="77777777" w:rsidR="000642DD" w:rsidRDefault="00D66D6A">
      <w:pPr>
        <w:widowControl/>
        <w:tabs>
          <w:tab w:val="center" w:pos="2018"/>
        </w:tabs>
        <w:ind w:right="188"/>
        <w:jc w:val="center"/>
        <w:rPr>
          <w:rFonts w:ascii="Montserrat" w:eastAsia="Montserrat" w:hAnsi="Montserrat" w:cs="Montserrat"/>
          <w:b/>
        </w:rPr>
      </w:pPr>
      <w:r>
        <w:rPr>
          <w:rFonts w:ascii="Montserrat" w:eastAsia="Montserrat" w:hAnsi="Montserrat" w:cs="Montserrat"/>
          <w:b/>
        </w:rPr>
        <w:t>______________________________</w:t>
      </w:r>
    </w:p>
    <w:p w14:paraId="00000536" w14:textId="77777777" w:rsidR="000642DD" w:rsidRDefault="000642DD">
      <w:pPr>
        <w:widowControl/>
        <w:tabs>
          <w:tab w:val="center" w:pos="2018"/>
        </w:tabs>
        <w:ind w:right="188"/>
        <w:jc w:val="center"/>
        <w:rPr>
          <w:rFonts w:ascii="Montserrat" w:eastAsia="Montserrat" w:hAnsi="Montserrat" w:cs="Montserrat"/>
          <w:b/>
        </w:rPr>
      </w:pPr>
    </w:p>
    <w:p w14:paraId="00000537" w14:textId="77777777" w:rsidR="000642DD" w:rsidRDefault="00D66D6A">
      <w:pPr>
        <w:widowControl/>
        <w:tabs>
          <w:tab w:val="center" w:pos="2018"/>
        </w:tabs>
        <w:ind w:right="188"/>
        <w:jc w:val="center"/>
        <w:rPr>
          <w:rFonts w:ascii="Montserrat" w:eastAsia="Montserrat" w:hAnsi="Montserrat" w:cs="Montserrat"/>
          <w:b/>
        </w:rPr>
      </w:pPr>
      <w:r>
        <w:rPr>
          <w:rFonts w:ascii="Montserrat" w:eastAsia="Montserrat" w:hAnsi="Montserrat" w:cs="Montserrat"/>
          <w:b/>
        </w:rPr>
        <w:t>C. INGRID OSTHOFF RUEDA</w:t>
      </w:r>
    </w:p>
    <w:p w14:paraId="00000538" w14:textId="77777777" w:rsidR="000642DD" w:rsidRDefault="00D66D6A">
      <w:pPr>
        <w:widowControl/>
        <w:tabs>
          <w:tab w:val="center" w:pos="2018"/>
        </w:tabs>
        <w:ind w:right="188"/>
        <w:jc w:val="center"/>
        <w:rPr>
          <w:rFonts w:ascii="Montserrat" w:eastAsia="Montserrat" w:hAnsi="Montserrat" w:cs="Montserrat"/>
          <w:b/>
        </w:rPr>
      </w:pPr>
      <w:r>
        <w:rPr>
          <w:rFonts w:ascii="Montserrat" w:eastAsia="Montserrat" w:hAnsi="Montserrat" w:cs="Montserrat"/>
          <w:b/>
        </w:rPr>
        <w:t>APODERADA LEGAL/LEGAL REPRESENTATIVE</w:t>
      </w:r>
    </w:p>
    <w:p w14:paraId="00000539" w14:textId="77777777" w:rsidR="000642DD" w:rsidRDefault="000642DD">
      <w:pPr>
        <w:widowControl/>
        <w:tabs>
          <w:tab w:val="center" w:pos="2018"/>
        </w:tabs>
        <w:ind w:right="188"/>
        <w:jc w:val="center"/>
        <w:rPr>
          <w:rFonts w:ascii="Montserrat" w:eastAsia="Montserrat" w:hAnsi="Montserrat" w:cs="Montserrat"/>
          <w:b/>
        </w:rPr>
      </w:pPr>
    </w:p>
    <w:p w14:paraId="0000053A" w14:textId="77777777" w:rsidR="000642DD" w:rsidRDefault="000642DD">
      <w:pPr>
        <w:widowControl/>
        <w:tabs>
          <w:tab w:val="center" w:pos="2018"/>
        </w:tabs>
        <w:ind w:right="188"/>
        <w:jc w:val="center"/>
        <w:rPr>
          <w:rFonts w:ascii="Montserrat" w:eastAsia="Montserrat" w:hAnsi="Montserrat" w:cs="Montserrat"/>
          <w:b/>
        </w:rPr>
      </w:pPr>
    </w:p>
    <w:p w14:paraId="0000053B" w14:textId="77777777" w:rsidR="000642DD" w:rsidRDefault="000642DD">
      <w:pPr>
        <w:widowControl/>
        <w:tabs>
          <w:tab w:val="center" w:pos="2018"/>
        </w:tabs>
        <w:ind w:right="188"/>
        <w:jc w:val="center"/>
        <w:rPr>
          <w:rFonts w:ascii="Montserrat" w:eastAsia="Montserrat" w:hAnsi="Montserrat" w:cs="Montserrat"/>
          <w:b/>
        </w:rPr>
      </w:pPr>
    </w:p>
    <w:p w14:paraId="3051059F" w14:textId="77777777" w:rsidR="002D4851" w:rsidRDefault="002D4851">
      <w:pPr>
        <w:widowControl/>
        <w:ind w:left="421"/>
        <w:jc w:val="center"/>
        <w:rPr>
          <w:rFonts w:ascii="Montserrat" w:eastAsia="Montserrat" w:hAnsi="Montserrat" w:cs="Montserrat"/>
          <w:b/>
        </w:rPr>
      </w:pPr>
    </w:p>
    <w:p w14:paraId="61594F4F" w14:textId="77777777" w:rsidR="002D4851" w:rsidRDefault="002D4851">
      <w:pPr>
        <w:widowControl/>
        <w:ind w:left="421"/>
        <w:jc w:val="center"/>
        <w:rPr>
          <w:rFonts w:ascii="Montserrat" w:eastAsia="Montserrat" w:hAnsi="Montserrat" w:cs="Montserrat"/>
          <w:b/>
        </w:rPr>
      </w:pPr>
    </w:p>
    <w:p w14:paraId="70548CA4" w14:textId="77777777" w:rsidR="002D4851" w:rsidRDefault="002D4851">
      <w:pPr>
        <w:widowControl/>
        <w:ind w:left="421"/>
        <w:jc w:val="center"/>
        <w:rPr>
          <w:rFonts w:ascii="Montserrat" w:eastAsia="Montserrat" w:hAnsi="Montserrat" w:cs="Montserrat"/>
          <w:b/>
        </w:rPr>
      </w:pPr>
    </w:p>
    <w:p w14:paraId="1D331F7A" w14:textId="77777777" w:rsidR="002D4851" w:rsidRDefault="002D4851">
      <w:pPr>
        <w:widowControl/>
        <w:ind w:left="421"/>
        <w:jc w:val="center"/>
        <w:rPr>
          <w:rFonts w:ascii="Montserrat" w:eastAsia="Montserrat" w:hAnsi="Montserrat" w:cs="Montserrat"/>
          <w:b/>
        </w:rPr>
      </w:pPr>
    </w:p>
    <w:p w14:paraId="0000053C" w14:textId="76A46E94" w:rsidR="000642DD" w:rsidRDefault="00D66D6A">
      <w:pPr>
        <w:widowControl/>
        <w:ind w:left="421"/>
        <w:jc w:val="center"/>
        <w:rPr>
          <w:rFonts w:ascii="Montserrat" w:eastAsia="Montserrat" w:hAnsi="Montserrat" w:cs="Montserrat"/>
          <w:b/>
        </w:rPr>
      </w:pPr>
      <w:r>
        <w:rPr>
          <w:rFonts w:ascii="Montserrat" w:eastAsia="Montserrat" w:hAnsi="Montserrat" w:cs="Montserrat"/>
          <w:b/>
        </w:rPr>
        <w:t>POR EL INSTITUTO/FOR THE INSTITUTE</w:t>
      </w:r>
    </w:p>
    <w:p w14:paraId="0000053D" w14:textId="77777777" w:rsidR="000642DD" w:rsidRDefault="000642DD">
      <w:pPr>
        <w:widowControl/>
        <w:ind w:left="421"/>
        <w:jc w:val="center"/>
        <w:rPr>
          <w:rFonts w:ascii="Montserrat" w:eastAsia="Montserrat" w:hAnsi="Montserrat" w:cs="Montserrat"/>
          <w:b/>
        </w:rPr>
      </w:pPr>
    </w:p>
    <w:p w14:paraId="0000053E" w14:textId="77777777" w:rsidR="000642DD" w:rsidRDefault="000642DD">
      <w:pPr>
        <w:widowControl/>
        <w:ind w:left="421"/>
        <w:jc w:val="center"/>
        <w:rPr>
          <w:rFonts w:ascii="Montserrat" w:eastAsia="Montserrat" w:hAnsi="Montserrat" w:cs="Montserrat"/>
          <w:b/>
        </w:rPr>
      </w:pPr>
    </w:p>
    <w:p w14:paraId="0000053F" w14:textId="77777777" w:rsidR="000642DD" w:rsidRDefault="000642DD">
      <w:pPr>
        <w:widowControl/>
        <w:ind w:left="421"/>
        <w:jc w:val="center"/>
        <w:rPr>
          <w:rFonts w:ascii="Montserrat" w:eastAsia="Montserrat" w:hAnsi="Montserrat" w:cs="Montserrat"/>
          <w:b/>
        </w:rPr>
      </w:pPr>
    </w:p>
    <w:p w14:paraId="00000540" w14:textId="77777777" w:rsidR="000642DD" w:rsidRDefault="000642DD">
      <w:pPr>
        <w:widowControl/>
        <w:ind w:left="421"/>
        <w:jc w:val="center"/>
        <w:rPr>
          <w:rFonts w:ascii="Montserrat" w:eastAsia="Montserrat" w:hAnsi="Montserrat" w:cs="Montserrat"/>
          <w:b/>
        </w:rPr>
      </w:pPr>
    </w:p>
    <w:p w14:paraId="00000541" w14:textId="77777777" w:rsidR="000642DD" w:rsidRPr="00A25BD0" w:rsidRDefault="00D66D6A">
      <w:pPr>
        <w:widowControl/>
        <w:ind w:left="421"/>
        <w:jc w:val="center"/>
        <w:rPr>
          <w:rFonts w:ascii="Montserrat" w:eastAsia="Montserrat" w:hAnsi="Montserrat" w:cs="Montserrat"/>
          <w:b/>
        </w:rPr>
      </w:pPr>
      <w:r w:rsidRPr="00A25BD0">
        <w:rPr>
          <w:rFonts w:ascii="Montserrat" w:eastAsia="Montserrat" w:hAnsi="Montserrat" w:cs="Montserrat"/>
          <w:b/>
        </w:rPr>
        <w:t>_____________________________</w:t>
      </w:r>
    </w:p>
    <w:p w14:paraId="00000542" w14:textId="77777777" w:rsidR="000642DD" w:rsidRDefault="00D66D6A">
      <w:pPr>
        <w:widowControl/>
        <w:ind w:left="421"/>
        <w:jc w:val="center"/>
        <w:rPr>
          <w:rFonts w:ascii="Montserrat" w:eastAsia="Montserrat" w:hAnsi="Montserrat" w:cs="Montserrat"/>
          <w:b/>
        </w:rPr>
      </w:pPr>
      <w:bookmarkStart w:id="0" w:name="_heading=h.gjdgxs" w:colFirst="0" w:colLast="0"/>
      <w:bookmarkEnd w:id="0"/>
      <w:r w:rsidRPr="00A25BD0">
        <w:rPr>
          <w:rFonts w:ascii="Montserrat" w:eastAsia="Montserrat" w:hAnsi="Montserrat" w:cs="Montserrat"/>
          <w:b/>
        </w:rPr>
        <w:t>DR. JOSÉ SIFUENTES OSOR</w:t>
      </w:r>
      <w:sdt>
        <w:sdtPr>
          <w:tag w:val="goog_rdk_62"/>
          <w:id w:val="499324508"/>
        </w:sdtPr>
        <w:sdtEndPr/>
        <w:sdtContent>
          <w:sdt>
            <w:sdtPr>
              <w:tag w:val="goog_rdk_63"/>
              <w:id w:val="1753629249"/>
            </w:sdtPr>
            <w:sdtEndPr/>
            <w:sdtContent/>
          </w:sdt>
          <w:r w:rsidRPr="00A25BD0">
            <w:rPr>
              <w:rFonts w:ascii="Montserrat" w:eastAsia="Montserrat" w:hAnsi="Montserrat" w:cs="Montserrat"/>
              <w:b/>
            </w:rPr>
            <w:t>N</w:t>
          </w:r>
        </w:sdtContent>
      </w:sdt>
      <w:r w:rsidRPr="00A25BD0">
        <w:rPr>
          <w:rFonts w:ascii="Montserrat" w:eastAsia="Montserrat" w:hAnsi="Montserrat" w:cs="Montserrat"/>
          <w:b/>
        </w:rPr>
        <w:t>IO</w:t>
      </w:r>
    </w:p>
    <w:p w14:paraId="00000543" w14:textId="77777777" w:rsidR="000642DD" w:rsidRDefault="000642DD">
      <w:pPr>
        <w:widowControl/>
        <w:ind w:left="421"/>
        <w:jc w:val="center"/>
        <w:rPr>
          <w:rFonts w:ascii="Montserrat" w:eastAsia="Montserrat" w:hAnsi="Montserrat" w:cs="Montserrat"/>
          <w:b/>
        </w:rPr>
      </w:pPr>
    </w:p>
    <w:p w14:paraId="00000544"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DIRECTOR GENERAL/GENERAL DIRECTOR</w:t>
      </w:r>
    </w:p>
    <w:p w14:paraId="00000545" w14:textId="77777777" w:rsidR="000642DD" w:rsidRDefault="000642DD">
      <w:pPr>
        <w:widowControl/>
        <w:ind w:left="421"/>
        <w:jc w:val="center"/>
        <w:rPr>
          <w:rFonts w:ascii="Montserrat" w:eastAsia="Montserrat" w:hAnsi="Montserrat" w:cs="Montserrat"/>
          <w:b/>
        </w:rPr>
      </w:pPr>
    </w:p>
    <w:p w14:paraId="00000546" w14:textId="77777777" w:rsidR="000642DD" w:rsidRDefault="000642DD">
      <w:pPr>
        <w:widowControl/>
        <w:ind w:left="421"/>
        <w:jc w:val="center"/>
        <w:rPr>
          <w:rFonts w:ascii="Montserrat" w:eastAsia="Montserrat" w:hAnsi="Montserrat" w:cs="Montserrat"/>
          <w:b/>
        </w:rPr>
      </w:pPr>
    </w:p>
    <w:p w14:paraId="00000547" w14:textId="77777777" w:rsidR="000642DD" w:rsidRDefault="000642DD">
      <w:pPr>
        <w:widowControl/>
        <w:ind w:left="421"/>
        <w:jc w:val="center"/>
        <w:rPr>
          <w:rFonts w:ascii="Montserrat" w:eastAsia="Montserrat" w:hAnsi="Montserrat" w:cs="Montserrat"/>
          <w:b/>
        </w:rPr>
      </w:pPr>
    </w:p>
    <w:p w14:paraId="00000548"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ASISTE/ATTEND</w:t>
      </w:r>
    </w:p>
    <w:p w14:paraId="00000549" w14:textId="77777777" w:rsidR="000642DD" w:rsidRDefault="000642DD">
      <w:pPr>
        <w:widowControl/>
        <w:ind w:left="421"/>
        <w:jc w:val="center"/>
        <w:rPr>
          <w:rFonts w:ascii="Montserrat" w:eastAsia="Montserrat" w:hAnsi="Montserrat" w:cs="Montserrat"/>
          <w:b/>
        </w:rPr>
      </w:pPr>
    </w:p>
    <w:p w14:paraId="0000054A" w14:textId="77777777" w:rsidR="000642DD" w:rsidRDefault="000642DD">
      <w:pPr>
        <w:widowControl/>
        <w:ind w:left="421"/>
        <w:jc w:val="center"/>
        <w:rPr>
          <w:rFonts w:ascii="Montserrat" w:eastAsia="Montserrat" w:hAnsi="Montserrat" w:cs="Montserrat"/>
          <w:b/>
        </w:rPr>
      </w:pPr>
    </w:p>
    <w:p w14:paraId="0000054B" w14:textId="77777777" w:rsidR="000642DD" w:rsidRDefault="000642DD">
      <w:pPr>
        <w:widowControl/>
        <w:ind w:left="421"/>
        <w:jc w:val="center"/>
        <w:rPr>
          <w:rFonts w:ascii="Montserrat" w:eastAsia="Montserrat" w:hAnsi="Montserrat" w:cs="Montserrat"/>
          <w:b/>
        </w:rPr>
      </w:pPr>
    </w:p>
    <w:p w14:paraId="0000054C" w14:textId="77777777" w:rsidR="000642DD" w:rsidRDefault="000642DD">
      <w:pPr>
        <w:widowControl/>
        <w:ind w:left="421"/>
        <w:jc w:val="center"/>
        <w:rPr>
          <w:rFonts w:ascii="Montserrat" w:eastAsia="Montserrat" w:hAnsi="Montserrat" w:cs="Montserrat"/>
          <w:b/>
        </w:rPr>
      </w:pPr>
    </w:p>
    <w:p w14:paraId="0000054D"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___________________</w:t>
      </w:r>
    </w:p>
    <w:p w14:paraId="0000054E"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DR. GERARDO GAMBA AYALA</w:t>
      </w:r>
    </w:p>
    <w:p w14:paraId="0000054F"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DIRECTOR DE INVESTIGACIÓN/RESEARCH SERVICES</w:t>
      </w:r>
    </w:p>
    <w:p w14:paraId="00000550" w14:textId="77777777" w:rsidR="000642DD" w:rsidRDefault="000642DD">
      <w:pPr>
        <w:widowControl/>
        <w:ind w:left="421"/>
        <w:jc w:val="center"/>
        <w:rPr>
          <w:rFonts w:ascii="Montserrat" w:eastAsia="Montserrat" w:hAnsi="Montserrat" w:cs="Montserrat"/>
          <w:b/>
        </w:rPr>
      </w:pPr>
    </w:p>
    <w:p w14:paraId="00000551" w14:textId="77777777" w:rsidR="000642DD" w:rsidRDefault="000642DD">
      <w:pPr>
        <w:widowControl/>
        <w:ind w:left="421"/>
        <w:jc w:val="center"/>
        <w:rPr>
          <w:rFonts w:ascii="Montserrat" w:eastAsia="Montserrat" w:hAnsi="Montserrat" w:cs="Montserrat"/>
          <w:b/>
        </w:rPr>
      </w:pPr>
    </w:p>
    <w:p w14:paraId="00000552" w14:textId="77777777" w:rsidR="000642DD" w:rsidRDefault="000642DD">
      <w:pPr>
        <w:widowControl/>
        <w:ind w:left="421"/>
        <w:jc w:val="center"/>
        <w:rPr>
          <w:rFonts w:ascii="Montserrat" w:eastAsia="Montserrat" w:hAnsi="Montserrat" w:cs="Montserrat"/>
          <w:b/>
        </w:rPr>
      </w:pPr>
    </w:p>
    <w:p w14:paraId="00000553" w14:textId="77777777" w:rsidR="000642DD" w:rsidRDefault="000642DD">
      <w:pPr>
        <w:widowControl/>
        <w:ind w:left="421"/>
        <w:jc w:val="center"/>
        <w:rPr>
          <w:rFonts w:ascii="Montserrat" w:eastAsia="Montserrat" w:hAnsi="Montserrat" w:cs="Montserrat"/>
          <w:b/>
        </w:rPr>
      </w:pPr>
    </w:p>
    <w:p w14:paraId="00000554" w14:textId="77777777" w:rsidR="000642DD" w:rsidRDefault="000642DD">
      <w:pPr>
        <w:widowControl/>
        <w:ind w:left="421"/>
        <w:jc w:val="center"/>
        <w:rPr>
          <w:rFonts w:ascii="Montserrat" w:eastAsia="Montserrat" w:hAnsi="Montserrat" w:cs="Montserrat"/>
          <w:b/>
        </w:rPr>
      </w:pPr>
    </w:p>
    <w:p w14:paraId="00000555" w14:textId="77777777" w:rsidR="000642DD" w:rsidRDefault="000642DD">
      <w:pPr>
        <w:widowControl/>
        <w:ind w:left="421"/>
        <w:jc w:val="center"/>
        <w:rPr>
          <w:rFonts w:ascii="Montserrat" w:eastAsia="Montserrat" w:hAnsi="Montserrat" w:cs="Montserrat"/>
          <w:b/>
        </w:rPr>
      </w:pPr>
    </w:p>
    <w:p w14:paraId="00000556" w14:textId="77777777" w:rsidR="000642DD" w:rsidRDefault="000642DD">
      <w:pPr>
        <w:widowControl/>
        <w:ind w:left="421"/>
        <w:jc w:val="center"/>
        <w:rPr>
          <w:rFonts w:ascii="Montserrat" w:eastAsia="Montserrat" w:hAnsi="Montserrat" w:cs="Montserrat"/>
          <w:b/>
        </w:rPr>
      </w:pPr>
    </w:p>
    <w:p w14:paraId="00000557" w14:textId="77777777" w:rsidR="000642DD" w:rsidRDefault="000642DD">
      <w:pPr>
        <w:widowControl/>
        <w:ind w:left="421"/>
        <w:jc w:val="center"/>
        <w:rPr>
          <w:rFonts w:ascii="Montserrat" w:eastAsia="Montserrat" w:hAnsi="Montserrat" w:cs="Montserrat"/>
          <w:b/>
        </w:rPr>
      </w:pPr>
    </w:p>
    <w:p w14:paraId="00000558" w14:textId="77777777" w:rsidR="000642DD" w:rsidRDefault="000642DD">
      <w:pPr>
        <w:widowControl/>
        <w:ind w:left="421"/>
        <w:jc w:val="center"/>
        <w:rPr>
          <w:rFonts w:ascii="Montserrat" w:eastAsia="Montserrat" w:hAnsi="Montserrat" w:cs="Montserrat"/>
          <w:b/>
        </w:rPr>
      </w:pPr>
    </w:p>
    <w:p w14:paraId="00000559" w14:textId="77777777" w:rsidR="000642DD" w:rsidRDefault="000642DD">
      <w:pPr>
        <w:widowControl/>
        <w:ind w:left="421"/>
        <w:jc w:val="center"/>
        <w:rPr>
          <w:rFonts w:ascii="Montserrat" w:eastAsia="Montserrat" w:hAnsi="Montserrat" w:cs="Montserrat"/>
          <w:b/>
        </w:rPr>
      </w:pPr>
    </w:p>
    <w:p w14:paraId="0000055A" w14:textId="77777777" w:rsidR="000642DD" w:rsidRDefault="000642DD">
      <w:pPr>
        <w:widowControl/>
        <w:ind w:left="421"/>
        <w:jc w:val="center"/>
        <w:rPr>
          <w:rFonts w:ascii="Montserrat" w:eastAsia="Montserrat" w:hAnsi="Montserrat" w:cs="Montserrat"/>
          <w:b/>
        </w:rPr>
      </w:pPr>
    </w:p>
    <w:p w14:paraId="0000055C" w14:textId="03BBE758" w:rsidR="000642DD" w:rsidRDefault="000642DD">
      <w:pPr>
        <w:widowControl/>
        <w:ind w:left="421"/>
        <w:jc w:val="center"/>
        <w:rPr>
          <w:rFonts w:ascii="Montserrat" w:eastAsia="Montserrat" w:hAnsi="Montserrat" w:cs="Montserrat"/>
          <w:b/>
        </w:rPr>
      </w:pPr>
    </w:p>
    <w:p w14:paraId="5AA6D1D1" w14:textId="77777777" w:rsidR="00431BB8" w:rsidRDefault="00431BB8">
      <w:pPr>
        <w:widowControl/>
        <w:ind w:left="421"/>
        <w:jc w:val="center"/>
        <w:rPr>
          <w:rFonts w:ascii="Montserrat" w:eastAsia="Montserrat" w:hAnsi="Montserrat" w:cs="Montserrat"/>
          <w:b/>
        </w:rPr>
      </w:pPr>
    </w:p>
    <w:p w14:paraId="0000055D" w14:textId="77777777" w:rsidR="000642DD" w:rsidRDefault="000642DD">
      <w:pPr>
        <w:widowControl/>
        <w:ind w:left="421"/>
        <w:jc w:val="center"/>
        <w:rPr>
          <w:rFonts w:ascii="Montserrat" w:eastAsia="Montserrat" w:hAnsi="Montserrat" w:cs="Montserrat"/>
          <w:b/>
        </w:rPr>
      </w:pPr>
    </w:p>
    <w:p w14:paraId="0000055E"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_________________________</w:t>
      </w:r>
    </w:p>
    <w:p w14:paraId="0000055F"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 xml:space="preserve">DRA. MARINA RULL GABAYET </w:t>
      </w:r>
    </w:p>
    <w:p w14:paraId="00000560"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JEFE DE DEPARTAMENTO DE INMUNOLOGÍA Y REUMATOLOGÍA/HEAD OF THE IMMUNOLOGY AND RHEUMATOLOGY DEPARTMENT</w:t>
      </w:r>
    </w:p>
    <w:p w14:paraId="00000561" w14:textId="77777777" w:rsidR="000642DD" w:rsidRDefault="000642DD">
      <w:pPr>
        <w:widowControl/>
        <w:ind w:left="421"/>
        <w:jc w:val="center"/>
        <w:rPr>
          <w:rFonts w:ascii="Montserrat" w:eastAsia="Montserrat" w:hAnsi="Montserrat" w:cs="Montserrat"/>
          <w:b/>
        </w:rPr>
      </w:pPr>
    </w:p>
    <w:p w14:paraId="00000562" w14:textId="77777777" w:rsidR="000642DD" w:rsidRDefault="000642DD">
      <w:pPr>
        <w:widowControl/>
        <w:ind w:left="421"/>
        <w:jc w:val="center"/>
        <w:rPr>
          <w:rFonts w:ascii="Montserrat" w:eastAsia="Montserrat" w:hAnsi="Montserrat" w:cs="Montserrat"/>
          <w:b/>
        </w:rPr>
      </w:pPr>
    </w:p>
    <w:p w14:paraId="00000563" w14:textId="77777777" w:rsidR="000642DD" w:rsidRDefault="000642DD">
      <w:pPr>
        <w:widowControl/>
        <w:ind w:left="421"/>
        <w:jc w:val="center"/>
        <w:rPr>
          <w:rFonts w:ascii="Montserrat" w:eastAsia="Montserrat" w:hAnsi="Montserrat" w:cs="Montserrat"/>
          <w:b/>
        </w:rPr>
      </w:pPr>
    </w:p>
    <w:p w14:paraId="00000566" w14:textId="77777777" w:rsidR="000642DD" w:rsidRDefault="000642DD">
      <w:pPr>
        <w:widowControl/>
        <w:ind w:left="421"/>
        <w:jc w:val="center"/>
        <w:rPr>
          <w:rFonts w:ascii="Montserrat" w:eastAsia="Montserrat" w:hAnsi="Montserrat" w:cs="Montserrat"/>
          <w:b/>
        </w:rPr>
      </w:pPr>
    </w:p>
    <w:p w14:paraId="00000567"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____________________________</w:t>
      </w:r>
    </w:p>
    <w:p w14:paraId="00000568"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DR. GUILLERMO ARTURO GUARACHA BASÁÑEZ</w:t>
      </w:r>
    </w:p>
    <w:p w14:paraId="00000569" w14:textId="77777777" w:rsidR="000642DD" w:rsidRDefault="00D66D6A">
      <w:pPr>
        <w:widowControl/>
        <w:ind w:left="421"/>
        <w:jc w:val="center"/>
        <w:rPr>
          <w:rFonts w:ascii="Montserrat" w:eastAsia="Montserrat" w:hAnsi="Montserrat" w:cs="Montserrat"/>
          <w:b/>
        </w:rPr>
      </w:pPr>
      <w:r>
        <w:rPr>
          <w:rFonts w:ascii="Montserrat" w:eastAsia="Montserrat" w:hAnsi="Montserrat" w:cs="Montserrat"/>
          <w:b/>
        </w:rPr>
        <w:t xml:space="preserve">INVESTIGADOR RESPONSABLE DEL PROYECTO DE INVESTIGACIÓN/INVESTIGATOR OF </w:t>
      </w:r>
    </w:p>
    <w:p w14:paraId="0000056A" w14:textId="77777777" w:rsidR="000642DD" w:rsidRPr="002D4851" w:rsidRDefault="00D66D6A">
      <w:pPr>
        <w:widowControl/>
        <w:ind w:left="-12" w:right="127"/>
        <w:jc w:val="center"/>
        <w:rPr>
          <w:rFonts w:ascii="Montserrat" w:eastAsia="Montserrat" w:hAnsi="Montserrat" w:cs="Montserrat"/>
          <w:b/>
          <w:lang w:val="en-US"/>
        </w:rPr>
      </w:pPr>
      <w:r w:rsidRPr="002D4851">
        <w:rPr>
          <w:rFonts w:ascii="Montserrat" w:eastAsia="Montserrat" w:hAnsi="Montserrat" w:cs="Montserrat"/>
          <w:b/>
          <w:lang w:val="en-US"/>
        </w:rPr>
        <w:t>THE RESEARCH PROJECT</w:t>
      </w:r>
    </w:p>
    <w:p w14:paraId="0000056B" w14:textId="77777777" w:rsidR="000642DD" w:rsidRPr="002D4851" w:rsidRDefault="000642DD">
      <w:pPr>
        <w:widowControl/>
        <w:ind w:left="421"/>
        <w:jc w:val="center"/>
        <w:rPr>
          <w:rFonts w:ascii="Montserrat" w:eastAsia="Montserrat" w:hAnsi="Montserrat" w:cs="Montserrat"/>
          <w:b/>
          <w:lang w:val="en-US"/>
        </w:rPr>
      </w:pPr>
    </w:p>
    <w:p w14:paraId="0000056C" w14:textId="77777777" w:rsidR="000642DD" w:rsidRPr="002D4851" w:rsidRDefault="000642DD">
      <w:pPr>
        <w:widowControl/>
        <w:ind w:left="421"/>
        <w:jc w:val="center"/>
        <w:rPr>
          <w:rFonts w:ascii="Montserrat" w:eastAsia="Montserrat" w:hAnsi="Montserrat" w:cs="Montserrat"/>
          <w:b/>
          <w:lang w:val="en-US"/>
        </w:rPr>
      </w:pPr>
    </w:p>
    <w:p w14:paraId="0000056D" w14:textId="77777777" w:rsidR="000642DD" w:rsidRPr="002D4851" w:rsidRDefault="000642DD">
      <w:pPr>
        <w:widowControl/>
        <w:ind w:left="421"/>
        <w:jc w:val="center"/>
        <w:rPr>
          <w:rFonts w:ascii="Montserrat" w:eastAsia="Montserrat" w:hAnsi="Montserrat" w:cs="Montserrat"/>
          <w:b/>
          <w:lang w:val="en-US"/>
        </w:rPr>
      </w:pPr>
    </w:p>
    <w:p w14:paraId="3B274A3B" w14:textId="77777777" w:rsidR="002D4851" w:rsidRDefault="002D4851" w:rsidP="008D02ED">
      <w:pPr>
        <w:widowControl/>
        <w:ind w:right="49"/>
        <w:rPr>
          <w:rFonts w:ascii="Montserrat" w:eastAsia="Montserrat" w:hAnsi="Montserrat" w:cs="Montserrat"/>
          <w:b/>
          <w:lang w:val="en-US"/>
        </w:rPr>
      </w:pPr>
    </w:p>
    <w:p w14:paraId="0000056F" w14:textId="4A124D2B" w:rsidR="000642DD" w:rsidRPr="002D4851" w:rsidRDefault="00D66D6A">
      <w:pPr>
        <w:widowControl/>
        <w:ind w:right="49"/>
        <w:jc w:val="center"/>
        <w:rPr>
          <w:rFonts w:ascii="Montserrat" w:eastAsia="Montserrat" w:hAnsi="Montserrat" w:cs="Montserrat"/>
          <w:b/>
          <w:lang w:val="en-US"/>
        </w:rPr>
      </w:pPr>
      <w:r w:rsidRPr="002D4851">
        <w:rPr>
          <w:rFonts w:ascii="Montserrat" w:eastAsia="Montserrat" w:hAnsi="Montserrat" w:cs="Montserrat"/>
          <w:b/>
          <w:lang w:val="en-US"/>
        </w:rPr>
        <w:t>REVISIÓN JURÍDICA/LEGAL REVIEW</w:t>
      </w:r>
    </w:p>
    <w:p w14:paraId="00000570" w14:textId="77777777" w:rsidR="000642DD" w:rsidRPr="002D4851" w:rsidRDefault="000642DD">
      <w:pPr>
        <w:widowControl/>
        <w:ind w:right="49"/>
        <w:jc w:val="center"/>
        <w:rPr>
          <w:rFonts w:ascii="Montserrat" w:eastAsia="Montserrat" w:hAnsi="Montserrat" w:cs="Montserrat"/>
          <w:b/>
          <w:lang w:val="en-US"/>
        </w:rPr>
      </w:pPr>
    </w:p>
    <w:p w14:paraId="00000571" w14:textId="77777777" w:rsidR="000642DD" w:rsidRPr="002D4851" w:rsidRDefault="000642DD">
      <w:pPr>
        <w:widowControl/>
        <w:ind w:right="49"/>
        <w:jc w:val="center"/>
        <w:rPr>
          <w:rFonts w:ascii="Montserrat" w:eastAsia="Montserrat" w:hAnsi="Montserrat" w:cs="Montserrat"/>
          <w:b/>
          <w:lang w:val="en-US"/>
        </w:rPr>
      </w:pPr>
    </w:p>
    <w:p w14:paraId="00000572" w14:textId="77777777" w:rsidR="000642DD" w:rsidRPr="002D4851" w:rsidRDefault="000642DD">
      <w:pPr>
        <w:widowControl/>
        <w:ind w:right="49"/>
        <w:jc w:val="center"/>
        <w:rPr>
          <w:rFonts w:ascii="Montserrat" w:eastAsia="Montserrat" w:hAnsi="Montserrat" w:cs="Montserrat"/>
          <w:b/>
          <w:lang w:val="en-US"/>
        </w:rPr>
      </w:pPr>
    </w:p>
    <w:p w14:paraId="00000574" w14:textId="77777777" w:rsidR="000642DD" w:rsidRDefault="00D66D6A">
      <w:pPr>
        <w:widowControl/>
        <w:ind w:right="49"/>
        <w:jc w:val="center"/>
        <w:rPr>
          <w:rFonts w:ascii="Montserrat" w:eastAsia="Montserrat" w:hAnsi="Montserrat" w:cs="Montserrat"/>
          <w:b/>
        </w:rPr>
      </w:pPr>
      <w:r>
        <w:rPr>
          <w:rFonts w:ascii="Montserrat" w:eastAsia="Montserrat" w:hAnsi="Montserrat" w:cs="Montserrat"/>
          <w:b/>
        </w:rPr>
        <w:t>___________________________</w:t>
      </w:r>
    </w:p>
    <w:p w14:paraId="00000575" w14:textId="77777777" w:rsidR="000642DD" w:rsidRDefault="00D66D6A">
      <w:pPr>
        <w:widowControl/>
        <w:ind w:right="49"/>
        <w:jc w:val="center"/>
        <w:rPr>
          <w:rFonts w:ascii="Montserrat" w:eastAsia="Montserrat" w:hAnsi="Montserrat" w:cs="Montserrat"/>
          <w:b/>
        </w:rPr>
      </w:pPr>
      <w:r>
        <w:rPr>
          <w:rFonts w:ascii="Montserrat" w:eastAsia="Montserrat" w:hAnsi="Montserrat" w:cs="Montserrat"/>
          <w:b/>
        </w:rPr>
        <w:t>LIC. LIZET OREA MERCADO</w:t>
      </w:r>
    </w:p>
    <w:p w14:paraId="00000576" w14:textId="77777777" w:rsidR="000642DD" w:rsidRDefault="00D66D6A">
      <w:pPr>
        <w:widowControl/>
        <w:ind w:right="49"/>
        <w:jc w:val="center"/>
        <w:rPr>
          <w:rFonts w:ascii="Montserrat" w:eastAsia="Montserrat" w:hAnsi="Montserrat" w:cs="Montserrat"/>
          <w:b/>
        </w:rPr>
      </w:pPr>
      <w:r>
        <w:rPr>
          <w:rFonts w:ascii="Montserrat" w:eastAsia="Montserrat" w:hAnsi="Montserrat" w:cs="Montserrat"/>
          <w:b/>
        </w:rPr>
        <w:t>JEFA DEL DEPARTAMENTO ASESORÍA JURÍDICA</w:t>
      </w:r>
    </w:p>
    <w:p w14:paraId="00000577" w14:textId="77777777" w:rsidR="000642DD" w:rsidRDefault="000642DD">
      <w:pPr>
        <w:widowControl/>
        <w:ind w:right="49"/>
        <w:jc w:val="center"/>
        <w:rPr>
          <w:rFonts w:ascii="Montserrat" w:eastAsia="Montserrat" w:hAnsi="Montserrat" w:cs="Montserrat"/>
          <w:b/>
        </w:rPr>
      </w:pPr>
    </w:p>
    <w:p w14:paraId="00000578" w14:textId="77777777" w:rsidR="000642DD" w:rsidRDefault="000642DD">
      <w:pPr>
        <w:widowControl/>
        <w:ind w:right="49"/>
        <w:jc w:val="center"/>
        <w:rPr>
          <w:rFonts w:ascii="Montserrat" w:eastAsia="Montserrat" w:hAnsi="Montserrat" w:cs="Montserrat"/>
          <w:b/>
        </w:rPr>
      </w:pPr>
    </w:p>
    <w:p w14:paraId="00000579" w14:textId="77777777" w:rsidR="000642DD" w:rsidRDefault="000642DD">
      <w:pPr>
        <w:widowControl/>
        <w:ind w:left="421"/>
        <w:jc w:val="center"/>
        <w:rPr>
          <w:rFonts w:ascii="Montserrat" w:eastAsia="Montserrat" w:hAnsi="Montserrat" w:cs="Montserrat"/>
          <w:b/>
        </w:rPr>
      </w:pPr>
    </w:p>
    <w:p w14:paraId="0000057A" w14:textId="77777777" w:rsidR="000642DD" w:rsidRDefault="000642DD">
      <w:pPr>
        <w:widowControl/>
        <w:ind w:left="421"/>
        <w:jc w:val="center"/>
        <w:rPr>
          <w:rFonts w:ascii="Montserrat" w:eastAsia="Montserrat" w:hAnsi="Montserrat" w:cs="Montserrat"/>
          <w:b/>
        </w:rPr>
      </w:pPr>
    </w:p>
    <w:p w14:paraId="0000057B" w14:textId="77777777" w:rsidR="000642DD" w:rsidRDefault="00D66D6A">
      <w:pPr>
        <w:widowControl/>
        <w:ind w:right="49"/>
        <w:jc w:val="center"/>
        <w:rPr>
          <w:rFonts w:ascii="Montserrat" w:eastAsia="Montserrat" w:hAnsi="Montserrat" w:cs="Montserrat"/>
          <w:b/>
        </w:rPr>
      </w:pPr>
      <w:r>
        <w:rPr>
          <w:rFonts w:ascii="Montserrat" w:eastAsia="Montserrat" w:hAnsi="Montserrat" w:cs="Montserrat"/>
          <w:b/>
        </w:rPr>
        <w:t>VO BO. ADMINISTRATIVO FINANCIERO /ADMINISTRATIVE/ FINANCIAL APPROVAL</w:t>
      </w:r>
    </w:p>
    <w:p w14:paraId="0000057C" w14:textId="77777777" w:rsidR="000642DD" w:rsidRDefault="000642DD">
      <w:pPr>
        <w:widowControl/>
        <w:ind w:right="49"/>
        <w:jc w:val="center"/>
        <w:rPr>
          <w:rFonts w:ascii="Montserrat" w:eastAsia="Montserrat" w:hAnsi="Montserrat" w:cs="Montserrat"/>
          <w:b/>
        </w:rPr>
      </w:pPr>
    </w:p>
    <w:p w14:paraId="0000057D" w14:textId="77777777" w:rsidR="000642DD" w:rsidRDefault="000642DD">
      <w:pPr>
        <w:widowControl/>
        <w:ind w:left="421"/>
        <w:jc w:val="center"/>
        <w:rPr>
          <w:rFonts w:ascii="Montserrat" w:eastAsia="Montserrat" w:hAnsi="Montserrat" w:cs="Montserrat"/>
          <w:b/>
        </w:rPr>
      </w:pPr>
    </w:p>
    <w:p w14:paraId="0000057E" w14:textId="77777777" w:rsidR="000642DD" w:rsidRDefault="000642DD">
      <w:pPr>
        <w:widowControl/>
        <w:ind w:left="421"/>
        <w:jc w:val="center"/>
        <w:rPr>
          <w:rFonts w:ascii="Montserrat" w:eastAsia="Montserrat" w:hAnsi="Montserrat" w:cs="Montserrat"/>
          <w:b/>
        </w:rPr>
      </w:pPr>
    </w:p>
    <w:p w14:paraId="00000580" w14:textId="77777777" w:rsidR="000642DD" w:rsidRDefault="00D66D6A">
      <w:pPr>
        <w:widowControl/>
        <w:ind w:right="49"/>
        <w:jc w:val="center"/>
        <w:rPr>
          <w:rFonts w:ascii="Montserrat" w:eastAsia="Montserrat" w:hAnsi="Montserrat" w:cs="Montserrat"/>
        </w:rPr>
      </w:pPr>
      <w:r>
        <w:rPr>
          <w:rFonts w:ascii="Montserrat" w:eastAsia="Montserrat" w:hAnsi="Montserrat" w:cs="Montserrat"/>
          <w:b/>
        </w:rPr>
        <w:t>___________________________</w:t>
      </w:r>
    </w:p>
    <w:p w14:paraId="00000581" w14:textId="77777777" w:rsidR="000642DD" w:rsidRDefault="00D66D6A">
      <w:pPr>
        <w:widowControl/>
        <w:tabs>
          <w:tab w:val="left" w:pos="3942"/>
        </w:tabs>
        <w:ind w:right="49"/>
        <w:jc w:val="center"/>
        <w:rPr>
          <w:rFonts w:ascii="Montserrat" w:eastAsia="Montserrat" w:hAnsi="Montserrat" w:cs="Montserrat"/>
          <w:b/>
        </w:rPr>
      </w:pPr>
      <w:r>
        <w:rPr>
          <w:rFonts w:ascii="Montserrat" w:eastAsia="Montserrat" w:hAnsi="Montserrat" w:cs="Montserrat"/>
          <w:b/>
        </w:rPr>
        <w:t>L.C. CARLOS ANDRÉS OSORIO PINEDA</w:t>
      </w:r>
    </w:p>
    <w:p w14:paraId="00000582" w14:textId="77777777" w:rsidR="000642DD" w:rsidRDefault="00D66D6A">
      <w:pPr>
        <w:widowControl/>
        <w:tabs>
          <w:tab w:val="left" w:pos="3686"/>
        </w:tabs>
        <w:ind w:right="49"/>
        <w:jc w:val="center"/>
        <w:rPr>
          <w:rFonts w:ascii="Montserrat" w:eastAsia="Montserrat" w:hAnsi="Montserrat" w:cs="Montserrat"/>
          <w:b/>
        </w:rPr>
      </w:pPr>
      <w:r>
        <w:rPr>
          <w:rFonts w:ascii="Montserrat" w:eastAsia="Montserrat" w:hAnsi="Montserrat" w:cs="Montserrat"/>
          <w:b/>
        </w:rPr>
        <w:t>DIRECTOR DE ADMINISTRACIÓN</w:t>
      </w:r>
    </w:p>
    <w:p w14:paraId="00000583" w14:textId="77777777" w:rsidR="000642DD" w:rsidRDefault="000642DD">
      <w:pPr>
        <w:widowControl/>
        <w:tabs>
          <w:tab w:val="left" w:pos="3686"/>
        </w:tabs>
        <w:ind w:right="49"/>
        <w:jc w:val="center"/>
        <w:rPr>
          <w:rFonts w:ascii="Montserrat" w:eastAsia="Montserrat" w:hAnsi="Montserrat" w:cs="Montserrat"/>
          <w:b/>
        </w:rPr>
      </w:pPr>
    </w:p>
    <w:p w14:paraId="00002DA4" w14:textId="6D578A94" w:rsidR="000642DD" w:rsidRDefault="00D66D6A" w:rsidP="002D4851">
      <w:pPr>
        <w:widowControl/>
        <w:jc w:val="both"/>
        <w:rPr>
          <w:color w:val="000000"/>
          <w:sz w:val="24"/>
          <w:szCs w:val="24"/>
        </w:rPr>
      </w:pPr>
      <w:r>
        <w:rPr>
          <w:rFonts w:ascii="Montserrat" w:eastAsia="Montserrat" w:hAnsi="Montserrat" w:cs="Montserrat"/>
          <w:color w:val="222222"/>
          <w:sz w:val="12"/>
          <w:szCs w:val="12"/>
          <w:highlight w:val="white"/>
        </w:rPr>
        <w:t xml:space="preserve">LAS FIRMAS QUE ANTECEDEN AL PRESENTE DOCUMENTO CORRESPONDEN AL CONVENIO DE CONCERTACIÓN PARA LLEVAR A CABO UN PROYECTO, O PROTOCOLO DE INVESTIGACIÓN CIENTÍFICA EN EL CAMPO DE LA SALUD QUE CELEBRAN, POR UNA PARTE </w:t>
      </w:r>
      <w:r>
        <w:rPr>
          <w:rFonts w:ascii="Montserrat" w:eastAsia="Montserrat" w:hAnsi="Montserrat" w:cs="Montserrat"/>
          <w:b/>
          <w:color w:val="222222"/>
          <w:sz w:val="12"/>
          <w:szCs w:val="12"/>
          <w:highlight w:val="white"/>
        </w:rPr>
        <w:t>BRISTOL-MYERS SQUIBB DE MEXICO, S. DE R.L. DE C.V. /</w:t>
      </w:r>
      <w:r>
        <w:rPr>
          <w:rFonts w:ascii="Montserrat" w:eastAsia="Montserrat" w:hAnsi="Montserrat" w:cs="Montserrat"/>
          <w:color w:val="222222"/>
          <w:sz w:val="12"/>
          <w:szCs w:val="12"/>
          <w:highlight w:val="white"/>
        </w:rPr>
        <w:t xml:space="preserve"> </w:t>
      </w:r>
      <w:r>
        <w:rPr>
          <w:rFonts w:ascii="Montserrat" w:eastAsia="Montserrat" w:hAnsi="Montserrat" w:cs="Montserrat"/>
          <w:b/>
          <w:color w:val="222222"/>
          <w:sz w:val="12"/>
          <w:szCs w:val="12"/>
          <w:highlight w:val="white"/>
        </w:rPr>
        <w:t>BRISTOL-MYERS SQUIBB COMPANY</w:t>
      </w:r>
      <w:r>
        <w:rPr>
          <w:rFonts w:ascii="Montserrat" w:eastAsia="Montserrat" w:hAnsi="Montserrat" w:cs="Montserrat"/>
          <w:color w:val="222222"/>
          <w:sz w:val="12"/>
          <w:szCs w:val="12"/>
          <w:highlight w:val="white"/>
        </w:rPr>
        <w:t xml:space="preserve">  Y POR LA OTRA EL INSTITUTO NACIONAL DE CIENCIAS MÉDICAS Y NUTRICIÓN SALVADOR ZUBIRÁN/ THE SIGNATURES THAT PRECEDE THIS DOCUMENT CORRESPOND TO THE AGREEMENT TO CARRY OUT A PROJECT OR PROTOCOL OF SCIENTIFIC RESEARCH IN THE FIELD OF HEALTH, SIGNED BY BRISTOL-MYERS SQUIBB DE MEXICO, S. DE R.L. DE C.V. / BRISTOL-MYERS SQUIBB COMPANY ON THE ONE HAND, AND THE SALVADOR ZUBIRÁN NATIONAL INSTITUTE OF MEDICAL SCIENCES AND NUTRITION ON THE OTHER.</w:t>
      </w:r>
      <w:bookmarkStart w:id="1" w:name="_GoBack"/>
      <w:bookmarkEnd w:id="1"/>
    </w:p>
    <w:sectPr w:rsidR="000642DD">
      <w:headerReference w:type="default" r:id="rId12"/>
      <w:footerReference w:type="default" r:id="rId13"/>
      <w:pgSz w:w="12240" w:h="15840"/>
      <w:pgMar w:top="1200" w:right="960" w:bottom="1160" w:left="1180" w:header="730" w:footer="96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51" w16cex:dateUtc="2022-12-02T16:39:00Z"/>
  <w16cex:commentExtensible w16cex:durableId="27345490" w16cex:dateUtc="2022-12-02T16:40:00Z"/>
  <w16cex:commentExtensible w16cex:durableId="273454C2" w16cex:dateUtc="2022-12-02T16:41:00Z"/>
  <w16cex:commentExtensible w16cex:durableId="273454E0" w16cex:dateUtc="2022-12-02T16:41:00Z"/>
  <w16cex:commentExtensible w16cex:durableId="273454EE" w16cex:dateUtc="2022-12-02T16:41:00Z"/>
  <w16cex:commentExtensible w16cex:durableId="27345500" w16cex:dateUtc="2022-12-02T16:42:00Z"/>
  <w16cex:commentExtensible w16cex:durableId="27345512" w16cex:dateUtc="2022-12-02T16:42:00Z"/>
  <w16cex:commentExtensible w16cex:durableId="27345532" w16cex:dateUtc="2022-12-02T16:42:00Z"/>
  <w16cex:commentExtensible w16cex:durableId="2734553E" w16cex:dateUtc="2022-12-02T16:43:00Z"/>
  <w16cex:commentExtensible w16cex:durableId="2734554B" w16cex:dateUtc="2022-12-02T16:43:00Z"/>
  <w16cex:commentExtensible w16cex:durableId="27345553" w16cex:dateUtc="2022-12-02T16:43:00Z"/>
  <w16cex:commentExtensible w16cex:durableId="273454AF" w16cex:dateUtc="2022-12-02T16:40:00Z"/>
  <w16cex:commentExtensible w16cex:durableId="273454E4" w16cex:dateUtc="2022-12-02T16:41:00Z"/>
  <w16cex:commentExtensible w16cex:durableId="2734557D" w16cex:dateUtc="2022-12-02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95DD" w14:textId="77777777" w:rsidR="0020692F" w:rsidRDefault="0020692F">
      <w:r>
        <w:separator/>
      </w:r>
    </w:p>
  </w:endnote>
  <w:endnote w:type="continuationSeparator" w:id="0">
    <w:p w14:paraId="042BB03B" w14:textId="77777777" w:rsidR="0020692F" w:rsidRDefault="0020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2DBA" w14:textId="77777777" w:rsidR="00173150" w:rsidRDefault="0017315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787264" behindDoc="1" locked="0" layoutInCell="1" hidden="0" allowOverlap="1" wp14:anchorId="05177D80" wp14:editId="7136577C">
              <wp:simplePos x="0" y="0"/>
              <wp:positionH relativeFrom="column">
                <wp:posOffset>5867400</wp:posOffset>
              </wp:positionH>
              <wp:positionV relativeFrom="paragraph">
                <wp:posOffset>9436100</wp:posOffset>
              </wp:positionV>
              <wp:extent cx="278130" cy="175260"/>
              <wp:effectExtent l="0" t="0" r="0" b="0"/>
              <wp:wrapNone/>
              <wp:docPr id="1513" name="Rectángulo 1513"/>
              <wp:cNvGraphicFramePr/>
              <a:graphic xmlns:a="http://schemas.openxmlformats.org/drawingml/2006/main">
                <a:graphicData uri="http://schemas.microsoft.com/office/word/2010/wordprocessingShape">
                  <wps:wsp>
                    <wps:cNvSpPr/>
                    <wps:spPr>
                      <a:xfrm>
                        <a:off x="5211698" y="3697133"/>
                        <a:ext cx="268605" cy="165735"/>
                      </a:xfrm>
                      <a:prstGeom prst="rect">
                        <a:avLst/>
                      </a:prstGeom>
                      <a:noFill/>
                      <a:ln>
                        <a:noFill/>
                      </a:ln>
                    </wps:spPr>
                    <wps:txbx>
                      <w:txbxContent>
                        <w:p w14:paraId="35253229" w14:textId="77777777" w:rsidR="00173150" w:rsidRDefault="00173150">
                          <w:pPr>
                            <w:spacing w:before="10"/>
                            <w:ind w:left="60" w:firstLine="60"/>
                            <w:textDirection w:val="btLr"/>
                          </w:pPr>
                          <w:r>
                            <w:rPr>
                              <w:color w:val="000000"/>
                              <w:sz w:val="20"/>
                            </w:rPr>
                            <w:t xml:space="preserve"> PAGE </w:t>
                          </w:r>
                          <w:r>
                            <w:rPr>
                              <w:color w:val="000000"/>
                            </w:rPr>
                            <w:t>197</w:t>
                          </w:r>
                        </w:p>
                      </w:txbxContent>
                    </wps:txbx>
                    <wps:bodyPr spcFirstLastPara="1" wrap="square" lIns="0" tIns="0" rIns="0" bIns="0" anchor="t" anchorCtr="0">
                      <a:noAutofit/>
                    </wps:bodyPr>
                  </wps:wsp>
                </a:graphicData>
              </a:graphic>
            </wp:anchor>
          </w:drawing>
        </mc:Choice>
        <mc:Fallback>
          <w:pict>
            <v:rect w14:anchorId="05177D80" id="Rectángulo 1513" o:spid="_x0000_s1027" style="position:absolute;margin-left:462pt;margin-top:743pt;width:21.9pt;height:13.8pt;z-index:-251529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" filled="f" stroked="f">
              <v:textbox inset="0,0,0,0">
                <w:txbxContent>
                  <w:p w14:paraId="35253229" w14:textId="77777777" w:rsidR="00173150" w:rsidRDefault="00173150">
                    <w:pPr>
                      <w:spacing w:before="10"/>
                      <w:ind w:left="60" w:firstLine="60"/>
                      <w:textDirection w:val="btLr"/>
                    </w:pPr>
                    <w:r>
                      <w:rPr>
                        <w:color w:val="000000"/>
                        <w:sz w:val="20"/>
                      </w:rPr>
                      <w:t xml:space="preserve"> PAGE </w:t>
                    </w:r>
                    <w:r>
                      <w:rPr>
                        <w:color w:val="000000"/>
                      </w:rPr>
                      <w:t>197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243D1" w14:textId="77777777" w:rsidR="0020692F" w:rsidRDefault="0020692F">
      <w:r>
        <w:separator/>
      </w:r>
    </w:p>
  </w:footnote>
  <w:footnote w:type="continuationSeparator" w:id="0">
    <w:p w14:paraId="3B6A6C19" w14:textId="77777777" w:rsidR="0020692F" w:rsidRDefault="0020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2DA9" w14:textId="247085E8" w:rsidR="00173150" w:rsidRDefault="00173150">
    <w:pPr>
      <w:widowControl/>
      <w:pBdr>
        <w:top w:val="nil"/>
        <w:left w:val="nil"/>
        <w:bottom w:val="nil"/>
        <w:right w:val="nil"/>
        <w:between w:val="nil"/>
      </w:pBdr>
      <w:tabs>
        <w:tab w:val="center" w:pos="4419"/>
        <w:tab w:val="right" w:pos="8838"/>
      </w:tabs>
      <w:ind w:right="1608"/>
      <w:jc w:val="right"/>
      <w:rPr>
        <w:rFonts w:ascii="Calibri" w:eastAsia="Calibri" w:hAnsi="Calibri" w:cs="Calibri"/>
        <w:color w:val="000000"/>
      </w:rPr>
    </w:pPr>
    <w:r>
      <w:rPr>
        <w:rFonts w:ascii="Calibri" w:eastAsia="Calibri" w:hAnsi="Calibri" w:cs="Calibri"/>
        <w:b/>
        <w:color w:val="000000"/>
        <w:sz w:val="28"/>
        <w:szCs w:val="28"/>
      </w:rPr>
      <w:t>INCMN/</w:t>
    </w:r>
    <w:r w:rsidR="008D02ED">
      <w:rPr>
        <w:rFonts w:ascii="Calibri" w:eastAsia="Calibri" w:hAnsi="Calibri" w:cs="Calibri"/>
        <w:b/>
        <w:color w:val="000000"/>
        <w:sz w:val="28"/>
        <w:szCs w:val="28"/>
      </w:rPr>
      <w:t>108/8/PI/08</w:t>
    </w:r>
    <w:r w:rsidR="00726D8C">
      <w:rPr>
        <w:rFonts w:ascii="Calibri" w:eastAsia="Calibri" w:hAnsi="Calibri" w:cs="Calibri"/>
        <w:b/>
        <w:color w:val="000000"/>
        <w:sz w:val="28"/>
        <w:szCs w:val="28"/>
      </w:rPr>
      <w:t>1</w:t>
    </w:r>
    <w:r>
      <w:rPr>
        <w:rFonts w:ascii="Calibri" w:eastAsia="Calibri" w:hAnsi="Calibri" w:cs="Calibri"/>
        <w:b/>
        <w:color w:val="000000"/>
        <w:sz w:val="28"/>
        <w:szCs w:val="28"/>
      </w:rPr>
      <w:t>/2022</w:t>
    </w:r>
  </w:p>
  <w:p w14:paraId="00002DAA" w14:textId="77777777" w:rsidR="00173150" w:rsidRDefault="0017315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786240" behindDoc="1" locked="0" layoutInCell="1" hidden="0" allowOverlap="1" wp14:anchorId="7C805C00" wp14:editId="6356696E">
              <wp:simplePos x="0" y="0"/>
              <wp:positionH relativeFrom="page">
                <wp:posOffset>896620</wp:posOffset>
              </wp:positionH>
              <wp:positionV relativeFrom="page">
                <wp:posOffset>755650</wp:posOffset>
              </wp:positionV>
              <wp:extent cx="6350" cy="12700"/>
              <wp:effectExtent l="0" t="0" r="0" b="0"/>
              <wp:wrapNone/>
              <wp:docPr id="1553" name="Rectángulo 1553"/>
              <wp:cNvGraphicFramePr/>
              <a:graphic xmlns:a="http://schemas.openxmlformats.org/drawingml/2006/main">
                <a:graphicData uri="http://schemas.microsoft.com/office/word/2010/wordprocessingShape">
                  <wps:wsp>
                    <wps:cNvSpPr/>
                    <wps:spPr>
                      <a:xfrm>
                        <a:off x="2355468" y="3776825"/>
                        <a:ext cx="5981065" cy="6350"/>
                      </a:xfrm>
                      <a:prstGeom prst="rect">
                        <a:avLst/>
                      </a:prstGeom>
                      <a:solidFill>
                        <a:srgbClr val="000000"/>
                      </a:solidFill>
                      <a:ln>
                        <a:noFill/>
                      </a:ln>
                    </wps:spPr>
                    <wps:txbx>
                      <w:txbxContent>
                        <w:p w14:paraId="2445AA83" w14:textId="77777777" w:rsidR="00173150" w:rsidRDefault="00173150">
                          <w:pPr>
                            <w:textDirection w:val="btLr"/>
                          </w:pPr>
                        </w:p>
                      </w:txbxContent>
                    </wps:txbx>
                    <wps:bodyPr spcFirstLastPara="1" wrap="square" lIns="91425" tIns="91425" rIns="91425" bIns="91425" anchor="ctr" anchorCtr="0">
                      <a:noAutofit/>
                    </wps:bodyPr>
                  </wps:wsp>
                </a:graphicData>
              </a:graphic>
            </wp:anchor>
          </w:drawing>
        </mc:Choice>
        <mc:Fallback>
          <w:pict>
            <v:rect w14:anchorId="7C805C00" id="Rectángulo 1553" o:spid="_x0000_s1026" style="position:absolute;margin-left:70.6pt;margin-top:59.5pt;width:.5pt;height:1pt;z-index:-251530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" fillcolor="black" stroked="f">
              <v:textbox inset="2.53958mm,2.53958mm,2.53958mm,2.53958mm">
                <w:txbxContent>
                  <w:p w14:paraId="2445AA83" w14:textId="77777777" w:rsidR="00173150" w:rsidRDefault="00173150">
                    <w:pPr>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4962"/>
    <w:multiLevelType w:val="multilevel"/>
    <w:tmpl w:val="CFE06764"/>
    <w:lvl w:ilvl="0">
      <w:start w:val="1"/>
      <w:numFmt w:val="decimal"/>
      <w:lvlText w:val="%1."/>
      <w:lvlJc w:val="left"/>
      <w:pPr>
        <w:ind w:left="2487" w:hanging="36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0EF92C41"/>
    <w:multiLevelType w:val="multilevel"/>
    <w:tmpl w:val="0F42B3AC"/>
    <w:lvl w:ilvl="0">
      <w:start w:val="1"/>
      <w:numFmt w:val="lowerLetter"/>
      <w:lvlText w:val="%1)"/>
      <w:lvlJc w:val="lef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719DC"/>
    <w:multiLevelType w:val="multilevel"/>
    <w:tmpl w:val="672803D0"/>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3" w15:restartNumberingAfterBreak="0">
    <w:nsid w:val="1B60784A"/>
    <w:multiLevelType w:val="multilevel"/>
    <w:tmpl w:val="EB606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946BE"/>
    <w:multiLevelType w:val="multilevel"/>
    <w:tmpl w:val="7346B5F6"/>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F1216B"/>
    <w:multiLevelType w:val="multilevel"/>
    <w:tmpl w:val="A080D536"/>
    <w:lvl w:ilvl="0">
      <w:start w:val="1"/>
      <w:numFmt w:val="lowerLetter"/>
      <w:lvlText w:val="%1)"/>
      <w:lvlJc w:val="left"/>
      <w:pPr>
        <w:ind w:left="719" w:hanging="433"/>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5994218"/>
    <w:multiLevelType w:val="multilevel"/>
    <w:tmpl w:val="AF085252"/>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792A53"/>
    <w:multiLevelType w:val="multilevel"/>
    <w:tmpl w:val="E0B4D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B64CB3"/>
    <w:multiLevelType w:val="multilevel"/>
    <w:tmpl w:val="51128730"/>
    <w:lvl w:ilvl="0">
      <w:start w:val="1"/>
      <w:numFmt w:val="lowerLetter"/>
      <w:lvlText w:val="%1)"/>
      <w:lvlJc w:val="left"/>
      <w:pPr>
        <w:ind w:left="806"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181C5C"/>
    <w:multiLevelType w:val="multilevel"/>
    <w:tmpl w:val="3B9ACB2A"/>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0F5F1E"/>
    <w:multiLevelType w:val="multilevel"/>
    <w:tmpl w:val="B6D46940"/>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911196C"/>
    <w:multiLevelType w:val="multilevel"/>
    <w:tmpl w:val="F4E6B582"/>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12" w15:restartNumberingAfterBreak="0">
    <w:nsid w:val="591C475D"/>
    <w:multiLevelType w:val="multilevel"/>
    <w:tmpl w:val="17EC21CA"/>
    <w:lvl w:ilvl="0">
      <w:start w:val="1"/>
      <w:numFmt w:val="lowerLetter"/>
      <w:lvlText w:val="%1)"/>
      <w:lvlJc w:val="left"/>
      <w:pPr>
        <w:ind w:left="1210" w:hanging="360"/>
      </w:pPr>
      <w:rPr>
        <w:b/>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3" w15:restartNumberingAfterBreak="0">
    <w:nsid w:val="60B375A0"/>
    <w:multiLevelType w:val="multilevel"/>
    <w:tmpl w:val="B228483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6FA30054"/>
    <w:multiLevelType w:val="multilevel"/>
    <w:tmpl w:val="71C29BC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D5493F"/>
    <w:multiLevelType w:val="multilevel"/>
    <w:tmpl w:val="8F66C6DC"/>
    <w:lvl w:ilvl="0">
      <w:start w:val="1"/>
      <w:numFmt w:val="lowerLetter"/>
      <w:lvlText w:val="%1)"/>
      <w:lvlJc w:val="left"/>
      <w:pPr>
        <w:ind w:left="720" w:hanging="360"/>
      </w:pPr>
      <w:rPr>
        <w:rFonts w:ascii="Times New Roman" w:eastAsia="Times New Roman" w:hAnsi="Times New Roman" w:cs="Times New Roman"/>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4C7FC7"/>
    <w:multiLevelType w:val="multilevel"/>
    <w:tmpl w:val="88C461B4"/>
    <w:lvl w:ilvl="0">
      <w:start w:val="1"/>
      <w:numFmt w:val="lowerLetter"/>
      <w:lvlText w:val="%1)"/>
      <w:lvlJc w:val="left"/>
      <w:pPr>
        <w:ind w:left="719" w:hanging="433"/>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8"/>
  </w:num>
  <w:num w:numId="3">
    <w:abstractNumId w:val="9"/>
  </w:num>
  <w:num w:numId="4">
    <w:abstractNumId w:val="12"/>
  </w:num>
  <w:num w:numId="5">
    <w:abstractNumId w:val="13"/>
  </w:num>
  <w:num w:numId="6">
    <w:abstractNumId w:val="11"/>
  </w:num>
  <w:num w:numId="7">
    <w:abstractNumId w:val="14"/>
  </w:num>
  <w:num w:numId="8">
    <w:abstractNumId w:val="0"/>
  </w:num>
  <w:num w:numId="9">
    <w:abstractNumId w:val="4"/>
  </w:num>
  <w:num w:numId="10">
    <w:abstractNumId w:val="3"/>
  </w:num>
  <w:num w:numId="11">
    <w:abstractNumId w:val="15"/>
  </w:num>
  <w:num w:numId="12">
    <w:abstractNumId w:val="2"/>
  </w:num>
  <w:num w:numId="13">
    <w:abstractNumId w:val="7"/>
  </w:num>
  <w:num w:numId="14">
    <w:abstractNumId w:val="10"/>
  </w:num>
  <w:num w:numId="15">
    <w:abstractNumId w:val="6"/>
  </w:num>
  <w:num w:numId="16">
    <w:abstractNumId w:val="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DD"/>
    <w:rsid w:val="000642DD"/>
    <w:rsid w:val="00173150"/>
    <w:rsid w:val="001B456C"/>
    <w:rsid w:val="0020692F"/>
    <w:rsid w:val="00255F25"/>
    <w:rsid w:val="002D4851"/>
    <w:rsid w:val="00431BB8"/>
    <w:rsid w:val="00600C21"/>
    <w:rsid w:val="00726D8C"/>
    <w:rsid w:val="008D02ED"/>
    <w:rsid w:val="008D3A3B"/>
    <w:rsid w:val="00931E27"/>
    <w:rsid w:val="009E31BE"/>
    <w:rsid w:val="00A25BD0"/>
    <w:rsid w:val="00A34892"/>
    <w:rsid w:val="00BB5612"/>
    <w:rsid w:val="00D25982"/>
    <w:rsid w:val="00D66D6A"/>
    <w:rsid w:val="00DA49B9"/>
    <w:rsid w:val="00ED2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1E19"/>
  <w15:docId w15:val="{8AEA99BA-AA71-49C8-9523-16138FBB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pPr>
      <w:spacing w:before="92"/>
      <w:ind w:left="260"/>
      <w:outlineLvl w:val="0"/>
    </w:pPr>
    <w:rPr>
      <w:b/>
      <w:bCs/>
      <w:sz w:val="24"/>
      <w:szCs w:val="24"/>
    </w:rPr>
  </w:style>
  <w:style w:type="paragraph" w:styleId="Ttulo2">
    <w:name w:val="heading 2"/>
    <w:basedOn w:val="Normal"/>
    <w:uiPriority w:val="9"/>
    <w:unhideWhenUsed/>
    <w:qFormat/>
    <w:pPr>
      <w:spacing w:before="121"/>
      <w:ind w:left="1412" w:hanging="1153"/>
      <w:outlineLvl w:val="1"/>
    </w:pPr>
    <w:rPr>
      <w:rFonts w:ascii="Arial" w:eastAsia="Arial" w:hAnsi="Arial" w:cs="Arial"/>
      <w:b/>
      <w:bCs/>
      <w:i/>
      <w:iCs/>
      <w:sz w:val="24"/>
      <w:szCs w:val="24"/>
    </w:rPr>
  </w:style>
  <w:style w:type="paragraph" w:styleId="Ttulo3">
    <w:name w:val="heading 3"/>
    <w:basedOn w:val="Normal"/>
    <w:next w:val="Normal"/>
    <w:link w:val="Ttulo3Car"/>
    <w:uiPriority w:val="9"/>
    <w:semiHidden/>
    <w:unhideWhenUsed/>
    <w:qFormat/>
    <w:rsid w:val="00F41ECB"/>
    <w:pPr>
      <w:keepNext/>
      <w:keepLines/>
      <w:widowControl/>
      <w:spacing w:before="280" w:after="80" w:line="259" w:lineRule="auto"/>
      <w:outlineLvl w:val="2"/>
    </w:pPr>
    <w:rPr>
      <w:rFonts w:ascii="Calibri" w:eastAsia="Calibri" w:hAnsi="Calibri" w:cs="Calibri"/>
      <w:b/>
      <w:sz w:val="28"/>
      <w:szCs w:val="28"/>
      <w:lang w:val="es-MX"/>
    </w:rPr>
  </w:style>
  <w:style w:type="paragraph" w:styleId="Ttulo4">
    <w:name w:val="heading 4"/>
    <w:basedOn w:val="Normal"/>
    <w:next w:val="Normal"/>
    <w:link w:val="Ttulo4Car"/>
    <w:uiPriority w:val="9"/>
    <w:semiHidden/>
    <w:unhideWhenUsed/>
    <w:qFormat/>
    <w:rsid w:val="00F41ECB"/>
    <w:pPr>
      <w:keepNext/>
      <w:keepLines/>
      <w:widowControl/>
      <w:spacing w:before="240" w:after="40" w:line="259" w:lineRule="auto"/>
      <w:outlineLvl w:val="3"/>
    </w:pPr>
    <w:rPr>
      <w:rFonts w:ascii="Calibri" w:eastAsia="Calibri" w:hAnsi="Calibri" w:cs="Calibri"/>
      <w:b/>
      <w:sz w:val="24"/>
      <w:szCs w:val="24"/>
      <w:lang w:val="es-MX"/>
    </w:rPr>
  </w:style>
  <w:style w:type="paragraph" w:styleId="Ttulo5">
    <w:name w:val="heading 5"/>
    <w:basedOn w:val="Normal"/>
    <w:next w:val="Normal"/>
    <w:link w:val="Ttulo5Car"/>
    <w:uiPriority w:val="9"/>
    <w:semiHidden/>
    <w:unhideWhenUsed/>
    <w:qFormat/>
    <w:rsid w:val="00F41ECB"/>
    <w:pPr>
      <w:keepNext/>
      <w:keepLines/>
      <w:widowControl/>
      <w:spacing w:before="220" w:after="40" w:line="259" w:lineRule="auto"/>
      <w:outlineLvl w:val="4"/>
    </w:pPr>
    <w:rPr>
      <w:rFonts w:ascii="Calibri" w:eastAsia="Calibri" w:hAnsi="Calibri" w:cs="Calibri"/>
      <w:b/>
      <w:lang w:val="es-MX"/>
    </w:rPr>
  </w:style>
  <w:style w:type="paragraph" w:styleId="Ttulo6">
    <w:name w:val="heading 6"/>
    <w:basedOn w:val="Normal"/>
    <w:next w:val="Normal"/>
    <w:link w:val="Ttulo6Car"/>
    <w:uiPriority w:val="9"/>
    <w:semiHidden/>
    <w:unhideWhenUsed/>
    <w:qFormat/>
    <w:rsid w:val="00F41ECB"/>
    <w:pPr>
      <w:keepNext/>
      <w:keepLines/>
      <w:widowControl/>
      <w:spacing w:before="200" w:after="40" w:line="259" w:lineRule="auto"/>
      <w:outlineLvl w:val="5"/>
    </w:pPr>
    <w:rPr>
      <w:rFonts w:ascii="Calibri" w:eastAsia="Calibri" w:hAnsi="Calibri" w:cs="Calibri"/>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F41ECB"/>
    <w:pPr>
      <w:keepNext/>
      <w:keepLines/>
      <w:widowControl/>
      <w:spacing w:before="480" w:after="120" w:line="259" w:lineRule="auto"/>
    </w:pPr>
    <w:rPr>
      <w:rFonts w:ascii="Calibri" w:eastAsia="Calibri" w:hAnsi="Calibri" w:cs="Calibri"/>
      <w:b/>
      <w:sz w:val="72"/>
      <w:szCs w:val="72"/>
      <w:lang w:val="es-MX"/>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1272" w:hanging="1153"/>
    </w:pPr>
    <w:rPr>
      <w:sz w:val="24"/>
      <w:szCs w:val="24"/>
    </w:rPr>
  </w:style>
  <w:style w:type="paragraph" w:styleId="TDC2">
    <w:name w:val="toc 2"/>
    <w:basedOn w:val="Normal"/>
    <w:uiPriority w:val="1"/>
    <w:qFormat/>
    <w:pPr>
      <w:ind w:left="1272" w:hanging="1153"/>
    </w:pPr>
    <w:rPr>
      <w:i/>
      <w:iCs/>
      <w:sz w:val="24"/>
      <w:szCs w:val="24"/>
    </w:rPr>
  </w:style>
  <w:style w:type="paragraph" w:styleId="TDC3">
    <w:name w:val="toc 3"/>
    <w:basedOn w:val="Normal"/>
    <w:uiPriority w:val="1"/>
    <w:qFormat/>
    <w:pPr>
      <w:ind w:left="1272"/>
    </w:pPr>
    <w:rPr>
      <w:sz w:val="24"/>
      <w:szCs w:val="24"/>
    </w:rPr>
  </w:style>
  <w:style w:type="paragraph" w:styleId="TDC4">
    <w:name w:val="toc 4"/>
    <w:basedOn w:val="Normal"/>
    <w:uiPriority w:val="1"/>
    <w:qFormat/>
    <w:pPr>
      <w:ind w:left="1272"/>
    </w:pPr>
    <w:rPr>
      <w:i/>
      <w:iCs/>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620" w:hanging="360"/>
    </w:pPr>
  </w:style>
  <w:style w:type="paragraph" w:customStyle="1" w:styleId="TableParagraph">
    <w:name w:val="Table Paragraph"/>
    <w:basedOn w:val="Normal"/>
    <w:uiPriority w:val="1"/>
    <w:qFormat/>
  </w:style>
  <w:style w:type="table" w:styleId="Tablaconcuadrcula">
    <w:name w:val="Table Grid"/>
    <w:basedOn w:val="Tablanormal"/>
    <w:uiPriority w:val="39"/>
    <w:rsid w:val="00B6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002A"/>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rsid w:val="00F41ECB"/>
    <w:rPr>
      <w:rFonts w:ascii="Calibri" w:eastAsia="Calibri" w:hAnsi="Calibri" w:cs="Calibri"/>
      <w:b/>
      <w:sz w:val="28"/>
      <w:szCs w:val="28"/>
      <w:lang w:val="es-MX" w:eastAsia="es-MX"/>
    </w:rPr>
  </w:style>
  <w:style w:type="character" w:customStyle="1" w:styleId="Ttulo4Car">
    <w:name w:val="Título 4 Car"/>
    <w:basedOn w:val="Fuentedeprrafopredeter"/>
    <w:link w:val="Ttulo4"/>
    <w:rsid w:val="00F41ECB"/>
    <w:rPr>
      <w:rFonts w:ascii="Calibri" w:eastAsia="Calibri" w:hAnsi="Calibri" w:cs="Calibri"/>
      <w:b/>
      <w:sz w:val="24"/>
      <w:szCs w:val="24"/>
      <w:lang w:val="es-MX" w:eastAsia="es-MX"/>
    </w:rPr>
  </w:style>
  <w:style w:type="character" w:customStyle="1" w:styleId="Ttulo5Car">
    <w:name w:val="Título 5 Car"/>
    <w:basedOn w:val="Fuentedeprrafopredeter"/>
    <w:link w:val="Ttulo5"/>
    <w:rsid w:val="00F41ECB"/>
    <w:rPr>
      <w:rFonts w:ascii="Calibri" w:eastAsia="Calibri" w:hAnsi="Calibri" w:cs="Calibri"/>
      <w:b/>
      <w:lang w:val="es-MX" w:eastAsia="es-MX"/>
    </w:rPr>
  </w:style>
  <w:style w:type="character" w:customStyle="1" w:styleId="Ttulo6Car">
    <w:name w:val="Título 6 Car"/>
    <w:basedOn w:val="Fuentedeprrafopredeter"/>
    <w:link w:val="Ttulo6"/>
    <w:rsid w:val="00F41ECB"/>
    <w:rPr>
      <w:rFonts w:ascii="Calibri" w:eastAsia="Calibri" w:hAnsi="Calibri" w:cs="Calibri"/>
      <w:b/>
      <w:sz w:val="20"/>
      <w:szCs w:val="20"/>
      <w:lang w:val="es-MX" w:eastAsia="es-MX"/>
    </w:rPr>
  </w:style>
  <w:style w:type="table" w:customStyle="1" w:styleId="TableNormal10">
    <w:name w:val="Table Normal1"/>
    <w:uiPriority w:val="2"/>
    <w:rsid w:val="00F41ECB"/>
    <w:pPr>
      <w:widowControl/>
      <w:spacing w:after="160" w:line="259" w:lineRule="auto"/>
    </w:pPr>
    <w:rPr>
      <w:rFonts w:ascii="Calibri" w:eastAsia="Calibri" w:hAnsi="Calibri" w:cs="Calibri"/>
      <w:lang w:val="es-MX"/>
    </w:rPr>
    <w:tblPr>
      <w:tblCellMar>
        <w:top w:w="0" w:type="dxa"/>
        <w:left w:w="0" w:type="dxa"/>
        <w:bottom w:w="0" w:type="dxa"/>
        <w:right w:w="0" w:type="dxa"/>
      </w:tblCellMar>
    </w:tblPr>
  </w:style>
  <w:style w:type="character" w:customStyle="1" w:styleId="TtuloCar">
    <w:name w:val="Título Car"/>
    <w:basedOn w:val="Fuentedeprrafopredeter"/>
    <w:link w:val="Ttulo"/>
    <w:rsid w:val="00F41ECB"/>
    <w:rPr>
      <w:rFonts w:ascii="Calibri" w:eastAsia="Calibri" w:hAnsi="Calibri" w:cs="Calibri"/>
      <w:b/>
      <w:sz w:val="72"/>
      <w:szCs w:val="72"/>
      <w:lang w:val="es-MX" w:eastAsia="es-MX"/>
    </w:rPr>
  </w:style>
  <w:style w:type="paragraph" w:styleId="Subttulo">
    <w:name w:val="Subtitle"/>
    <w:basedOn w:val="Normal"/>
    <w:next w:val="Normal"/>
    <w:link w:val="SubttuloCar"/>
    <w:uiPriority w:val="11"/>
    <w:qFormat/>
    <w:pPr>
      <w:keepNext/>
      <w:keepLines/>
      <w:widowControl/>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41ECB"/>
    <w:rPr>
      <w:rFonts w:ascii="Georgia" w:eastAsia="Georgia" w:hAnsi="Georgia" w:cs="Georgia"/>
      <w:i/>
      <w:color w:val="666666"/>
      <w:sz w:val="48"/>
      <w:szCs w:val="48"/>
      <w:lang w:val="es-MX" w:eastAsia="es-MX"/>
    </w:rPr>
  </w:style>
  <w:style w:type="table" w:customStyle="1" w:styleId="5">
    <w:name w:val="5"/>
    <w:basedOn w:val="TableNormal10"/>
    <w:rsid w:val="00F41ECB"/>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style>
  <w:style w:type="table" w:customStyle="1" w:styleId="4">
    <w:name w:val="4"/>
    <w:basedOn w:val="TableNormal10"/>
    <w:rsid w:val="00F41ECB"/>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3">
    <w:name w:val="3"/>
    <w:basedOn w:val="TableNormal10"/>
    <w:rsid w:val="00F41ECB"/>
    <w:tblPr>
      <w:tblStyleRowBandSize w:val="1"/>
      <w:tblStyleColBandSize w:val="1"/>
      <w:tblCellMar>
        <w:left w:w="115" w:type="dxa"/>
        <w:right w:w="115" w:type="dxa"/>
      </w:tblCellMar>
    </w:tblPr>
  </w:style>
  <w:style w:type="table" w:customStyle="1" w:styleId="2">
    <w:name w:val="2"/>
    <w:basedOn w:val="TableNormal10"/>
    <w:rsid w:val="00F41ECB"/>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1">
    <w:name w:val="1"/>
    <w:basedOn w:val="TableNormal10"/>
    <w:rsid w:val="00F41ECB"/>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F41ECB"/>
    <w:pPr>
      <w:widowControl/>
      <w:spacing w:after="160"/>
    </w:pPr>
    <w:rPr>
      <w:rFonts w:ascii="Calibri" w:eastAsia="Calibri" w:hAnsi="Calibri" w:cs="Calibri"/>
      <w:sz w:val="20"/>
      <w:szCs w:val="20"/>
      <w:lang w:val="es-MX"/>
    </w:rPr>
  </w:style>
  <w:style w:type="character" w:customStyle="1" w:styleId="TextocomentarioCar">
    <w:name w:val="Texto comentario Car"/>
    <w:basedOn w:val="Fuentedeprrafopredeter"/>
    <w:link w:val="Textocomentario"/>
    <w:uiPriority w:val="99"/>
    <w:semiHidden/>
    <w:rsid w:val="00F41ECB"/>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F41ECB"/>
    <w:rPr>
      <w:sz w:val="16"/>
      <w:szCs w:val="16"/>
    </w:rPr>
  </w:style>
  <w:style w:type="paragraph" w:styleId="Textodeglobo">
    <w:name w:val="Balloon Text"/>
    <w:basedOn w:val="Normal"/>
    <w:link w:val="TextodegloboCar"/>
    <w:uiPriority w:val="99"/>
    <w:semiHidden/>
    <w:unhideWhenUsed/>
    <w:rsid w:val="00F41ECB"/>
    <w:pPr>
      <w:widowControl/>
    </w:pPr>
    <w:rPr>
      <w:rFonts w:ascii="Segoe UI" w:eastAsia="Calibri" w:hAnsi="Segoe UI" w:cs="Segoe UI"/>
      <w:sz w:val="18"/>
      <w:szCs w:val="18"/>
      <w:lang w:val="es-MX"/>
    </w:rPr>
  </w:style>
  <w:style w:type="character" w:customStyle="1" w:styleId="TextodegloboCar">
    <w:name w:val="Texto de globo Car"/>
    <w:basedOn w:val="Fuentedeprrafopredeter"/>
    <w:link w:val="Textodeglobo"/>
    <w:uiPriority w:val="99"/>
    <w:semiHidden/>
    <w:rsid w:val="00F41ECB"/>
    <w:rPr>
      <w:rFonts w:ascii="Segoe UI" w:eastAsia="Calibri" w:hAnsi="Segoe UI" w:cs="Segoe UI"/>
      <w:sz w:val="18"/>
      <w:szCs w:val="18"/>
      <w:lang w:val="es-MX" w:eastAsia="es-MX"/>
    </w:rPr>
  </w:style>
  <w:style w:type="numbering" w:customStyle="1" w:styleId="Sinlista1">
    <w:name w:val="Sin lista1"/>
    <w:next w:val="Sinlista"/>
    <w:uiPriority w:val="99"/>
    <w:semiHidden/>
    <w:unhideWhenUsed/>
    <w:rsid w:val="00F41ECB"/>
  </w:style>
  <w:style w:type="character" w:customStyle="1" w:styleId="TextoindependienteCar">
    <w:name w:val="Texto independiente Car"/>
    <w:basedOn w:val="Fuentedeprrafopredeter"/>
    <w:link w:val="Textoindependiente"/>
    <w:uiPriority w:val="1"/>
    <w:rsid w:val="00F41ECB"/>
    <w:rPr>
      <w:rFonts w:ascii="Times New Roman" w:eastAsia="Times New Roman" w:hAnsi="Times New Roman" w:cs="Times New Roman"/>
      <w:sz w:val="24"/>
      <w:szCs w:val="24"/>
      <w:lang w:val="es-ES"/>
    </w:rPr>
  </w:style>
  <w:style w:type="character" w:styleId="Hipervnculo">
    <w:name w:val="Hyperlink"/>
    <w:basedOn w:val="Fuentedeprrafopredeter"/>
    <w:uiPriority w:val="99"/>
    <w:semiHidden/>
    <w:unhideWhenUsed/>
    <w:rsid w:val="00F41ECB"/>
    <w:rPr>
      <w:color w:val="0563C1"/>
      <w:u w:val="single"/>
    </w:rPr>
  </w:style>
  <w:style w:type="character" w:styleId="Hipervnculovisitado">
    <w:name w:val="FollowedHyperlink"/>
    <w:basedOn w:val="Fuentedeprrafopredeter"/>
    <w:uiPriority w:val="99"/>
    <w:semiHidden/>
    <w:unhideWhenUsed/>
    <w:rsid w:val="00F41ECB"/>
    <w:rPr>
      <w:color w:val="954F72"/>
      <w:u w:val="single"/>
    </w:rPr>
  </w:style>
  <w:style w:type="paragraph" w:customStyle="1" w:styleId="font5">
    <w:name w:val="font5"/>
    <w:basedOn w:val="Normal"/>
    <w:rsid w:val="00F41ECB"/>
    <w:pPr>
      <w:widowControl/>
      <w:spacing w:before="100" w:beforeAutospacing="1" w:after="100" w:afterAutospacing="1"/>
    </w:pPr>
    <w:rPr>
      <w:rFonts w:ascii="Tahoma" w:hAnsi="Tahoma" w:cs="Tahoma"/>
      <w:b/>
      <w:bCs/>
      <w:sz w:val="24"/>
      <w:szCs w:val="24"/>
      <w:lang w:val="es-MX"/>
    </w:rPr>
  </w:style>
  <w:style w:type="paragraph" w:customStyle="1" w:styleId="font6">
    <w:name w:val="font6"/>
    <w:basedOn w:val="Normal"/>
    <w:rsid w:val="00F41ECB"/>
    <w:pPr>
      <w:widowControl/>
      <w:spacing w:before="100" w:beforeAutospacing="1" w:after="100" w:afterAutospacing="1"/>
    </w:pPr>
    <w:rPr>
      <w:rFonts w:ascii="Tahoma" w:hAnsi="Tahoma" w:cs="Tahoma"/>
      <w:b/>
      <w:bCs/>
      <w:i/>
      <w:iCs/>
      <w:sz w:val="24"/>
      <w:szCs w:val="24"/>
      <w:u w:val="single"/>
      <w:lang w:val="es-MX"/>
    </w:rPr>
  </w:style>
  <w:style w:type="paragraph" w:customStyle="1" w:styleId="font7">
    <w:name w:val="font7"/>
    <w:basedOn w:val="Normal"/>
    <w:rsid w:val="00F41ECB"/>
    <w:pPr>
      <w:widowControl/>
      <w:spacing w:before="100" w:beforeAutospacing="1" w:after="100" w:afterAutospacing="1"/>
    </w:pPr>
    <w:rPr>
      <w:rFonts w:ascii="Tahoma" w:hAnsi="Tahoma" w:cs="Tahoma"/>
      <w:sz w:val="24"/>
      <w:szCs w:val="24"/>
      <w:lang w:val="es-MX"/>
    </w:rPr>
  </w:style>
  <w:style w:type="paragraph" w:customStyle="1" w:styleId="font8">
    <w:name w:val="font8"/>
    <w:basedOn w:val="Normal"/>
    <w:rsid w:val="00F41ECB"/>
    <w:pPr>
      <w:widowControl/>
      <w:spacing w:before="100" w:beforeAutospacing="1" w:after="100" w:afterAutospacing="1"/>
    </w:pPr>
    <w:rPr>
      <w:rFonts w:ascii="Tahoma" w:hAnsi="Tahoma" w:cs="Tahoma"/>
      <w:b/>
      <w:bCs/>
      <w:color w:val="000000"/>
      <w:sz w:val="24"/>
      <w:szCs w:val="24"/>
      <w:lang w:val="es-MX"/>
    </w:rPr>
  </w:style>
  <w:style w:type="paragraph" w:customStyle="1" w:styleId="xl66">
    <w:name w:val="xl66"/>
    <w:basedOn w:val="Normal"/>
    <w:rsid w:val="00F41ECB"/>
    <w:pPr>
      <w:widowControl/>
      <w:spacing w:before="100" w:beforeAutospacing="1" w:after="100" w:afterAutospacing="1"/>
    </w:pPr>
    <w:rPr>
      <w:color w:val="0070C0"/>
      <w:sz w:val="24"/>
      <w:szCs w:val="24"/>
      <w:lang w:val="es-MX"/>
    </w:rPr>
  </w:style>
  <w:style w:type="paragraph" w:customStyle="1" w:styleId="xl67">
    <w:name w:val="xl67"/>
    <w:basedOn w:val="Normal"/>
    <w:rsid w:val="00F41ECB"/>
    <w:pPr>
      <w:widowControl/>
      <w:spacing w:before="100" w:beforeAutospacing="1" w:after="100" w:afterAutospacing="1"/>
    </w:pPr>
    <w:rPr>
      <w:sz w:val="24"/>
      <w:szCs w:val="24"/>
      <w:lang w:val="es-MX"/>
    </w:rPr>
  </w:style>
  <w:style w:type="paragraph" w:customStyle="1" w:styleId="xl68">
    <w:name w:val="xl68"/>
    <w:basedOn w:val="Normal"/>
    <w:rsid w:val="00F41ECB"/>
    <w:pPr>
      <w:widowControl/>
      <w:spacing w:before="100" w:beforeAutospacing="1" w:after="100" w:afterAutospacing="1"/>
      <w:textAlignment w:val="top"/>
    </w:pPr>
    <w:rPr>
      <w:rFonts w:ascii="Tahoma" w:hAnsi="Tahoma" w:cs="Tahoma"/>
      <w:sz w:val="24"/>
      <w:szCs w:val="24"/>
      <w:lang w:val="es-MX"/>
    </w:rPr>
  </w:style>
  <w:style w:type="paragraph" w:customStyle="1" w:styleId="xl69">
    <w:name w:val="xl69"/>
    <w:basedOn w:val="Normal"/>
    <w:rsid w:val="00F41ECB"/>
    <w:pPr>
      <w:widowControl/>
      <w:pBdr>
        <w:left w:val="single" w:sz="8" w:space="0" w:color="auto"/>
      </w:pBdr>
      <w:spacing w:before="100" w:beforeAutospacing="1" w:after="100" w:afterAutospacing="1"/>
    </w:pPr>
    <w:rPr>
      <w:sz w:val="24"/>
      <w:szCs w:val="24"/>
      <w:lang w:val="es-MX"/>
    </w:rPr>
  </w:style>
  <w:style w:type="paragraph" w:customStyle="1" w:styleId="xl70">
    <w:name w:val="xl70"/>
    <w:basedOn w:val="Normal"/>
    <w:rsid w:val="00F41ECB"/>
    <w:pPr>
      <w:widowControl/>
      <w:pBdr>
        <w:right w:val="single" w:sz="8" w:space="0" w:color="auto"/>
      </w:pBdr>
      <w:spacing w:before="100" w:beforeAutospacing="1" w:after="100" w:afterAutospacing="1"/>
    </w:pPr>
    <w:rPr>
      <w:sz w:val="24"/>
      <w:szCs w:val="24"/>
      <w:lang w:val="es-MX"/>
    </w:rPr>
  </w:style>
  <w:style w:type="paragraph" w:customStyle="1" w:styleId="xl71">
    <w:name w:val="xl71"/>
    <w:basedOn w:val="Normal"/>
    <w:rsid w:val="00F41ECB"/>
    <w:pPr>
      <w:widowControl/>
      <w:pBdr>
        <w:left w:val="single" w:sz="8" w:space="0" w:color="auto"/>
      </w:pBdr>
      <w:spacing w:before="100" w:beforeAutospacing="1" w:after="100" w:afterAutospacing="1"/>
      <w:textAlignment w:val="top"/>
    </w:pPr>
    <w:rPr>
      <w:rFonts w:ascii="Tahoma" w:hAnsi="Tahoma" w:cs="Tahoma"/>
      <w:b/>
      <w:bCs/>
      <w:sz w:val="24"/>
      <w:szCs w:val="24"/>
      <w:lang w:val="es-MX"/>
    </w:rPr>
  </w:style>
  <w:style w:type="paragraph" w:customStyle="1" w:styleId="xl72">
    <w:name w:val="xl72"/>
    <w:basedOn w:val="Normal"/>
    <w:rsid w:val="00F41ECB"/>
    <w:pPr>
      <w:widowControl/>
      <w:pBdr>
        <w:left w:val="single" w:sz="8" w:space="0" w:color="auto"/>
      </w:pBdr>
      <w:spacing w:before="100" w:beforeAutospacing="1" w:after="100" w:afterAutospacing="1"/>
      <w:textAlignment w:val="top"/>
    </w:pPr>
    <w:rPr>
      <w:rFonts w:ascii="Tahoma" w:hAnsi="Tahoma" w:cs="Tahoma"/>
      <w:sz w:val="24"/>
      <w:szCs w:val="24"/>
      <w:lang w:val="es-MX"/>
    </w:rPr>
  </w:style>
  <w:style w:type="paragraph" w:customStyle="1" w:styleId="xl73">
    <w:name w:val="xl73"/>
    <w:basedOn w:val="Normal"/>
    <w:rsid w:val="00F41ECB"/>
    <w:pPr>
      <w:widowControl/>
      <w:pBdr>
        <w:righ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74">
    <w:name w:val="xl74"/>
    <w:basedOn w:val="Normal"/>
    <w:rsid w:val="00F41ECB"/>
    <w:pPr>
      <w:widowControl/>
      <w:pBdr>
        <w:right w:val="single" w:sz="8" w:space="0" w:color="auto"/>
      </w:pBdr>
      <w:spacing w:before="100" w:beforeAutospacing="1" w:after="100" w:afterAutospacing="1"/>
      <w:jc w:val="right"/>
      <w:textAlignment w:val="center"/>
    </w:pPr>
    <w:rPr>
      <w:rFonts w:ascii="Tahoma" w:hAnsi="Tahoma" w:cs="Tahoma"/>
      <w:sz w:val="24"/>
      <w:szCs w:val="24"/>
      <w:lang w:val="es-MX"/>
    </w:rPr>
  </w:style>
  <w:style w:type="paragraph" w:customStyle="1" w:styleId="xl75">
    <w:name w:val="xl75"/>
    <w:basedOn w:val="Normal"/>
    <w:rsid w:val="00F41ECB"/>
    <w:pPr>
      <w:widowControl/>
      <w:pBdr>
        <w:right w:val="single" w:sz="8" w:space="0" w:color="auto"/>
      </w:pBdr>
      <w:spacing w:before="100" w:beforeAutospacing="1" w:after="100" w:afterAutospacing="1"/>
    </w:pPr>
    <w:rPr>
      <w:sz w:val="24"/>
      <w:szCs w:val="24"/>
      <w:lang w:val="es-MX"/>
    </w:rPr>
  </w:style>
  <w:style w:type="paragraph" w:customStyle="1" w:styleId="xl76">
    <w:name w:val="xl76"/>
    <w:basedOn w:val="Normal"/>
    <w:rsid w:val="00F41ECB"/>
    <w:pPr>
      <w:widowControl/>
      <w:pBdr>
        <w:right w:val="single" w:sz="8"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77">
    <w:name w:val="xl77"/>
    <w:basedOn w:val="Normal"/>
    <w:rsid w:val="00F41ECB"/>
    <w:pPr>
      <w:widowControl/>
      <w:spacing w:before="100" w:beforeAutospacing="1" w:after="100" w:afterAutospacing="1"/>
      <w:jc w:val="right"/>
      <w:textAlignment w:val="center"/>
    </w:pPr>
    <w:rPr>
      <w:rFonts w:ascii="Tahoma" w:hAnsi="Tahoma" w:cs="Tahoma"/>
      <w:sz w:val="24"/>
      <w:szCs w:val="24"/>
      <w:lang w:val="es-MX"/>
    </w:rPr>
  </w:style>
  <w:style w:type="paragraph" w:customStyle="1" w:styleId="xl78">
    <w:name w:val="xl78"/>
    <w:basedOn w:val="Normal"/>
    <w:rsid w:val="00F41ECB"/>
    <w:pPr>
      <w:widowControl/>
      <w:spacing w:before="100" w:beforeAutospacing="1" w:after="100" w:afterAutospacing="1"/>
    </w:pPr>
    <w:rPr>
      <w:sz w:val="24"/>
      <w:szCs w:val="24"/>
      <w:lang w:val="es-MX"/>
    </w:rPr>
  </w:style>
  <w:style w:type="paragraph" w:customStyle="1" w:styleId="xl79">
    <w:name w:val="xl79"/>
    <w:basedOn w:val="Normal"/>
    <w:rsid w:val="00F41ECB"/>
    <w:pPr>
      <w:widowControl/>
      <w:spacing w:before="100" w:beforeAutospacing="1" w:after="100" w:afterAutospacing="1"/>
      <w:jc w:val="center"/>
      <w:textAlignment w:val="center"/>
    </w:pPr>
    <w:rPr>
      <w:rFonts w:ascii="Tahoma" w:hAnsi="Tahoma" w:cs="Tahoma"/>
      <w:sz w:val="24"/>
      <w:szCs w:val="24"/>
      <w:lang w:val="es-MX"/>
    </w:rPr>
  </w:style>
  <w:style w:type="paragraph" w:customStyle="1" w:styleId="xl80">
    <w:name w:val="xl80"/>
    <w:basedOn w:val="Normal"/>
    <w:rsid w:val="00F41ECB"/>
    <w:pPr>
      <w:widowControl/>
      <w:spacing w:before="100" w:beforeAutospacing="1" w:after="100" w:afterAutospacing="1"/>
      <w:textAlignment w:val="center"/>
    </w:pPr>
    <w:rPr>
      <w:rFonts w:ascii="Tahoma" w:hAnsi="Tahoma" w:cs="Tahoma"/>
      <w:sz w:val="24"/>
      <w:szCs w:val="24"/>
      <w:lang w:val="es-MX"/>
    </w:rPr>
  </w:style>
  <w:style w:type="paragraph" w:customStyle="1" w:styleId="xl81">
    <w:name w:val="xl81"/>
    <w:basedOn w:val="Normal"/>
    <w:rsid w:val="00F41ECB"/>
    <w:pPr>
      <w:widowControl/>
      <w:spacing w:before="100" w:beforeAutospacing="1" w:after="100" w:afterAutospacing="1"/>
      <w:jc w:val="center"/>
      <w:textAlignment w:val="center"/>
    </w:pPr>
    <w:rPr>
      <w:rFonts w:ascii="Tahoma" w:hAnsi="Tahoma" w:cs="Tahoma"/>
      <w:b/>
      <w:bCs/>
      <w:sz w:val="24"/>
      <w:szCs w:val="24"/>
      <w:lang w:val="es-MX"/>
    </w:rPr>
  </w:style>
  <w:style w:type="paragraph" w:customStyle="1" w:styleId="xl82">
    <w:name w:val="xl82"/>
    <w:basedOn w:val="Normal"/>
    <w:rsid w:val="00F41ECB"/>
    <w:pPr>
      <w:widowControl/>
      <w:spacing w:before="100" w:beforeAutospacing="1" w:after="100" w:afterAutospacing="1"/>
      <w:textAlignment w:val="center"/>
    </w:pPr>
    <w:rPr>
      <w:rFonts w:ascii="Tahoma" w:hAnsi="Tahoma" w:cs="Tahoma"/>
      <w:sz w:val="24"/>
      <w:szCs w:val="24"/>
      <w:lang w:val="es-MX"/>
    </w:rPr>
  </w:style>
  <w:style w:type="paragraph" w:customStyle="1" w:styleId="xl83">
    <w:name w:val="xl83"/>
    <w:basedOn w:val="Normal"/>
    <w:rsid w:val="00F41ECB"/>
    <w:pPr>
      <w:widowControl/>
      <w:pBdr>
        <w:left w:val="single" w:sz="8" w:space="0" w:color="auto"/>
      </w:pBdr>
      <w:spacing w:before="100" w:beforeAutospacing="1" w:after="100" w:afterAutospacing="1"/>
      <w:textAlignment w:val="top"/>
    </w:pPr>
    <w:rPr>
      <w:rFonts w:ascii="Tahoma" w:hAnsi="Tahoma" w:cs="Tahoma"/>
      <w:sz w:val="24"/>
      <w:szCs w:val="24"/>
      <w:lang w:val="es-MX"/>
    </w:rPr>
  </w:style>
  <w:style w:type="paragraph" w:customStyle="1" w:styleId="xl84">
    <w:name w:val="xl84"/>
    <w:basedOn w:val="Normal"/>
    <w:rsid w:val="00F41ECB"/>
    <w:pPr>
      <w:widowControl/>
      <w:spacing w:before="100" w:beforeAutospacing="1" w:after="100" w:afterAutospacing="1"/>
      <w:textAlignment w:val="top"/>
    </w:pPr>
    <w:rPr>
      <w:rFonts w:ascii="Tahoma" w:hAnsi="Tahoma" w:cs="Tahoma"/>
      <w:b/>
      <w:bCs/>
      <w:sz w:val="24"/>
      <w:szCs w:val="24"/>
      <w:lang w:val="es-MX"/>
    </w:rPr>
  </w:style>
  <w:style w:type="paragraph" w:customStyle="1" w:styleId="xl85">
    <w:name w:val="xl85"/>
    <w:basedOn w:val="Normal"/>
    <w:rsid w:val="00F41ECB"/>
    <w:pPr>
      <w:widowControl/>
      <w:spacing w:before="100" w:beforeAutospacing="1" w:after="100" w:afterAutospacing="1"/>
      <w:textAlignment w:val="center"/>
    </w:pPr>
    <w:rPr>
      <w:rFonts w:ascii="Tahoma" w:hAnsi="Tahoma" w:cs="Tahoma"/>
      <w:b/>
      <w:bCs/>
      <w:sz w:val="24"/>
      <w:szCs w:val="24"/>
      <w:lang w:val="es-MX"/>
    </w:rPr>
  </w:style>
  <w:style w:type="paragraph" w:customStyle="1" w:styleId="xl86">
    <w:name w:val="xl86"/>
    <w:basedOn w:val="Normal"/>
    <w:rsid w:val="00F41ECB"/>
    <w:pPr>
      <w:widowControl/>
      <w:spacing w:before="100" w:beforeAutospacing="1" w:after="100" w:afterAutospacing="1"/>
      <w:textAlignment w:val="top"/>
    </w:pPr>
    <w:rPr>
      <w:rFonts w:ascii="Tahoma" w:hAnsi="Tahoma" w:cs="Tahoma"/>
      <w:sz w:val="24"/>
      <w:szCs w:val="24"/>
      <w:lang w:val="es-MX"/>
    </w:rPr>
  </w:style>
  <w:style w:type="paragraph" w:customStyle="1" w:styleId="xl87">
    <w:name w:val="xl87"/>
    <w:basedOn w:val="Normal"/>
    <w:rsid w:val="00F41ECB"/>
    <w:pPr>
      <w:widowControl/>
      <w:spacing w:before="100" w:beforeAutospacing="1" w:after="100" w:afterAutospacing="1"/>
      <w:jc w:val="center"/>
      <w:textAlignment w:val="top"/>
    </w:pPr>
    <w:rPr>
      <w:rFonts w:ascii="Tahoma" w:hAnsi="Tahoma" w:cs="Tahoma"/>
      <w:sz w:val="24"/>
      <w:szCs w:val="24"/>
      <w:lang w:val="es-MX"/>
    </w:rPr>
  </w:style>
  <w:style w:type="paragraph" w:customStyle="1" w:styleId="xl88">
    <w:name w:val="xl88"/>
    <w:basedOn w:val="Normal"/>
    <w:rsid w:val="00F41ECB"/>
    <w:pPr>
      <w:widowControl/>
      <w:spacing w:before="100" w:beforeAutospacing="1" w:after="100" w:afterAutospacing="1"/>
      <w:textAlignment w:val="center"/>
    </w:pPr>
    <w:rPr>
      <w:rFonts w:ascii="Tahoma" w:hAnsi="Tahoma" w:cs="Tahoma"/>
      <w:sz w:val="24"/>
      <w:szCs w:val="24"/>
      <w:lang w:val="es-MX"/>
    </w:rPr>
  </w:style>
  <w:style w:type="paragraph" w:customStyle="1" w:styleId="xl89">
    <w:name w:val="xl89"/>
    <w:basedOn w:val="Normal"/>
    <w:rsid w:val="00F41ECB"/>
    <w:pPr>
      <w:widowControl/>
      <w:spacing w:before="100" w:beforeAutospacing="1" w:after="100" w:afterAutospacing="1"/>
      <w:textAlignment w:val="top"/>
    </w:pPr>
    <w:rPr>
      <w:rFonts w:ascii="Tahoma" w:hAnsi="Tahoma" w:cs="Tahoma"/>
      <w:b/>
      <w:bCs/>
      <w:sz w:val="24"/>
      <w:szCs w:val="24"/>
      <w:u w:val="single"/>
      <w:lang w:val="es-MX"/>
    </w:rPr>
  </w:style>
  <w:style w:type="paragraph" w:customStyle="1" w:styleId="xl90">
    <w:name w:val="xl90"/>
    <w:basedOn w:val="Normal"/>
    <w:rsid w:val="00F41ECB"/>
    <w:pPr>
      <w:widowControl/>
      <w:spacing w:before="100" w:beforeAutospacing="1" w:after="100" w:afterAutospacing="1"/>
      <w:jc w:val="center"/>
      <w:textAlignment w:val="top"/>
    </w:pPr>
    <w:rPr>
      <w:rFonts w:ascii="Tahoma" w:hAnsi="Tahoma" w:cs="Tahoma"/>
      <w:b/>
      <w:bCs/>
      <w:sz w:val="24"/>
      <w:szCs w:val="24"/>
      <w:lang w:val="es-MX"/>
    </w:rPr>
  </w:style>
  <w:style w:type="paragraph" w:customStyle="1" w:styleId="xl91">
    <w:name w:val="xl91"/>
    <w:basedOn w:val="Normal"/>
    <w:rsid w:val="00F41ECB"/>
    <w:pPr>
      <w:widowControl/>
      <w:spacing w:before="100" w:beforeAutospacing="1" w:after="100" w:afterAutospacing="1"/>
    </w:pPr>
    <w:rPr>
      <w:rFonts w:ascii="Tahoma" w:hAnsi="Tahoma" w:cs="Tahoma"/>
      <w:sz w:val="24"/>
      <w:szCs w:val="24"/>
      <w:lang w:val="es-MX"/>
    </w:rPr>
  </w:style>
  <w:style w:type="paragraph" w:customStyle="1" w:styleId="xl92">
    <w:name w:val="xl92"/>
    <w:basedOn w:val="Normal"/>
    <w:rsid w:val="00F41ECB"/>
    <w:pPr>
      <w:widowControl/>
      <w:spacing w:before="100" w:beforeAutospacing="1" w:after="100" w:afterAutospacing="1"/>
    </w:pPr>
    <w:rPr>
      <w:sz w:val="24"/>
      <w:szCs w:val="24"/>
      <w:lang w:val="es-MX"/>
    </w:rPr>
  </w:style>
  <w:style w:type="paragraph" w:customStyle="1" w:styleId="xl93">
    <w:name w:val="xl93"/>
    <w:basedOn w:val="Normal"/>
    <w:rsid w:val="00F41ECB"/>
    <w:pPr>
      <w:widowControl/>
      <w:pBdr>
        <w:right w:val="single" w:sz="8" w:space="0" w:color="auto"/>
      </w:pBdr>
      <w:spacing w:before="100" w:beforeAutospacing="1" w:after="100" w:afterAutospacing="1"/>
    </w:pPr>
    <w:rPr>
      <w:sz w:val="24"/>
      <w:szCs w:val="24"/>
      <w:lang w:val="es-MX"/>
    </w:rPr>
  </w:style>
  <w:style w:type="paragraph" w:customStyle="1" w:styleId="xl94">
    <w:name w:val="xl94"/>
    <w:basedOn w:val="Normal"/>
    <w:rsid w:val="00F41ECB"/>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95">
    <w:name w:val="xl95"/>
    <w:basedOn w:val="Normal"/>
    <w:rsid w:val="00F41ECB"/>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96">
    <w:name w:val="xl96"/>
    <w:basedOn w:val="Normal"/>
    <w:rsid w:val="00F41ECB"/>
    <w:pPr>
      <w:widowControl/>
      <w:pBdr>
        <w:righ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97">
    <w:name w:val="xl97"/>
    <w:basedOn w:val="Normal"/>
    <w:rsid w:val="00F41ECB"/>
    <w:pPr>
      <w:widowControl/>
      <w:spacing w:before="100" w:beforeAutospacing="1" w:after="100" w:afterAutospacing="1"/>
    </w:pPr>
    <w:rPr>
      <w:sz w:val="24"/>
      <w:szCs w:val="24"/>
      <w:lang w:val="es-MX"/>
    </w:rPr>
  </w:style>
  <w:style w:type="paragraph" w:customStyle="1" w:styleId="xl98">
    <w:name w:val="xl98"/>
    <w:basedOn w:val="Normal"/>
    <w:rsid w:val="00F41ECB"/>
    <w:pPr>
      <w:widowControl/>
      <w:pBdr>
        <w:lef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99">
    <w:name w:val="xl99"/>
    <w:basedOn w:val="Normal"/>
    <w:rsid w:val="00F41ECB"/>
    <w:pPr>
      <w:widowControl/>
      <w:pBdr>
        <w:left w:val="single" w:sz="8" w:space="0" w:color="auto"/>
      </w:pBdr>
      <w:spacing w:before="100" w:beforeAutospacing="1" w:after="100" w:afterAutospacing="1"/>
    </w:pPr>
    <w:rPr>
      <w:rFonts w:ascii="Tahoma" w:hAnsi="Tahoma" w:cs="Tahoma"/>
      <w:sz w:val="24"/>
      <w:szCs w:val="24"/>
      <w:lang w:val="es-MX"/>
    </w:rPr>
  </w:style>
  <w:style w:type="paragraph" w:customStyle="1" w:styleId="xl100">
    <w:name w:val="xl100"/>
    <w:basedOn w:val="Normal"/>
    <w:rsid w:val="00F41ECB"/>
    <w:pPr>
      <w:widowControl/>
      <w:spacing w:before="100" w:beforeAutospacing="1" w:after="100" w:afterAutospacing="1"/>
    </w:pPr>
    <w:rPr>
      <w:rFonts w:ascii="Tahoma" w:hAnsi="Tahoma" w:cs="Tahoma"/>
      <w:b/>
      <w:bCs/>
      <w:sz w:val="24"/>
      <w:szCs w:val="24"/>
      <w:lang w:val="es-MX"/>
    </w:rPr>
  </w:style>
  <w:style w:type="paragraph" w:customStyle="1" w:styleId="xl101">
    <w:name w:val="xl101"/>
    <w:basedOn w:val="Normal"/>
    <w:rsid w:val="00F41ECB"/>
    <w:pPr>
      <w:widowControl/>
      <w:pBdr>
        <w:right w:val="single" w:sz="8" w:space="0" w:color="auto"/>
      </w:pBdr>
      <w:spacing w:before="100" w:beforeAutospacing="1" w:after="100" w:afterAutospacing="1"/>
      <w:textAlignment w:val="top"/>
    </w:pPr>
    <w:rPr>
      <w:rFonts w:ascii="Tahoma" w:hAnsi="Tahoma" w:cs="Tahoma"/>
      <w:sz w:val="24"/>
      <w:szCs w:val="24"/>
      <w:lang w:val="es-MX"/>
    </w:rPr>
  </w:style>
  <w:style w:type="paragraph" w:customStyle="1" w:styleId="xl102">
    <w:name w:val="xl102"/>
    <w:basedOn w:val="Normal"/>
    <w:rsid w:val="00F41ECB"/>
    <w:pPr>
      <w:widowControl/>
      <w:pBdr>
        <w:left w:val="single" w:sz="8" w:space="0" w:color="auto"/>
      </w:pBdr>
      <w:spacing w:before="100" w:beforeAutospacing="1" w:after="100" w:afterAutospacing="1"/>
      <w:textAlignment w:val="top"/>
    </w:pPr>
    <w:rPr>
      <w:rFonts w:ascii="Tahoma" w:hAnsi="Tahoma" w:cs="Tahoma"/>
      <w:b/>
      <w:bCs/>
      <w:sz w:val="24"/>
      <w:szCs w:val="24"/>
      <w:lang w:val="es-MX"/>
    </w:rPr>
  </w:style>
  <w:style w:type="paragraph" w:customStyle="1" w:styleId="xl103">
    <w:name w:val="xl103"/>
    <w:basedOn w:val="Normal"/>
    <w:rsid w:val="00F41ECB"/>
    <w:pPr>
      <w:widowControl/>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04">
    <w:name w:val="xl104"/>
    <w:basedOn w:val="Normal"/>
    <w:rsid w:val="00F41ECB"/>
    <w:pPr>
      <w:widowControl/>
      <w:pBdr>
        <w:top w:val="single" w:sz="8" w:space="0" w:color="auto"/>
        <w:right w:val="single" w:sz="8"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05">
    <w:name w:val="xl105"/>
    <w:basedOn w:val="Normal"/>
    <w:rsid w:val="00F41ECB"/>
    <w:pPr>
      <w:widowControl/>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06">
    <w:name w:val="xl106"/>
    <w:basedOn w:val="Normal"/>
    <w:rsid w:val="00F41ECB"/>
    <w:pPr>
      <w:widowControl/>
      <w:pBdr>
        <w:left w:val="single" w:sz="8"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07">
    <w:name w:val="xl107"/>
    <w:basedOn w:val="Normal"/>
    <w:rsid w:val="00F41ECB"/>
    <w:pPr>
      <w:widowControl/>
      <w:spacing w:before="100" w:beforeAutospacing="1" w:after="100" w:afterAutospacing="1"/>
      <w:jc w:val="center"/>
      <w:textAlignment w:val="center"/>
    </w:pPr>
    <w:rPr>
      <w:rFonts w:ascii="Tahoma" w:hAnsi="Tahoma" w:cs="Tahoma"/>
      <w:sz w:val="24"/>
      <w:szCs w:val="24"/>
      <w:lang w:val="es-MX"/>
    </w:rPr>
  </w:style>
  <w:style w:type="paragraph" w:customStyle="1" w:styleId="xl108">
    <w:name w:val="xl108"/>
    <w:basedOn w:val="Normal"/>
    <w:rsid w:val="00F41ECB"/>
    <w:pPr>
      <w:widowControl/>
      <w:pBdr>
        <w:left w:val="single" w:sz="8" w:space="0" w:color="auto"/>
      </w:pBdr>
      <w:spacing w:before="100" w:beforeAutospacing="1" w:after="100" w:afterAutospacing="1"/>
      <w:textAlignment w:val="top"/>
    </w:pPr>
    <w:rPr>
      <w:rFonts w:ascii="Tahoma" w:hAnsi="Tahoma" w:cs="Tahoma"/>
      <w:b/>
      <w:bCs/>
      <w:sz w:val="24"/>
      <w:szCs w:val="24"/>
      <w:lang w:val="es-MX"/>
    </w:rPr>
  </w:style>
  <w:style w:type="paragraph" w:customStyle="1" w:styleId="xl109">
    <w:name w:val="xl109"/>
    <w:basedOn w:val="Normal"/>
    <w:rsid w:val="00F41ECB"/>
    <w:pPr>
      <w:widowControl/>
      <w:pBdr>
        <w:left w:val="single" w:sz="8" w:space="0" w:color="auto"/>
      </w:pBdr>
      <w:spacing w:before="100" w:beforeAutospacing="1" w:after="100" w:afterAutospacing="1"/>
      <w:textAlignment w:val="top"/>
    </w:pPr>
    <w:rPr>
      <w:rFonts w:ascii="Tahoma" w:hAnsi="Tahoma" w:cs="Tahoma"/>
      <w:b/>
      <w:bCs/>
      <w:sz w:val="24"/>
      <w:szCs w:val="24"/>
      <w:lang w:val="es-MX"/>
    </w:rPr>
  </w:style>
  <w:style w:type="paragraph" w:customStyle="1" w:styleId="xl110">
    <w:name w:val="xl110"/>
    <w:basedOn w:val="Normal"/>
    <w:rsid w:val="00F41ECB"/>
    <w:pPr>
      <w:widowControl/>
      <w:pBdr>
        <w:left w:val="single" w:sz="8" w:space="0" w:color="auto"/>
        <w:right w:val="single" w:sz="8" w:space="0" w:color="auto"/>
      </w:pBdr>
      <w:spacing w:before="100" w:beforeAutospacing="1" w:after="100" w:afterAutospacing="1"/>
    </w:pPr>
    <w:rPr>
      <w:sz w:val="24"/>
      <w:szCs w:val="24"/>
      <w:lang w:val="es-MX"/>
    </w:rPr>
  </w:style>
  <w:style w:type="paragraph" w:customStyle="1" w:styleId="xl111">
    <w:name w:val="xl111"/>
    <w:basedOn w:val="Normal"/>
    <w:rsid w:val="00F41ECB"/>
    <w:pPr>
      <w:widowControl/>
      <w:pBdr>
        <w:left w:val="single" w:sz="8" w:space="0" w:color="auto"/>
        <w:right w:val="single" w:sz="8" w:space="0" w:color="auto"/>
      </w:pBdr>
      <w:spacing w:before="100" w:beforeAutospacing="1" w:after="100" w:afterAutospacing="1"/>
      <w:textAlignment w:val="top"/>
    </w:pPr>
    <w:rPr>
      <w:rFonts w:ascii="Tahoma" w:hAnsi="Tahoma" w:cs="Tahoma"/>
      <w:b/>
      <w:bCs/>
      <w:sz w:val="24"/>
      <w:szCs w:val="24"/>
      <w:lang w:val="es-MX"/>
    </w:rPr>
  </w:style>
  <w:style w:type="paragraph" w:customStyle="1" w:styleId="xl112">
    <w:name w:val="xl112"/>
    <w:basedOn w:val="Normal"/>
    <w:rsid w:val="00F41ECB"/>
    <w:pPr>
      <w:widowControl/>
      <w:pBdr>
        <w:left w:val="single" w:sz="8" w:space="0" w:color="auto"/>
        <w:bottom w:val="single" w:sz="8" w:space="0" w:color="auto"/>
      </w:pBdr>
      <w:spacing w:before="100" w:beforeAutospacing="1" w:after="100" w:afterAutospacing="1"/>
    </w:pPr>
    <w:rPr>
      <w:sz w:val="24"/>
      <w:szCs w:val="24"/>
      <w:lang w:val="es-MX"/>
    </w:rPr>
  </w:style>
  <w:style w:type="paragraph" w:customStyle="1" w:styleId="xl113">
    <w:name w:val="xl113"/>
    <w:basedOn w:val="Normal"/>
    <w:rsid w:val="00F41ECB"/>
    <w:pPr>
      <w:widowControl/>
      <w:pBdr>
        <w:left w:val="single" w:sz="8" w:space="0" w:color="auto"/>
        <w:righ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114">
    <w:name w:val="xl114"/>
    <w:basedOn w:val="Normal"/>
    <w:rsid w:val="00F41ECB"/>
    <w:pPr>
      <w:widowControl/>
      <w:pBdr>
        <w:left w:val="single" w:sz="8" w:space="0" w:color="auto"/>
        <w:right w:val="single" w:sz="8" w:space="0" w:color="auto"/>
      </w:pBdr>
      <w:spacing w:before="100" w:beforeAutospacing="1" w:after="100" w:afterAutospacing="1"/>
      <w:textAlignment w:val="top"/>
    </w:pPr>
    <w:rPr>
      <w:rFonts w:ascii="Tahoma" w:hAnsi="Tahoma" w:cs="Tahoma"/>
      <w:sz w:val="24"/>
      <w:szCs w:val="24"/>
      <w:lang w:val="es-MX"/>
    </w:rPr>
  </w:style>
  <w:style w:type="paragraph" w:customStyle="1" w:styleId="xl115">
    <w:name w:val="xl115"/>
    <w:basedOn w:val="Normal"/>
    <w:rsid w:val="00F41ECB"/>
    <w:pPr>
      <w:widowControl/>
      <w:pBdr>
        <w:left w:val="single" w:sz="8" w:space="0" w:color="auto"/>
        <w:righ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16">
    <w:name w:val="xl116"/>
    <w:basedOn w:val="Normal"/>
    <w:rsid w:val="00F41ECB"/>
    <w:pPr>
      <w:widowControl/>
      <w:pBdr>
        <w:left w:val="single" w:sz="8" w:space="0" w:color="auto"/>
      </w:pBdr>
      <w:spacing w:before="100" w:beforeAutospacing="1" w:after="100" w:afterAutospacing="1"/>
      <w:textAlignment w:val="center"/>
    </w:pPr>
    <w:rPr>
      <w:rFonts w:ascii="Tahoma" w:hAnsi="Tahoma" w:cs="Tahoma"/>
      <w:b/>
      <w:bCs/>
      <w:sz w:val="24"/>
      <w:szCs w:val="24"/>
      <w:lang w:val="es-MX"/>
    </w:rPr>
  </w:style>
  <w:style w:type="paragraph" w:customStyle="1" w:styleId="xl117">
    <w:name w:val="xl117"/>
    <w:basedOn w:val="Normal"/>
    <w:rsid w:val="00F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18">
    <w:name w:val="xl118"/>
    <w:basedOn w:val="Normal"/>
    <w:rsid w:val="00F41ECB"/>
    <w:pPr>
      <w:widowControl/>
      <w:spacing w:before="100" w:beforeAutospacing="1" w:after="100" w:afterAutospacing="1"/>
      <w:jc w:val="center"/>
      <w:textAlignment w:val="center"/>
    </w:pPr>
    <w:rPr>
      <w:rFonts w:ascii="Tahoma" w:hAnsi="Tahoma" w:cs="Tahoma"/>
      <w:sz w:val="24"/>
      <w:szCs w:val="24"/>
      <w:lang w:val="es-MX"/>
    </w:rPr>
  </w:style>
  <w:style w:type="paragraph" w:customStyle="1" w:styleId="xl119">
    <w:name w:val="xl119"/>
    <w:basedOn w:val="Normal"/>
    <w:rsid w:val="00F41ECB"/>
    <w:pPr>
      <w:widowControl/>
      <w:spacing w:before="100" w:beforeAutospacing="1" w:after="100" w:afterAutospacing="1"/>
    </w:pPr>
    <w:rPr>
      <w:sz w:val="24"/>
      <w:szCs w:val="24"/>
      <w:lang w:val="es-MX"/>
    </w:rPr>
  </w:style>
  <w:style w:type="paragraph" w:customStyle="1" w:styleId="xl120">
    <w:name w:val="xl120"/>
    <w:basedOn w:val="Normal"/>
    <w:rsid w:val="00F41ECB"/>
    <w:pPr>
      <w:widowControl/>
      <w:pBdr>
        <w:lef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121">
    <w:name w:val="xl121"/>
    <w:basedOn w:val="Normal"/>
    <w:rsid w:val="00F41ECB"/>
    <w:pPr>
      <w:widowControl/>
      <w:pBdr>
        <w:right w:val="single" w:sz="8" w:space="0" w:color="auto"/>
      </w:pBdr>
      <w:spacing w:before="100" w:beforeAutospacing="1" w:after="100" w:afterAutospacing="1"/>
      <w:textAlignment w:val="center"/>
    </w:pPr>
    <w:rPr>
      <w:rFonts w:ascii="Tahoma" w:hAnsi="Tahoma" w:cs="Tahoma"/>
      <w:sz w:val="24"/>
      <w:szCs w:val="24"/>
      <w:lang w:val="es-MX"/>
    </w:rPr>
  </w:style>
  <w:style w:type="paragraph" w:customStyle="1" w:styleId="xl122">
    <w:name w:val="xl122"/>
    <w:basedOn w:val="Normal"/>
    <w:rsid w:val="00F41ECB"/>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23">
    <w:name w:val="xl123"/>
    <w:basedOn w:val="Normal"/>
    <w:rsid w:val="00F41EC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24">
    <w:name w:val="xl124"/>
    <w:basedOn w:val="Normal"/>
    <w:rsid w:val="00F41ECB"/>
    <w:pPr>
      <w:widowControl/>
      <w:pBdr>
        <w:left w:val="single" w:sz="8" w:space="0" w:color="auto"/>
      </w:pBdr>
      <w:spacing w:before="100" w:beforeAutospacing="1" w:after="100" w:afterAutospacing="1"/>
      <w:textAlignment w:val="top"/>
    </w:pPr>
    <w:rPr>
      <w:rFonts w:ascii="Tahoma" w:hAnsi="Tahoma" w:cs="Tahoma"/>
      <w:b/>
      <w:bCs/>
      <w:sz w:val="24"/>
      <w:szCs w:val="24"/>
      <w:u w:val="single"/>
      <w:lang w:val="es-MX"/>
    </w:rPr>
  </w:style>
  <w:style w:type="paragraph" w:customStyle="1" w:styleId="xl125">
    <w:name w:val="xl125"/>
    <w:basedOn w:val="Normal"/>
    <w:rsid w:val="00F41ECB"/>
    <w:pPr>
      <w:widowControl/>
      <w:pBdr>
        <w:right w:val="single" w:sz="8" w:space="0" w:color="auto"/>
      </w:pBdr>
      <w:spacing w:before="100" w:beforeAutospacing="1" w:after="100" w:afterAutospacing="1"/>
      <w:textAlignment w:val="top"/>
    </w:pPr>
    <w:rPr>
      <w:rFonts w:ascii="Tahoma" w:hAnsi="Tahoma" w:cs="Tahoma"/>
      <w:b/>
      <w:bCs/>
      <w:sz w:val="24"/>
      <w:szCs w:val="24"/>
      <w:u w:val="single"/>
      <w:lang w:val="es-MX"/>
    </w:rPr>
  </w:style>
  <w:style w:type="paragraph" w:customStyle="1" w:styleId="xl126">
    <w:name w:val="xl126"/>
    <w:basedOn w:val="Normal"/>
    <w:rsid w:val="00F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27">
    <w:name w:val="xl127"/>
    <w:basedOn w:val="Normal"/>
    <w:rsid w:val="00F41E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28">
    <w:name w:val="xl128"/>
    <w:basedOn w:val="Normal"/>
    <w:rsid w:val="00F41EC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29">
    <w:name w:val="xl129"/>
    <w:basedOn w:val="Normal"/>
    <w:rsid w:val="00F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0">
    <w:name w:val="xl130"/>
    <w:basedOn w:val="Normal"/>
    <w:rsid w:val="00F41EC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1">
    <w:name w:val="xl131"/>
    <w:basedOn w:val="Normal"/>
    <w:rsid w:val="00F41EC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2">
    <w:name w:val="xl132"/>
    <w:basedOn w:val="Normal"/>
    <w:rsid w:val="00F41EC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3">
    <w:name w:val="xl133"/>
    <w:basedOn w:val="Normal"/>
    <w:rsid w:val="00F41E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4">
    <w:name w:val="xl134"/>
    <w:basedOn w:val="Normal"/>
    <w:rsid w:val="00F41ECB"/>
    <w:pPr>
      <w:widowControl/>
      <w:pBdr>
        <w:left w:val="single" w:sz="8" w:space="0" w:color="auto"/>
      </w:pBdr>
      <w:spacing w:before="100" w:beforeAutospacing="1" w:after="100" w:afterAutospacing="1"/>
      <w:textAlignment w:val="center"/>
    </w:pPr>
    <w:rPr>
      <w:rFonts w:ascii="Tahoma" w:hAnsi="Tahoma" w:cs="Tahoma"/>
      <w:b/>
      <w:bCs/>
      <w:sz w:val="24"/>
      <w:szCs w:val="24"/>
      <w:lang w:val="es-MX"/>
    </w:rPr>
  </w:style>
  <w:style w:type="paragraph" w:customStyle="1" w:styleId="xl135">
    <w:name w:val="xl135"/>
    <w:basedOn w:val="Normal"/>
    <w:rsid w:val="00F41E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6">
    <w:name w:val="xl136"/>
    <w:basedOn w:val="Normal"/>
    <w:rsid w:val="00F41EC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37">
    <w:name w:val="xl137"/>
    <w:basedOn w:val="Normal"/>
    <w:rsid w:val="00F41ECB"/>
    <w:pPr>
      <w:widowControl/>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ahoma" w:hAnsi="Tahoma" w:cs="Tahoma"/>
      <w:b/>
      <w:bCs/>
      <w:sz w:val="24"/>
      <w:szCs w:val="24"/>
      <w:lang w:val="es-MX"/>
    </w:rPr>
  </w:style>
  <w:style w:type="paragraph" w:customStyle="1" w:styleId="xl138">
    <w:name w:val="xl138"/>
    <w:basedOn w:val="Normal"/>
    <w:rsid w:val="00F41ECB"/>
    <w:pPr>
      <w:widowControl/>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ahoma" w:hAnsi="Tahoma" w:cs="Tahoma"/>
      <w:b/>
      <w:bCs/>
      <w:sz w:val="24"/>
      <w:szCs w:val="24"/>
      <w:lang w:val="es-MX"/>
    </w:rPr>
  </w:style>
  <w:style w:type="paragraph" w:customStyle="1" w:styleId="xl139">
    <w:name w:val="xl139"/>
    <w:basedOn w:val="Normal"/>
    <w:rsid w:val="00F41ECB"/>
    <w:pPr>
      <w:widowControl/>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ahoma" w:hAnsi="Tahoma" w:cs="Tahoma"/>
      <w:b/>
      <w:bCs/>
      <w:sz w:val="24"/>
      <w:szCs w:val="24"/>
      <w:lang w:val="es-MX"/>
    </w:rPr>
  </w:style>
  <w:style w:type="paragraph" w:customStyle="1" w:styleId="xl140">
    <w:name w:val="xl140"/>
    <w:basedOn w:val="Normal"/>
    <w:rsid w:val="00F41ECB"/>
    <w:pPr>
      <w:widowControl/>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Tahoma" w:hAnsi="Tahoma" w:cs="Tahoma"/>
      <w:sz w:val="24"/>
      <w:szCs w:val="24"/>
      <w:lang w:val="es-MX"/>
    </w:rPr>
  </w:style>
  <w:style w:type="paragraph" w:customStyle="1" w:styleId="xl141">
    <w:name w:val="xl141"/>
    <w:basedOn w:val="Normal"/>
    <w:rsid w:val="00F41ECB"/>
    <w:pPr>
      <w:widowControl/>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Tahoma" w:hAnsi="Tahoma" w:cs="Tahoma"/>
      <w:sz w:val="24"/>
      <w:szCs w:val="24"/>
      <w:lang w:val="es-MX"/>
    </w:rPr>
  </w:style>
  <w:style w:type="paragraph" w:customStyle="1" w:styleId="xl142">
    <w:name w:val="xl142"/>
    <w:basedOn w:val="Normal"/>
    <w:rsid w:val="00F41E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43">
    <w:name w:val="xl143"/>
    <w:basedOn w:val="Normal"/>
    <w:rsid w:val="00F41ECB"/>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44">
    <w:name w:val="xl144"/>
    <w:basedOn w:val="Normal"/>
    <w:rsid w:val="00F41ECB"/>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sz w:val="24"/>
      <w:szCs w:val="24"/>
      <w:lang w:val="es-MX"/>
    </w:rPr>
  </w:style>
  <w:style w:type="paragraph" w:customStyle="1" w:styleId="xl145">
    <w:name w:val="xl145"/>
    <w:basedOn w:val="Normal"/>
    <w:rsid w:val="00F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4"/>
      <w:szCs w:val="24"/>
      <w:lang w:val="es-MX"/>
    </w:rPr>
  </w:style>
  <w:style w:type="paragraph" w:customStyle="1" w:styleId="xl146">
    <w:name w:val="xl146"/>
    <w:basedOn w:val="Normal"/>
    <w:rsid w:val="00F41ECB"/>
    <w:pPr>
      <w:widowControl/>
      <w:pBdr>
        <w:top w:val="single" w:sz="4" w:space="0" w:color="auto"/>
        <w:left w:val="single" w:sz="8" w:space="0" w:color="auto"/>
        <w:bottom w:val="single" w:sz="4" w:space="0" w:color="auto"/>
      </w:pBdr>
      <w:spacing w:before="100" w:beforeAutospacing="1" w:after="100" w:afterAutospacing="1"/>
      <w:textAlignment w:val="center"/>
    </w:pPr>
    <w:rPr>
      <w:rFonts w:ascii="Tahoma" w:hAnsi="Tahoma" w:cs="Tahoma"/>
      <w:sz w:val="24"/>
      <w:szCs w:val="24"/>
      <w:lang w:val="es-MX"/>
    </w:rPr>
  </w:style>
  <w:style w:type="paragraph" w:customStyle="1" w:styleId="xl147">
    <w:name w:val="xl147"/>
    <w:basedOn w:val="Normal"/>
    <w:rsid w:val="00F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4"/>
      <w:szCs w:val="24"/>
      <w:lang w:val="es-MX"/>
    </w:rPr>
  </w:style>
  <w:style w:type="paragraph" w:customStyle="1" w:styleId="xl148">
    <w:name w:val="xl148"/>
    <w:basedOn w:val="Normal"/>
    <w:rsid w:val="00F41ECB"/>
    <w:pPr>
      <w:widowControl/>
      <w:spacing w:before="100" w:beforeAutospacing="1" w:after="100" w:afterAutospacing="1"/>
      <w:textAlignment w:val="center"/>
    </w:pPr>
    <w:rPr>
      <w:rFonts w:ascii="Tahoma" w:hAnsi="Tahoma" w:cs="Tahoma"/>
      <w:b/>
      <w:bCs/>
      <w:sz w:val="24"/>
      <w:szCs w:val="24"/>
      <w:lang w:val="es-MX"/>
    </w:rPr>
  </w:style>
  <w:style w:type="paragraph" w:customStyle="1" w:styleId="xl149">
    <w:name w:val="xl149"/>
    <w:basedOn w:val="Normal"/>
    <w:rsid w:val="00F41ECB"/>
    <w:pPr>
      <w:widowControl/>
      <w:pBdr>
        <w:right w:val="single" w:sz="8" w:space="0" w:color="auto"/>
      </w:pBdr>
      <w:spacing w:before="100" w:beforeAutospacing="1" w:after="100" w:afterAutospacing="1"/>
      <w:textAlignment w:val="center"/>
    </w:pPr>
    <w:rPr>
      <w:rFonts w:ascii="Tahoma" w:hAnsi="Tahoma" w:cs="Tahoma"/>
      <w:b/>
      <w:bCs/>
      <w:sz w:val="24"/>
      <w:szCs w:val="24"/>
      <w:lang w:val="es-MX"/>
    </w:rPr>
  </w:style>
  <w:style w:type="paragraph" w:customStyle="1" w:styleId="xl150">
    <w:name w:val="xl150"/>
    <w:basedOn w:val="Normal"/>
    <w:rsid w:val="00F41ECB"/>
    <w:pPr>
      <w:widowControl/>
      <w:pBdr>
        <w:right w:val="single" w:sz="8" w:space="0" w:color="auto"/>
      </w:pBdr>
      <w:spacing w:before="100" w:beforeAutospacing="1" w:after="100" w:afterAutospacing="1"/>
      <w:textAlignment w:val="center"/>
    </w:pPr>
    <w:rPr>
      <w:rFonts w:ascii="Tahoma" w:hAnsi="Tahoma" w:cs="Tahoma"/>
      <w:b/>
      <w:bCs/>
      <w:sz w:val="24"/>
      <w:szCs w:val="24"/>
      <w:lang w:val="es-MX"/>
    </w:rPr>
  </w:style>
  <w:style w:type="paragraph" w:customStyle="1" w:styleId="xl151">
    <w:name w:val="xl151"/>
    <w:basedOn w:val="Normal"/>
    <w:rsid w:val="00F41ECB"/>
    <w:pPr>
      <w:widowControl/>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right"/>
      <w:textAlignment w:val="center"/>
    </w:pPr>
    <w:rPr>
      <w:rFonts w:ascii="Tahoma" w:hAnsi="Tahoma" w:cs="Tahoma"/>
      <w:b/>
      <w:bCs/>
      <w:sz w:val="24"/>
      <w:szCs w:val="24"/>
      <w:lang w:val="es-MX"/>
    </w:rPr>
  </w:style>
  <w:style w:type="paragraph" w:customStyle="1" w:styleId="xl152">
    <w:name w:val="xl152"/>
    <w:basedOn w:val="Normal"/>
    <w:rsid w:val="00F41ECB"/>
    <w:pPr>
      <w:widowControl/>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right"/>
      <w:textAlignment w:val="center"/>
    </w:pPr>
    <w:rPr>
      <w:rFonts w:ascii="Tahoma" w:hAnsi="Tahoma" w:cs="Tahoma"/>
      <w:b/>
      <w:bCs/>
      <w:sz w:val="24"/>
      <w:szCs w:val="24"/>
      <w:lang w:val="es-MX"/>
    </w:rPr>
  </w:style>
  <w:style w:type="paragraph" w:customStyle="1" w:styleId="xl153">
    <w:name w:val="xl153"/>
    <w:basedOn w:val="Normal"/>
    <w:rsid w:val="00F41ECB"/>
    <w:pPr>
      <w:widowControl/>
      <w:pBdr>
        <w:right w:val="single" w:sz="8" w:space="0" w:color="auto"/>
      </w:pBdr>
      <w:spacing w:before="100" w:beforeAutospacing="1" w:after="100" w:afterAutospacing="1"/>
    </w:pPr>
    <w:rPr>
      <w:rFonts w:ascii="Tahoma" w:hAnsi="Tahoma" w:cs="Tahoma"/>
      <w:sz w:val="24"/>
      <w:szCs w:val="24"/>
      <w:lang w:val="es-MX"/>
    </w:rPr>
  </w:style>
  <w:style w:type="paragraph" w:customStyle="1" w:styleId="xl154">
    <w:name w:val="xl154"/>
    <w:basedOn w:val="Normal"/>
    <w:rsid w:val="00F41ECB"/>
    <w:pPr>
      <w:widowControl/>
      <w:pBdr>
        <w:lef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55">
    <w:name w:val="xl155"/>
    <w:basedOn w:val="Normal"/>
    <w:rsid w:val="00F41ECB"/>
    <w:pPr>
      <w:widowControl/>
      <w:pBdr>
        <w:righ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56">
    <w:name w:val="xl156"/>
    <w:basedOn w:val="Normal"/>
    <w:rsid w:val="00F41ECB"/>
    <w:pPr>
      <w:widowControl/>
      <w:spacing w:before="100" w:beforeAutospacing="1" w:after="100" w:afterAutospacing="1"/>
      <w:jc w:val="center"/>
      <w:textAlignment w:val="top"/>
    </w:pPr>
    <w:rPr>
      <w:rFonts w:ascii="Tahoma" w:hAnsi="Tahoma" w:cs="Tahoma"/>
      <w:b/>
      <w:bCs/>
      <w:sz w:val="24"/>
      <w:szCs w:val="24"/>
      <w:lang w:val="es-MX"/>
    </w:rPr>
  </w:style>
  <w:style w:type="paragraph" w:customStyle="1" w:styleId="xl157">
    <w:name w:val="xl157"/>
    <w:basedOn w:val="Normal"/>
    <w:rsid w:val="00F41ECB"/>
    <w:pPr>
      <w:widowControl/>
      <w:pBdr>
        <w:right w:val="single" w:sz="8" w:space="0" w:color="auto"/>
      </w:pBdr>
      <w:spacing w:before="100" w:beforeAutospacing="1" w:after="100" w:afterAutospacing="1"/>
      <w:jc w:val="center"/>
      <w:textAlignment w:val="top"/>
    </w:pPr>
    <w:rPr>
      <w:rFonts w:ascii="Tahoma" w:hAnsi="Tahoma" w:cs="Tahoma"/>
      <w:b/>
      <w:bCs/>
      <w:sz w:val="24"/>
      <w:szCs w:val="24"/>
      <w:lang w:val="es-MX"/>
    </w:rPr>
  </w:style>
  <w:style w:type="paragraph" w:customStyle="1" w:styleId="xl158">
    <w:name w:val="xl158"/>
    <w:basedOn w:val="Normal"/>
    <w:rsid w:val="00F41ECB"/>
    <w:pPr>
      <w:widowControl/>
      <w:pBdr>
        <w:left w:val="single" w:sz="8" w:space="0" w:color="auto"/>
      </w:pBdr>
      <w:spacing w:before="100" w:beforeAutospacing="1" w:after="100" w:afterAutospacing="1"/>
      <w:jc w:val="center"/>
      <w:textAlignment w:val="top"/>
    </w:pPr>
    <w:rPr>
      <w:rFonts w:ascii="Tahoma" w:hAnsi="Tahoma" w:cs="Tahoma"/>
      <w:sz w:val="24"/>
      <w:szCs w:val="24"/>
      <w:lang w:val="es-MX"/>
    </w:rPr>
  </w:style>
  <w:style w:type="paragraph" w:customStyle="1" w:styleId="xl159">
    <w:name w:val="xl159"/>
    <w:basedOn w:val="Normal"/>
    <w:rsid w:val="00F41ECB"/>
    <w:pPr>
      <w:widowControl/>
      <w:pBdr>
        <w:right w:val="single" w:sz="8" w:space="0" w:color="auto"/>
      </w:pBdr>
      <w:spacing w:before="100" w:beforeAutospacing="1" w:after="100" w:afterAutospacing="1"/>
      <w:jc w:val="center"/>
      <w:textAlignment w:val="top"/>
    </w:pPr>
    <w:rPr>
      <w:rFonts w:ascii="Tahoma" w:hAnsi="Tahoma" w:cs="Tahoma"/>
      <w:sz w:val="24"/>
      <w:szCs w:val="24"/>
      <w:lang w:val="es-MX"/>
    </w:rPr>
  </w:style>
  <w:style w:type="paragraph" w:customStyle="1" w:styleId="xl160">
    <w:name w:val="xl160"/>
    <w:basedOn w:val="Normal"/>
    <w:rsid w:val="00F41ECB"/>
    <w:pPr>
      <w:widowControl/>
      <w:spacing w:before="100" w:beforeAutospacing="1" w:after="100" w:afterAutospacing="1"/>
      <w:jc w:val="center"/>
    </w:pPr>
    <w:rPr>
      <w:rFonts w:ascii="Tahoma" w:hAnsi="Tahoma" w:cs="Tahoma"/>
      <w:b/>
      <w:bCs/>
      <w:sz w:val="24"/>
      <w:szCs w:val="24"/>
      <w:lang w:val="es-MX"/>
    </w:rPr>
  </w:style>
  <w:style w:type="paragraph" w:customStyle="1" w:styleId="xl161">
    <w:name w:val="xl161"/>
    <w:basedOn w:val="Normal"/>
    <w:rsid w:val="00F41ECB"/>
    <w:pPr>
      <w:widowControl/>
      <w:pBdr>
        <w:right w:val="single" w:sz="8" w:space="0" w:color="auto"/>
      </w:pBdr>
      <w:spacing w:before="100" w:beforeAutospacing="1" w:after="100" w:afterAutospacing="1"/>
      <w:jc w:val="center"/>
    </w:pPr>
    <w:rPr>
      <w:rFonts w:ascii="Tahoma" w:hAnsi="Tahoma" w:cs="Tahoma"/>
      <w:b/>
      <w:bCs/>
      <w:sz w:val="24"/>
      <w:szCs w:val="24"/>
      <w:lang w:val="es-MX"/>
    </w:rPr>
  </w:style>
  <w:style w:type="paragraph" w:customStyle="1" w:styleId="xl162">
    <w:name w:val="xl162"/>
    <w:basedOn w:val="Normal"/>
    <w:rsid w:val="00F41ECB"/>
    <w:pPr>
      <w:widowControl/>
      <w:spacing w:before="100" w:beforeAutospacing="1" w:after="100" w:afterAutospacing="1"/>
      <w:jc w:val="center"/>
      <w:textAlignment w:val="center"/>
    </w:pPr>
    <w:rPr>
      <w:rFonts w:ascii="Tahoma" w:hAnsi="Tahoma" w:cs="Tahoma"/>
      <w:b/>
      <w:bCs/>
      <w:sz w:val="24"/>
      <w:szCs w:val="24"/>
      <w:lang w:val="es-MX"/>
    </w:rPr>
  </w:style>
  <w:style w:type="paragraph" w:customStyle="1" w:styleId="xl163">
    <w:name w:val="xl163"/>
    <w:basedOn w:val="Normal"/>
    <w:rsid w:val="00F41ECB"/>
    <w:pPr>
      <w:widowControl/>
      <w:pBdr>
        <w:righ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64">
    <w:name w:val="xl164"/>
    <w:basedOn w:val="Normal"/>
    <w:rsid w:val="00F41ECB"/>
    <w:pPr>
      <w:widowControl/>
      <w:pBdr>
        <w:top w:val="single" w:sz="8" w:space="0" w:color="auto"/>
        <w:left w:val="single" w:sz="8"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65">
    <w:name w:val="xl165"/>
    <w:basedOn w:val="Normal"/>
    <w:rsid w:val="00F41ECB"/>
    <w:pPr>
      <w:widowControl/>
      <w:pBdr>
        <w:top w:val="single" w:sz="8"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66">
    <w:name w:val="xl166"/>
    <w:basedOn w:val="Normal"/>
    <w:rsid w:val="00F41ECB"/>
    <w:pPr>
      <w:widowControl/>
      <w:pBdr>
        <w:top w:val="single" w:sz="8" w:space="0" w:color="auto"/>
        <w:left w:val="single" w:sz="8" w:space="0" w:color="auto"/>
        <w:bottom w:val="single" w:sz="4"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67">
    <w:name w:val="xl167"/>
    <w:basedOn w:val="Normal"/>
    <w:rsid w:val="00F41ECB"/>
    <w:pPr>
      <w:widowControl/>
      <w:pBdr>
        <w:top w:val="single" w:sz="8" w:space="0" w:color="auto"/>
        <w:bottom w:val="single" w:sz="4" w:space="0" w:color="auto"/>
        <w:right w:val="single" w:sz="8" w:space="0" w:color="auto"/>
      </w:pBdr>
      <w:shd w:val="clear" w:color="000000" w:fill="A9D08E"/>
      <w:spacing w:before="100" w:beforeAutospacing="1" w:after="100" w:afterAutospacing="1"/>
      <w:jc w:val="center"/>
      <w:textAlignment w:val="center"/>
    </w:pPr>
    <w:rPr>
      <w:rFonts w:ascii="Tahoma" w:hAnsi="Tahoma" w:cs="Tahoma"/>
      <w:b/>
      <w:bCs/>
      <w:sz w:val="24"/>
      <w:szCs w:val="24"/>
      <w:lang w:val="es-MX"/>
    </w:rPr>
  </w:style>
  <w:style w:type="paragraph" w:customStyle="1" w:styleId="xl168">
    <w:name w:val="xl168"/>
    <w:basedOn w:val="Normal"/>
    <w:rsid w:val="00F41ECB"/>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69">
    <w:name w:val="xl169"/>
    <w:basedOn w:val="Normal"/>
    <w:rsid w:val="00F41E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4"/>
      <w:szCs w:val="24"/>
      <w:lang w:val="es-MX"/>
    </w:rPr>
  </w:style>
  <w:style w:type="paragraph" w:customStyle="1" w:styleId="xl170">
    <w:name w:val="xl170"/>
    <w:basedOn w:val="Normal"/>
    <w:rsid w:val="00F41EC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71">
    <w:name w:val="xl171"/>
    <w:basedOn w:val="Normal"/>
    <w:rsid w:val="00F41ECB"/>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72">
    <w:name w:val="xl172"/>
    <w:basedOn w:val="Normal"/>
    <w:rsid w:val="00F41ECB"/>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73">
    <w:name w:val="xl173"/>
    <w:basedOn w:val="Normal"/>
    <w:rsid w:val="00F41EC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24"/>
      <w:szCs w:val="24"/>
      <w:lang w:val="es-MX"/>
    </w:rPr>
  </w:style>
  <w:style w:type="paragraph" w:customStyle="1" w:styleId="xl174">
    <w:name w:val="xl174"/>
    <w:basedOn w:val="Normal"/>
    <w:rsid w:val="00F41EC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24"/>
      <w:szCs w:val="24"/>
      <w:lang w:val="es-MX"/>
    </w:rPr>
  </w:style>
  <w:style w:type="paragraph" w:customStyle="1" w:styleId="xl175">
    <w:name w:val="xl175"/>
    <w:basedOn w:val="Normal"/>
    <w:rsid w:val="00F41EC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lang w:val="es-MX"/>
    </w:rPr>
  </w:style>
  <w:style w:type="paragraph" w:customStyle="1" w:styleId="xl176">
    <w:name w:val="xl176"/>
    <w:basedOn w:val="Normal"/>
    <w:rsid w:val="00F41EC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24"/>
      <w:szCs w:val="24"/>
      <w:lang w:val="es-MX"/>
    </w:rPr>
  </w:style>
  <w:style w:type="paragraph" w:customStyle="1" w:styleId="xl177">
    <w:name w:val="xl177"/>
    <w:basedOn w:val="Normal"/>
    <w:rsid w:val="00F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lang w:val="es-MX"/>
    </w:rPr>
  </w:style>
  <w:style w:type="paragraph" w:customStyle="1" w:styleId="xl178">
    <w:name w:val="xl178"/>
    <w:basedOn w:val="Normal"/>
    <w:rsid w:val="00F41EC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24"/>
      <w:szCs w:val="24"/>
      <w:lang w:val="es-MX"/>
    </w:rPr>
  </w:style>
  <w:style w:type="paragraph" w:customStyle="1" w:styleId="xl179">
    <w:name w:val="xl179"/>
    <w:basedOn w:val="Normal"/>
    <w:rsid w:val="00F41EC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24"/>
      <w:szCs w:val="24"/>
      <w:lang w:val="es-MX"/>
    </w:rPr>
  </w:style>
  <w:style w:type="paragraph" w:customStyle="1" w:styleId="xl180">
    <w:name w:val="xl180"/>
    <w:basedOn w:val="Normal"/>
    <w:rsid w:val="00F41EC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24"/>
      <w:szCs w:val="24"/>
      <w:lang w:val="es-MX"/>
    </w:rPr>
  </w:style>
  <w:style w:type="paragraph" w:customStyle="1" w:styleId="xl181">
    <w:name w:val="xl181"/>
    <w:basedOn w:val="Normal"/>
    <w:rsid w:val="00F41EC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24"/>
      <w:szCs w:val="24"/>
      <w:lang w:val="es-MX"/>
    </w:rPr>
  </w:style>
  <w:style w:type="paragraph" w:customStyle="1" w:styleId="xl182">
    <w:name w:val="xl182"/>
    <w:basedOn w:val="Normal"/>
    <w:rsid w:val="00F41ECB"/>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83">
    <w:name w:val="xl183"/>
    <w:basedOn w:val="Normal"/>
    <w:rsid w:val="00F41ECB"/>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24"/>
      <w:szCs w:val="24"/>
      <w:lang w:val="es-MX"/>
    </w:rPr>
  </w:style>
  <w:style w:type="paragraph" w:customStyle="1" w:styleId="xl184">
    <w:name w:val="xl184"/>
    <w:basedOn w:val="Normal"/>
    <w:rsid w:val="00F41ECB"/>
    <w:pPr>
      <w:widowControl/>
      <w:spacing w:before="100" w:beforeAutospacing="1" w:after="100" w:afterAutospacing="1"/>
      <w:jc w:val="center"/>
      <w:textAlignment w:val="top"/>
    </w:pPr>
    <w:rPr>
      <w:rFonts w:ascii="Tahoma" w:hAnsi="Tahoma" w:cs="Tahoma"/>
      <w:b/>
      <w:bCs/>
      <w:sz w:val="24"/>
      <w:szCs w:val="24"/>
      <w:lang w:val="es-MX"/>
    </w:rPr>
  </w:style>
  <w:style w:type="paragraph" w:customStyle="1" w:styleId="xl185">
    <w:name w:val="xl185"/>
    <w:basedOn w:val="Normal"/>
    <w:rsid w:val="00F41ECB"/>
    <w:pPr>
      <w:widowControl/>
      <w:pBdr>
        <w:right w:val="single" w:sz="8" w:space="0" w:color="auto"/>
      </w:pBdr>
      <w:spacing w:before="100" w:beforeAutospacing="1" w:after="100" w:afterAutospacing="1"/>
      <w:jc w:val="center"/>
      <w:textAlignment w:val="top"/>
    </w:pPr>
    <w:rPr>
      <w:rFonts w:ascii="Tahoma" w:hAnsi="Tahoma" w:cs="Tahoma"/>
      <w:b/>
      <w:bCs/>
      <w:sz w:val="24"/>
      <w:szCs w:val="24"/>
      <w:lang w:val="es-MX"/>
    </w:rPr>
  </w:style>
  <w:style w:type="paragraph" w:customStyle="1" w:styleId="xl186">
    <w:name w:val="xl186"/>
    <w:basedOn w:val="Normal"/>
    <w:rsid w:val="00F41ECB"/>
    <w:pPr>
      <w:widowControl/>
      <w:pBdr>
        <w:right w:val="single" w:sz="4" w:space="0" w:color="auto"/>
      </w:pBdr>
      <w:spacing w:before="100" w:beforeAutospacing="1" w:after="100" w:afterAutospacing="1"/>
    </w:pPr>
    <w:rPr>
      <w:sz w:val="24"/>
      <w:szCs w:val="24"/>
      <w:lang w:val="es-MX"/>
    </w:rPr>
  </w:style>
  <w:style w:type="paragraph" w:styleId="Encabezado">
    <w:name w:val="header"/>
    <w:basedOn w:val="Normal"/>
    <w:link w:val="EncabezadoCar"/>
    <w:uiPriority w:val="99"/>
    <w:unhideWhenUsed/>
    <w:rsid w:val="00F41ECB"/>
    <w:pPr>
      <w:widowControl/>
      <w:tabs>
        <w:tab w:val="center" w:pos="4419"/>
        <w:tab w:val="right" w:pos="8838"/>
      </w:tabs>
    </w:pPr>
    <w:rPr>
      <w:rFonts w:ascii="Calibri" w:eastAsia="Calibri" w:hAnsi="Calibri" w:cs="Calibri"/>
      <w:lang w:val="es-MX"/>
    </w:rPr>
  </w:style>
  <w:style w:type="character" w:customStyle="1" w:styleId="EncabezadoCar">
    <w:name w:val="Encabezado Car"/>
    <w:basedOn w:val="Fuentedeprrafopredeter"/>
    <w:link w:val="Encabezado"/>
    <w:uiPriority w:val="99"/>
    <w:rsid w:val="00F41ECB"/>
    <w:rPr>
      <w:rFonts w:ascii="Calibri" w:eastAsia="Calibri" w:hAnsi="Calibri" w:cs="Calibri"/>
      <w:lang w:val="es-MX" w:eastAsia="es-MX"/>
    </w:rPr>
  </w:style>
  <w:style w:type="paragraph" w:styleId="Piedepgina">
    <w:name w:val="footer"/>
    <w:basedOn w:val="Normal"/>
    <w:link w:val="PiedepginaCar"/>
    <w:uiPriority w:val="99"/>
    <w:unhideWhenUsed/>
    <w:rsid w:val="00F41ECB"/>
    <w:pPr>
      <w:widowControl/>
      <w:tabs>
        <w:tab w:val="center" w:pos="4419"/>
        <w:tab w:val="right" w:pos="8838"/>
      </w:tabs>
    </w:pPr>
    <w:rPr>
      <w:rFonts w:ascii="Calibri" w:eastAsia="Calibri" w:hAnsi="Calibri" w:cs="Calibri"/>
      <w:lang w:val="es-MX"/>
    </w:rPr>
  </w:style>
  <w:style w:type="character" w:customStyle="1" w:styleId="PiedepginaCar">
    <w:name w:val="Pie de página Car"/>
    <w:basedOn w:val="Fuentedeprrafopredeter"/>
    <w:link w:val="Piedepgina"/>
    <w:uiPriority w:val="99"/>
    <w:rsid w:val="00F41ECB"/>
    <w:rPr>
      <w:rFonts w:ascii="Calibri" w:eastAsia="Calibri" w:hAnsi="Calibri" w:cs="Calibri"/>
      <w:lang w:val="es-MX" w:eastAsia="es-MX"/>
    </w:rPr>
  </w:style>
  <w:style w:type="paragraph" w:styleId="Revisin">
    <w:name w:val="Revision"/>
    <w:hidden/>
    <w:uiPriority w:val="99"/>
    <w:semiHidden/>
    <w:rsid w:val="00F41ECB"/>
    <w:pPr>
      <w:widowControl/>
    </w:pPr>
    <w:rPr>
      <w:rFonts w:ascii="Calibri" w:eastAsia="Calibri" w:hAnsi="Calibri" w:cs="Calibri"/>
      <w:lang w:val="es-MX"/>
    </w:rPr>
  </w:style>
  <w:style w:type="paragraph" w:styleId="Asuntodelcomentario">
    <w:name w:val="annotation subject"/>
    <w:basedOn w:val="Textocomentario"/>
    <w:next w:val="Textocomentario"/>
    <w:link w:val="AsuntodelcomentarioCar"/>
    <w:uiPriority w:val="99"/>
    <w:semiHidden/>
    <w:unhideWhenUsed/>
    <w:rsid w:val="00F41ECB"/>
    <w:rPr>
      <w:b/>
      <w:bCs/>
    </w:rPr>
  </w:style>
  <w:style w:type="character" w:customStyle="1" w:styleId="AsuntodelcomentarioCar">
    <w:name w:val="Asunto del comentario Car"/>
    <w:basedOn w:val="TextocomentarioCar"/>
    <w:link w:val="Asuntodelcomentario"/>
    <w:uiPriority w:val="99"/>
    <w:semiHidden/>
    <w:rsid w:val="00F41ECB"/>
    <w:rPr>
      <w:rFonts w:ascii="Calibri" w:eastAsia="Calibri" w:hAnsi="Calibri" w:cs="Calibri"/>
      <w:b/>
      <w:bCs/>
      <w:sz w:val="20"/>
      <w:szCs w:val="20"/>
      <w:lang w:val="es-MX" w:eastAsia="es-MX"/>
    </w:rPr>
  </w:style>
  <w:style w:type="table" w:customStyle="1" w:styleId="a">
    <w:basedOn w:val="TableNormal2"/>
    <w:pPr>
      <w:widowControl/>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style>
  <w:style w:type="table" w:customStyle="1" w:styleId="a0">
    <w:basedOn w:val="TableNormal2"/>
    <w:pPr>
      <w:widowControl/>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1">
    <w:basedOn w:val="TableNormal2"/>
    <w:pPr>
      <w:widowControl/>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style>
  <w:style w:type="table" w:customStyle="1" w:styleId="a2">
    <w:basedOn w:val="TableNormal2"/>
    <w:pPr>
      <w:widowControl/>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3">
    <w:basedOn w:val="TableNormal2"/>
    <w:pPr>
      <w:widowControl/>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Pr>
  </w:style>
  <w:style w:type="table" w:customStyle="1" w:styleId="aff">
    <w:basedOn w:val="TableNormal2"/>
    <w:tblPr>
      <w:tblStyleRowBandSize w:val="1"/>
      <w:tblStyleColBandSize w:val="1"/>
    </w:tblPr>
  </w:style>
  <w:style w:type="table" w:customStyle="1" w:styleId="aff0">
    <w:basedOn w:val="TableNormal2"/>
    <w:tblPr>
      <w:tblStyleRowBandSize w:val="1"/>
      <w:tblStyleColBandSize w:val="1"/>
    </w:tblPr>
  </w:style>
  <w:style w:type="table" w:customStyle="1" w:styleId="aff1">
    <w:basedOn w:val="TableNormal2"/>
    <w:tblPr>
      <w:tblStyleRowBandSize w:val="1"/>
      <w:tblStyleColBandSize w:val="1"/>
    </w:tblPr>
  </w:style>
  <w:style w:type="table" w:customStyle="1" w:styleId="aff2">
    <w:basedOn w:val="TableNormal2"/>
    <w:tblPr>
      <w:tblStyleRowBandSize w:val="1"/>
      <w:tblStyleColBandSize w:val="1"/>
    </w:tblPr>
  </w:style>
  <w:style w:type="table" w:customStyle="1" w:styleId="aff3">
    <w:basedOn w:val="TableNormal2"/>
    <w:tblPr>
      <w:tblStyleRowBandSize w:val="1"/>
      <w:tblStyleColBandSize w:val="1"/>
    </w:tblPr>
  </w:style>
  <w:style w:type="table" w:customStyle="1" w:styleId="aff4">
    <w:basedOn w:val="TableNormal2"/>
    <w:tblPr>
      <w:tblStyleRowBandSize w:val="1"/>
      <w:tblStyleColBandSize w:val="1"/>
    </w:tblPr>
  </w:style>
  <w:style w:type="table" w:customStyle="1" w:styleId="aff5">
    <w:basedOn w:val="TableNormal2"/>
    <w:tblPr>
      <w:tblStyleRowBandSize w:val="1"/>
      <w:tblStyleColBandSize w:val="1"/>
    </w:tblPr>
  </w:style>
  <w:style w:type="table" w:customStyle="1" w:styleId="aff6">
    <w:basedOn w:val="TableNormal2"/>
    <w:tblPr>
      <w:tblStyleRowBandSize w:val="1"/>
      <w:tblStyleColBandSize w:val="1"/>
    </w:tblPr>
  </w:style>
  <w:style w:type="table" w:customStyle="1" w:styleId="aff7">
    <w:basedOn w:val="TableNormal2"/>
    <w:tblPr>
      <w:tblStyleRowBandSize w:val="1"/>
      <w:tblStyleColBandSize w:val="1"/>
    </w:tblPr>
  </w:style>
  <w:style w:type="table" w:customStyle="1" w:styleId="aff8">
    <w:basedOn w:val="TableNormal2"/>
    <w:tblPr>
      <w:tblStyleRowBandSize w:val="1"/>
      <w:tblStyleColBandSize w:val="1"/>
    </w:tblPr>
  </w:style>
  <w:style w:type="table" w:customStyle="1" w:styleId="aff9">
    <w:basedOn w:val="TableNormal2"/>
    <w:tblPr>
      <w:tblStyleRowBandSize w:val="1"/>
      <w:tblStyleColBandSize w:val="1"/>
    </w:tblPr>
  </w:style>
  <w:style w:type="table" w:customStyle="1" w:styleId="affa">
    <w:basedOn w:val="TableNormal2"/>
    <w:tblPr>
      <w:tblStyleRowBandSize w:val="1"/>
      <w:tblStyleColBandSize w:val="1"/>
    </w:tblPr>
  </w:style>
  <w:style w:type="table" w:customStyle="1" w:styleId="affb">
    <w:basedOn w:val="TableNormal2"/>
    <w:tblPr>
      <w:tblStyleRowBandSize w:val="1"/>
      <w:tblStyleColBandSize w:val="1"/>
    </w:tblPr>
  </w:style>
  <w:style w:type="table" w:customStyle="1" w:styleId="affc">
    <w:basedOn w:val="TableNormal2"/>
    <w:tblPr>
      <w:tblStyleRowBandSize w:val="1"/>
      <w:tblStyleColBandSize w:val="1"/>
    </w:tblPr>
  </w:style>
  <w:style w:type="table" w:customStyle="1" w:styleId="affd">
    <w:basedOn w:val="TableNormal2"/>
    <w:tblPr>
      <w:tblStyleRowBandSize w:val="1"/>
      <w:tblStyleColBandSize w:val="1"/>
    </w:tblPr>
  </w:style>
  <w:style w:type="table" w:customStyle="1" w:styleId="affe">
    <w:basedOn w:val="TableNormal2"/>
    <w:tblPr>
      <w:tblStyleRowBandSize w:val="1"/>
      <w:tblStyleColBandSize w:val="1"/>
    </w:tblPr>
  </w:style>
  <w:style w:type="table" w:customStyle="1" w:styleId="afff">
    <w:basedOn w:val="TableNormal2"/>
    <w:tblPr>
      <w:tblStyleRowBandSize w:val="1"/>
      <w:tblStyleColBandSize w:val="1"/>
    </w:tblPr>
  </w:style>
  <w:style w:type="table" w:customStyle="1" w:styleId="afff0">
    <w:basedOn w:val="TableNormal2"/>
    <w:tblPr>
      <w:tblStyleRowBandSize w:val="1"/>
      <w:tblStyleColBandSize w:val="1"/>
    </w:tblPr>
  </w:style>
  <w:style w:type="table" w:customStyle="1" w:styleId="afff1">
    <w:basedOn w:val="TableNormal2"/>
    <w:tblPr>
      <w:tblStyleRowBandSize w:val="1"/>
      <w:tblStyleColBandSize w:val="1"/>
    </w:tblPr>
  </w:style>
  <w:style w:type="table" w:customStyle="1" w:styleId="afff2">
    <w:basedOn w:val="TableNormal2"/>
    <w:tblPr>
      <w:tblStyleRowBandSize w:val="1"/>
      <w:tblStyleColBandSize w:val="1"/>
    </w:tblPr>
  </w:style>
  <w:style w:type="table" w:customStyle="1" w:styleId="afff3">
    <w:basedOn w:val="TableNormal2"/>
    <w:tblPr>
      <w:tblStyleRowBandSize w:val="1"/>
      <w:tblStyleColBandSize w:val="1"/>
    </w:tblPr>
  </w:style>
  <w:style w:type="table" w:customStyle="1" w:styleId="afff4">
    <w:basedOn w:val="TableNormal2"/>
    <w:tblPr>
      <w:tblStyleRowBandSize w:val="1"/>
      <w:tblStyleColBandSize w:val="1"/>
    </w:tblPr>
  </w:style>
  <w:style w:type="table" w:customStyle="1" w:styleId="afff5">
    <w:basedOn w:val="TableNormal2"/>
    <w:tblPr>
      <w:tblStyleRowBandSize w:val="1"/>
      <w:tblStyleColBandSize w:val="1"/>
    </w:tblPr>
  </w:style>
  <w:style w:type="table" w:customStyle="1" w:styleId="afff6">
    <w:basedOn w:val="TableNormal2"/>
    <w:tblPr>
      <w:tblStyleRowBandSize w:val="1"/>
      <w:tblStyleColBandSize w:val="1"/>
    </w:tblPr>
  </w:style>
  <w:style w:type="table" w:customStyle="1" w:styleId="afff7">
    <w:basedOn w:val="TableNormal2"/>
    <w:tblPr>
      <w:tblStyleRowBandSize w:val="1"/>
      <w:tblStyleColBandSize w:val="1"/>
    </w:tblPr>
  </w:style>
  <w:style w:type="table" w:customStyle="1" w:styleId="afff8">
    <w:basedOn w:val="TableNormal2"/>
    <w:tblPr>
      <w:tblStyleRowBandSize w:val="1"/>
      <w:tblStyleColBandSize w:val="1"/>
    </w:tblPr>
  </w:style>
  <w:style w:type="table" w:customStyle="1" w:styleId="afff9">
    <w:basedOn w:val="TableNormal2"/>
    <w:tblPr>
      <w:tblStyleRowBandSize w:val="1"/>
      <w:tblStyleColBandSize w:val="1"/>
    </w:tblPr>
  </w:style>
  <w:style w:type="table" w:customStyle="1" w:styleId="afffa">
    <w:basedOn w:val="TableNormal2"/>
    <w:tblPr>
      <w:tblStyleRowBandSize w:val="1"/>
      <w:tblStyleColBandSize w:val="1"/>
    </w:tblPr>
  </w:style>
  <w:style w:type="table" w:customStyle="1" w:styleId="afffb">
    <w:basedOn w:val="TableNormal2"/>
    <w:tblPr>
      <w:tblStyleRowBandSize w:val="1"/>
      <w:tblStyleColBandSize w:val="1"/>
    </w:tblPr>
  </w:style>
  <w:style w:type="table" w:customStyle="1" w:styleId="afffc">
    <w:basedOn w:val="TableNormal2"/>
    <w:tblPr>
      <w:tblStyleRowBandSize w:val="1"/>
      <w:tblStyleColBandSize w:val="1"/>
    </w:tblPr>
  </w:style>
  <w:style w:type="table" w:customStyle="1" w:styleId="afffd">
    <w:basedOn w:val="TableNormal2"/>
    <w:tblPr>
      <w:tblStyleRowBandSize w:val="1"/>
      <w:tblStyleColBandSize w:val="1"/>
    </w:tblPr>
  </w:style>
  <w:style w:type="table" w:customStyle="1" w:styleId="afffe">
    <w:basedOn w:val="TableNormal2"/>
    <w:tblPr>
      <w:tblStyleRowBandSize w:val="1"/>
      <w:tblStyleColBandSize w:val="1"/>
    </w:tblPr>
  </w:style>
  <w:style w:type="table" w:customStyle="1" w:styleId="affff">
    <w:basedOn w:val="TableNormal2"/>
    <w:tblPr>
      <w:tblStyleRowBandSize w:val="1"/>
      <w:tblStyleColBandSize w:val="1"/>
    </w:tblPr>
  </w:style>
  <w:style w:type="table" w:customStyle="1" w:styleId="affff0">
    <w:basedOn w:val="TableNormal2"/>
    <w:tblPr>
      <w:tblStyleRowBandSize w:val="1"/>
      <w:tblStyleColBandSize w:val="1"/>
    </w:tblPr>
  </w:style>
  <w:style w:type="table" w:customStyle="1" w:styleId="affff1">
    <w:basedOn w:val="TableNormal2"/>
    <w:tblPr>
      <w:tblStyleRowBandSize w:val="1"/>
      <w:tblStyleColBandSize w:val="1"/>
    </w:tblPr>
  </w:style>
  <w:style w:type="table" w:customStyle="1" w:styleId="affff2">
    <w:basedOn w:val="TableNormal2"/>
    <w:tblPr>
      <w:tblStyleRowBandSize w:val="1"/>
      <w:tblStyleColBandSize w:val="1"/>
    </w:tblPr>
  </w:style>
  <w:style w:type="table" w:customStyle="1" w:styleId="affff3">
    <w:basedOn w:val="TableNormal2"/>
    <w:tblPr>
      <w:tblStyleRowBandSize w:val="1"/>
      <w:tblStyleColBandSize w:val="1"/>
    </w:tblPr>
  </w:style>
  <w:style w:type="table" w:customStyle="1" w:styleId="affff4">
    <w:basedOn w:val="TableNormal2"/>
    <w:tblPr>
      <w:tblStyleRowBandSize w:val="1"/>
      <w:tblStyleColBandSize w:val="1"/>
    </w:tblPr>
  </w:style>
  <w:style w:type="table" w:customStyle="1" w:styleId="affff5">
    <w:basedOn w:val="TableNormal2"/>
    <w:tblPr>
      <w:tblStyleRowBandSize w:val="1"/>
      <w:tblStyleColBandSize w:val="1"/>
    </w:tblPr>
  </w:style>
  <w:style w:type="table" w:customStyle="1" w:styleId="affff6">
    <w:basedOn w:val="TableNormal2"/>
    <w:tblPr>
      <w:tblStyleRowBandSize w:val="1"/>
      <w:tblStyleColBandSize w:val="1"/>
    </w:tblPr>
  </w:style>
  <w:style w:type="table" w:customStyle="1" w:styleId="affff7">
    <w:basedOn w:val="TableNormal2"/>
    <w:tblPr>
      <w:tblStyleRowBandSize w:val="1"/>
      <w:tblStyleColBandSize w:val="1"/>
    </w:tblPr>
  </w:style>
  <w:style w:type="table" w:customStyle="1" w:styleId="affff8">
    <w:basedOn w:val="TableNormal2"/>
    <w:tblPr>
      <w:tblStyleRowBandSize w:val="1"/>
      <w:tblStyleColBandSize w:val="1"/>
    </w:tblPr>
  </w:style>
  <w:style w:type="table" w:customStyle="1" w:styleId="affff9">
    <w:basedOn w:val="TableNormal2"/>
    <w:tblPr>
      <w:tblStyleRowBandSize w:val="1"/>
      <w:tblStyleColBandSize w:val="1"/>
    </w:tblPr>
  </w:style>
  <w:style w:type="table" w:customStyle="1" w:styleId="affffa">
    <w:basedOn w:val="TableNormal2"/>
    <w:tblPr>
      <w:tblStyleRowBandSize w:val="1"/>
      <w:tblStyleColBandSize w:val="1"/>
    </w:tblPr>
  </w:style>
  <w:style w:type="table" w:customStyle="1" w:styleId="affffb">
    <w:basedOn w:val="TableNormal2"/>
    <w:tblPr>
      <w:tblStyleRowBandSize w:val="1"/>
      <w:tblStyleColBandSize w:val="1"/>
    </w:tblPr>
  </w:style>
  <w:style w:type="table" w:customStyle="1" w:styleId="affffc">
    <w:basedOn w:val="TableNormal2"/>
    <w:tblPr>
      <w:tblStyleRowBandSize w:val="1"/>
      <w:tblStyleColBandSize w:val="1"/>
    </w:tblPr>
  </w:style>
  <w:style w:type="table" w:customStyle="1" w:styleId="affffd">
    <w:basedOn w:val="TableNormal2"/>
    <w:tblPr>
      <w:tblStyleRowBandSize w:val="1"/>
      <w:tblStyleColBandSize w:val="1"/>
    </w:tblPr>
  </w:style>
  <w:style w:type="table" w:customStyle="1" w:styleId="affffe">
    <w:basedOn w:val="TableNormal2"/>
    <w:tblPr>
      <w:tblStyleRowBandSize w:val="1"/>
      <w:tblStyleColBandSize w:val="1"/>
    </w:tblPr>
  </w:style>
  <w:style w:type="table" w:customStyle="1" w:styleId="afffff">
    <w:basedOn w:val="TableNormal2"/>
    <w:tblPr>
      <w:tblStyleRowBandSize w:val="1"/>
      <w:tblStyleColBandSize w:val="1"/>
    </w:tblPr>
  </w:style>
  <w:style w:type="table" w:customStyle="1" w:styleId="afffff0">
    <w:basedOn w:val="TableNormal2"/>
    <w:tblPr>
      <w:tblStyleRowBandSize w:val="1"/>
      <w:tblStyleColBandSize w:val="1"/>
    </w:tblPr>
  </w:style>
  <w:style w:type="table" w:customStyle="1" w:styleId="afffff1">
    <w:basedOn w:val="TableNormal2"/>
    <w:tblPr>
      <w:tblStyleRowBandSize w:val="1"/>
      <w:tblStyleColBandSize w:val="1"/>
    </w:tblPr>
  </w:style>
  <w:style w:type="table" w:customStyle="1" w:styleId="afffff2">
    <w:basedOn w:val="TableNormal2"/>
    <w:tblPr>
      <w:tblStyleRowBandSize w:val="1"/>
      <w:tblStyleColBandSize w:val="1"/>
    </w:tblPr>
  </w:style>
  <w:style w:type="table" w:customStyle="1" w:styleId="afffff3">
    <w:basedOn w:val="TableNormal2"/>
    <w:tblPr>
      <w:tblStyleRowBandSize w:val="1"/>
      <w:tblStyleColBandSize w:val="1"/>
    </w:tblPr>
  </w:style>
  <w:style w:type="table" w:customStyle="1" w:styleId="afffff4">
    <w:basedOn w:val="TableNormal2"/>
    <w:tblPr>
      <w:tblStyleRowBandSize w:val="1"/>
      <w:tblStyleColBandSize w:val="1"/>
    </w:tblPr>
  </w:style>
  <w:style w:type="table" w:customStyle="1" w:styleId="afffff5">
    <w:basedOn w:val="TableNormal2"/>
    <w:tblPr>
      <w:tblStyleRowBandSize w:val="1"/>
      <w:tblStyleColBandSize w:val="1"/>
    </w:tblPr>
  </w:style>
  <w:style w:type="table" w:customStyle="1" w:styleId="afffff6">
    <w:basedOn w:val="TableNormal2"/>
    <w:tblPr>
      <w:tblStyleRowBandSize w:val="1"/>
      <w:tblStyleColBandSize w:val="1"/>
    </w:tblPr>
  </w:style>
  <w:style w:type="table" w:customStyle="1" w:styleId="afffff7">
    <w:basedOn w:val="TableNormal2"/>
    <w:tblPr>
      <w:tblStyleRowBandSize w:val="1"/>
      <w:tblStyleColBandSize w:val="1"/>
    </w:tblPr>
  </w:style>
  <w:style w:type="table" w:customStyle="1" w:styleId="afffff8">
    <w:basedOn w:val="TableNormal2"/>
    <w:tblPr>
      <w:tblStyleRowBandSize w:val="1"/>
      <w:tblStyleColBandSize w:val="1"/>
    </w:tblPr>
  </w:style>
  <w:style w:type="table" w:customStyle="1" w:styleId="afffff9">
    <w:basedOn w:val="TableNormal2"/>
    <w:tblPr>
      <w:tblStyleRowBandSize w:val="1"/>
      <w:tblStyleColBandSize w:val="1"/>
    </w:tblPr>
  </w:style>
  <w:style w:type="table" w:customStyle="1" w:styleId="afffffa">
    <w:basedOn w:val="TableNormal2"/>
    <w:tblPr>
      <w:tblStyleRowBandSize w:val="1"/>
      <w:tblStyleColBandSize w:val="1"/>
    </w:tblPr>
  </w:style>
  <w:style w:type="table" w:customStyle="1" w:styleId="afffffb">
    <w:basedOn w:val="TableNormal2"/>
    <w:tblPr>
      <w:tblStyleRowBandSize w:val="1"/>
      <w:tblStyleColBandSize w:val="1"/>
    </w:tblPr>
  </w:style>
  <w:style w:type="table" w:customStyle="1" w:styleId="afffffc">
    <w:basedOn w:val="TableNormal2"/>
    <w:tblPr>
      <w:tblStyleRowBandSize w:val="1"/>
      <w:tblStyleColBandSize w:val="1"/>
    </w:tblPr>
  </w:style>
  <w:style w:type="table" w:customStyle="1" w:styleId="afffffd">
    <w:basedOn w:val="TableNormal2"/>
    <w:tblPr>
      <w:tblStyleRowBandSize w:val="1"/>
      <w:tblStyleColBandSize w:val="1"/>
    </w:tblPr>
  </w:style>
  <w:style w:type="table" w:customStyle="1" w:styleId="afffffe">
    <w:basedOn w:val="TableNormal2"/>
    <w:tblPr>
      <w:tblStyleRowBandSize w:val="1"/>
      <w:tblStyleColBandSize w:val="1"/>
    </w:tblPr>
  </w:style>
  <w:style w:type="table" w:customStyle="1" w:styleId="affffff">
    <w:basedOn w:val="TableNormal2"/>
    <w:tblPr>
      <w:tblStyleRowBandSize w:val="1"/>
      <w:tblStyleColBandSize w:val="1"/>
    </w:tblPr>
  </w:style>
  <w:style w:type="table" w:customStyle="1" w:styleId="affffff0">
    <w:basedOn w:val="TableNormal2"/>
    <w:tblPr>
      <w:tblStyleRowBandSize w:val="1"/>
      <w:tblStyleColBandSize w:val="1"/>
    </w:tblPr>
  </w:style>
  <w:style w:type="table" w:customStyle="1" w:styleId="affffff1">
    <w:basedOn w:val="TableNormal2"/>
    <w:tblPr>
      <w:tblStyleRowBandSize w:val="1"/>
      <w:tblStyleColBandSize w:val="1"/>
    </w:tblPr>
  </w:style>
  <w:style w:type="table" w:customStyle="1" w:styleId="affffff2">
    <w:basedOn w:val="TableNormal2"/>
    <w:tblPr>
      <w:tblStyleRowBandSize w:val="1"/>
      <w:tblStyleColBandSize w:val="1"/>
    </w:tblPr>
  </w:style>
  <w:style w:type="table" w:customStyle="1" w:styleId="affffff3">
    <w:basedOn w:val="TableNormal2"/>
    <w:tblPr>
      <w:tblStyleRowBandSize w:val="1"/>
      <w:tblStyleColBandSize w:val="1"/>
    </w:tblPr>
  </w:style>
  <w:style w:type="table" w:customStyle="1" w:styleId="affffff4">
    <w:basedOn w:val="TableNormal2"/>
    <w:tblPr>
      <w:tblStyleRowBandSize w:val="1"/>
      <w:tblStyleColBandSize w:val="1"/>
    </w:tblPr>
  </w:style>
  <w:style w:type="table" w:customStyle="1" w:styleId="affffff5">
    <w:basedOn w:val="TableNormal2"/>
    <w:tblPr>
      <w:tblStyleRowBandSize w:val="1"/>
      <w:tblStyleColBandSize w:val="1"/>
    </w:tblPr>
  </w:style>
  <w:style w:type="table" w:customStyle="1" w:styleId="affffff6">
    <w:basedOn w:val="TableNormal2"/>
    <w:tblPr>
      <w:tblStyleRowBandSize w:val="1"/>
      <w:tblStyleColBandSize w:val="1"/>
    </w:tblPr>
  </w:style>
  <w:style w:type="table" w:customStyle="1" w:styleId="affffff7">
    <w:basedOn w:val="TableNormal2"/>
    <w:tblPr>
      <w:tblStyleRowBandSize w:val="1"/>
      <w:tblStyleColBandSize w:val="1"/>
    </w:tblPr>
  </w:style>
  <w:style w:type="table" w:customStyle="1" w:styleId="affffff8">
    <w:basedOn w:val="TableNormal2"/>
    <w:tblPr>
      <w:tblStyleRowBandSize w:val="1"/>
      <w:tblStyleColBandSize w:val="1"/>
    </w:tblPr>
  </w:style>
  <w:style w:type="table" w:customStyle="1" w:styleId="affffff9">
    <w:basedOn w:val="TableNormal2"/>
    <w:tblPr>
      <w:tblStyleRowBandSize w:val="1"/>
      <w:tblStyleColBandSize w:val="1"/>
    </w:tblPr>
  </w:style>
  <w:style w:type="table" w:customStyle="1" w:styleId="affffffa">
    <w:basedOn w:val="TableNormal2"/>
    <w:tblPr>
      <w:tblStyleRowBandSize w:val="1"/>
      <w:tblStyleColBandSize w:val="1"/>
    </w:tblPr>
  </w:style>
  <w:style w:type="table" w:customStyle="1" w:styleId="affffffb">
    <w:basedOn w:val="TableNormal2"/>
    <w:tblPr>
      <w:tblStyleRowBandSize w:val="1"/>
      <w:tblStyleColBandSize w:val="1"/>
    </w:tblPr>
  </w:style>
  <w:style w:type="table" w:customStyle="1" w:styleId="affffffc">
    <w:basedOn w:val="TableNormal2"/>
    <w:tblPr>
      <w:tblStyleRowBandSize w:val="1"/>
      <w:tblStyleColBandSize w:val="1"/>
    </w:tblPr>
  </w:style>
  <w:style w:type="table" w:customStyle="1" w:styleId="affffffd">
    <w:basedOn w:val="TableNormal2"/>
    <w:tblPr>
      <w:tblStyleRowBandSize w:val="1"/>
      <w:tblStyleColBandSize w:val="1"/>
    </w:tblPr>
  </w:style>
  <w:style w:type="table" w:customStyle="1" w:styleId="affffffe">
    <w:basedOn w:val="TableNormal2"/>
    <w:tblPr>
      <w:tblStyleRowBandSize w:val="1"/>
      <w:tblStyleColBandSize w:val="1"/>
    </w:tblPr>
  </w:style>
  <w:style w:type="table" w:customStyle="1" w:styleId="afffffff">
    <w:basedOn w:val="TableNormal2"/>
    <w:tblPr>
      <w:tblStyleRowBandSize w:val="1"/>
      <w:tblStyleColBandSize w:val="1"/>
    </w:tblPr>
  </w:style>
  <w:style w:type="table" w:customStyle="1" w:styleId="afffffff0">
    <w:basedOn w:val="TableNormal2"/>
    <w:tblPr>
      <w:tblStyleRowBandSize w:val="1"/>
      <w:tblStyleColBandSize w:val="1"/>
    </w:tblPr>
  </w:style>
  <w:style w:type="table" w:customStyle="1" w:styleId="afffffff1">
    <w:basedOn w:val="TableNormal2"/>
    <w:tblPr>
      <w:tblStyleRowBandSize w:val="1"/>
      <w:tblStyleColBandSize w:val="1"/>
    </w:tblPr>
  </w:style>
  <w:style w:type="table" w:customStyle="1" w:styleId="afffffff2">
    <w:basedOn w:val="TableNormal2"/>
    <w:tblPr>
      <w:tblStyleRowBandSize w:val="1"/>
      <w:tblStyleColBandSize w:val="1"/>
    </w:tblPr>
  </w:style>
  <w:style w:type="table" w:customStyle="1" w:styleId="afffffff3">
    <w:basedOn w:val="TableNormal2"/>
    <w:tblPr>
      <w:tblStyleRowBandSize w:val="1"/>
      <w:tblStyleColBandSize w:val="1"/>
    </w:tblPr>
  </w:style>
  <w:style w:type="table" w:customStyle="1" w:styleId="afffffff4">
    <w:basedOn w:val="TableNormal2"/>
    <w:tblPr>
      <w:tblStyleRowBandSize w:val="1"/>
      <w:tblStyleColBandSize w:val="1"/>
    </w:tblPr>
  </w:style>
  <w:style w:type="table" w:customStyle="1" w:styleId="afffffff5">
    <w:basedOn w:val="TableNormal2"/>
    <w:tblPr>
      <w:tblStyleRowBandSize w:val="1"/>
      <w:tblStyleColBandSize w:val="1"/>
    </w:tblPr>
  </w:style>
  <w:style w:type="table" w:customStyle="1" w:styleId="afffffff6">
    <w:basedOn w:val="TableNormal2"/>
    <w:tblPr>
      <w:tblStyleRowBandSize w:val="1"/>
      <w:tblStyleColBandSize w:val="1"/>
    </w:tblPr>
  </w:style>
  <w:style w:type="table" w:customStyle="1" w:styleId="afffffff7">
    <w:basedOn w:val="TableNormal2"/>
    <w:tblPr>
      <w:tblStyleRowBandSize w:val="1"/>
      <w:tblStyleColBandSize w:val="1"/>
    </w:tblPr>
  </w:style>
  <w:style w:type="table" w:customStyle="1" w:styleId="afffffff8">
    <w:basedOn w:val="TableNormal2"/>
    <w:tblPr>
      <w:tblStyleRowBandSize w:val="1"/>
      <w:tblStyleColBandSize w:val="1"/>
    </w:tblPr>
  </w:style>
  <w:style w:type="table" w:customStyle="1" w:styleId="afffffff9">
    <w:basedOn w:val="TableNormal2"/>
    <w:tblPr>
      <w:tblStyleRowBandSize w:val="1"/>
      <w:tblStyleColBandSize w:val="1"/>
    </w:tblPr>
  </w:style>
  <w:style w:type="table" w:customStyle="1" w:styleId="afffffffa">
    <w:basedOn w:val="TableNormal2"/>
    <w:tblPr>
      <w:tblStyleRowBandSize w:val="1"/>
      <w:tblStyleColBandSize w:val="1"/>
    </w:tblPr>
  </w:style>
  <w:style w:type="table" w:customStyle="1" w:styleId="afffffffb">
    <w:basedOn w:val="TableNormal2"/>
    <w:tblPr>
      <w:tblStyleRowBandSize w:val="1"/>
      <w:tblStyleColBandSize w:val="1"/>
    </w:tblPr>
  </w:style>
  <w:style w:type="table" w:customStyle="1" w:styleId="afffffffc">
    <w:basedOn w:val="TableNormal2"/>
    <w:tblPr>
      <w:tblStyleRowBandSize w:val="1"/>
      <w:tblStyleColBandSize w:val="1"/>
    </w:tblPr>
  </w:style>
  <w:style w:type="table" w:customStyle="1" w:styleId="afffffffd">
    <w:basedOn w:val="TableNormal2"/>
    <w:tblPr>
      <w:tblStyleRowBandSize w:val="1"/>
      <w:tblStyleColBandSize w:val="1"/>
    </w:tblPr>
  </w:style>
  <w:style w:type="table" w:customStyle="1" w:styleId="afffffffe">
    <w:basedOn w:val="TableNormal2"/>
    <w:tblPr>
      <w:tblStyleRowBandSize w:val="1"/>
      <w:tblStyleColBandSize w:val="1"/>
    </w:tblPr>
  </w:style>
  <w:style w:type="table" w:customStyle="1" w:styleId="affffffff">
    <w:basedOn w:val="TableNormal2"/>
    <w:tblPr>
      <w:tblStyleRowBandSize w:val="1"/>
      <w:tblStyleColBandSize w:val="1"/>
    </w:tblPr>
  </w:style>
  <w:style w:type="table" w:customStyle="1" w:styleId="affffffff0">
    <w:basedOn w:val="TableNormal2"/>
    <w:tblPr>
      <w:tblStyleRowBandSize w:val="1"/>
      <w:tblStyleColBandSize w:val="1"/>
    </w:tblPr>
  </w:style>
  <w:style w:type="table" w:customStyle="1" w:styleId="affffffff1">
    <w:basedOn w:val="TableNormal2"/>
    <w:tblPr>
      <w:tblStyleRowBandSize w:val="1"/>
      <w:tblStyleColBandSize w:val="1"/>
    </w:tblPr>
  </w:style>
  <w:style w:type="table" w:customStyle="1" w:styleId="affffffff2">
    <w:basedOn w:val="TableNormal2"/>
    <w:tblPr>
      <w:tblStyleRowBandSize w:val="1"/>
      <w:tblStyleColBandSize w:val="1"/>
    </w:tblPr>
  </w:style>
  <w:style w:type="table" w:customStyle="1" w:styleId="affffffff3">
    <w:basedOn w:val="TableNormal2"/>
    <w:tblPr>
      <w:tblStyleRowBandSize w:val="1"/>
      <w:tblStyleColBandSize w:val="1"/>
    </w:tblPr>
  </w:style>
  <w:style w:type="table" w:customStyle="1" w:styleId="affffffff4">
    <w:basedOn w:val="TableNormal2"/>
    <w:tblPr>
      <w:tblStyleRowBandSize w:val="1"/>
      <w:tblStyleColBandSize w:val="1"/>
    </w:tblPr>
  </w:style>
  <w:style w:type="table" w:customStyle="1" w:styleId="affffffff5">
    <w:basedOn w:val="TableNormal2"/>
    <w:tblPr>
      <w:tblStyleRowBandSize w:val="1"/>
      <w:tblStyleColBandSize w:val="1"/>
    </w:tblPr>
  </w:style>
  <w:style w:type="table" w:customStyle="1" w:styleId="affffffff6">
    <w:basedOn w:val="TableNormal2"/>
    <w:tblPr>
      <w:tblStyleRowBandSize w:val="1"/>
      <w:tblStyleColBandSize w:val="1"/>
    </w:tblPr>
  </w:style>
  <w:style w:type="table" w:customStyle="1" w:styleId="affffffff7">
    <w:basedOn w:val="TableNormal2"/>
    <w:tblPr>
      <w:tblStyleRowBandSize w:val="1"/>
      <w:tblStyleColBandSize w:val="1"/>
    </w:tblPr>
  </w:style>
  <w:style w:type="table" w:customStyle="1" w:styleId="affffffff8">
    <w:basedOn w:val="TableNormal2"/>
    <w:tblPr>
      <w:tblStyleRowBandSize w:val="1"/>
      <w:tblStyleColBandSize w:val="1"/>
    </w:tblPr>
  </w:style>
  <w:style w:type="table" w:customStyle="1" w:styleId="affffffff9">
    <w:basedOn w:val="TableNormal2"/>
    <w:tblPr>
      <w:tblStyleRowBandSize w:val="1"/>
      <w:tblStyleColBandSize w:val="1"/>
    </w:tblPr>
  </w:style>
  <w:style w:type="table" w:customStyle="1" w:styleId="affffffffa">
    <w:basedOn w:val="TableNormal2"/>
    <w:tblPr>
      <w:tblStyleRowBandSize w:val="1"/>
      <w:tblStyleColBandSize w:val="1"/>
    </w:tblPr>
  </w:style>
  <w:style w:type="table" w:customStyle="1" w:styleId="affffffffb">
    <w:basedOn w:val="TableNormal2"/>
    <w:tblPr>
      <w:tblStyleRowBandSize w:val="1"/>
      <w:tblStyleColBandSize w:val="1"/>
    </w:tblPr>
  </w:style>
  <w:style w:type="table" w:customStyle="1" w:styleId="affffffffc">
    <w:basedOn w:val="TableNormal2"/>
    <w:tblPr>
      <w:tblStyleRowBandSize w:val="1"/>
      <w:tblStyleColBandSize w:val="1"/>
    </w:tblPr>
  </w:style>
  <w:style w:type="table" w:customStyle="1" w:styleId="affffffffd">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ndos.especiales.investigacion@incmnsz.mx" TargetMode="Externa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wfDRhmDnzYnqCG286d6Ci791Q==">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21321</Words>
  <Characters>117269</Characters>
  <Application>Microsoft Office Word</Application>
  <DocSecurity>0</DocSecurity>
  <Lines>977</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Lanier</dc:creator>
  <cp:lastModifiedBy>Rosa Noemi Mendez Juárez</cp:lastModifiedBy>
  <cp:revision>2</cp:revision>
  <dcterms:created xsi:type="dcterms:W3CDTF">2023-04-11T18:57:00Z</dcterms:created>
  <dcterms:modified xsi:type="dcterms:W3CDTF">2023-04-11T18:57:00Z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ToolBox</vt:lpwstr>
  </property>
  <property fmtid="{D5CDD505-2E9C-101B-9397-08002B2CF9AE}" pid="4" name="LastSaved">
    <vt:filetime>2022-11-08T00:00:00Z</vt:filetime>
  </property>
</Properties>
</file>