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0356023" w14:textId="1DCE7441" w:rsidR="008C371F" w:rsidRDefault="008C371F" w:rsidP="0075007B">
      <w:pPr>
        <w:spacing w:line="276" w:lineRule="auto"/>
        <w:jc w:val="center"/>
        <w:rPr>
          <w:rFonts w:ascii="Montserrat" w:hAnsi="Montserrat"/>
          <w:b/>
          <w:bCs/>
          <w:sz w:val="22"/>
          <w:szCs w:val="22"/>
        </w:rPr>
      </w:pPr>
      <w:r w:rsidRPr="0075007B">
        <w:rPr>
          <w:rFonts w:ascii="Montserrat" w:hAnsi="Montserrat"/>
          <w:b/>
          <w:bCs/>
          <w:sz w:val="22"/>
          <w:szCs w:val="22"/>
        </w:rPr>
        <w:t>CONVENIO GENERAL DE COLABORACIÓN</w:t>
      </w:r>
    </w:p>
    <w:p w14:paraId="2222A863" w14:textId="77777777" w:rsidR="0075007B" w:rsidRPr="0075007B" w:rsidRDefault="0075007B" w:rsidP="0075007B">
      <w:pPr>
        <w:spacing w:line="276" w:lineRule="auto"/>
        <w:jc w:val="center"/>
        <w:rPr>
          <w:rFonts w:ascii="Montserrat" w:hAnsi="Montserrat"/>
          <w:b/>
          <w:bCs/>
          <w:sz w:val="22"/>
          <w:szCs w:val="22"/>
        </w:rPr>
      </w:pPr>
    </w:p>
    <w:p w14:paraId="1DD704E1" w14:textId="2EC99C94" w:rsidR="008C371F" w:rsidRPr="0075007B" w:rsidRDefault="008C371F" w:rsidP="00587246">
      <w:pPr>
        <w:spacing w:line="276" w:lineRule="auto"/>
        <w:jc w:val="both"/>
        <w:rPr>
          <w:rFonts w:ascii="Montserrat" w:hAnsi="Montserrat"/>
          <w:sz w:val="22"/>
          <w:szCs w:val="22"/>
        </w:rPr>
      </w:pPr>
    </w:p>
    <w:p w14:paraId="688F3933" w14:textId="21B6D5A2" w:rsidR="008C371F" w:rsidRPr="0075007B" w:rsidRDefault="008C371F" w:rsidP="00587246">
      <w:pPr>
        <w:spacing w:line="276" w:lineRule="auto"/>
        <w:jc w:val="both"/>
        <w:rPr>
          <w:rFonts w:ascii="Montserrat" w:hAnsi="Montserrat"/>
          <w:spacing w:val="-3"/>
          <w:sz w:val="22"/>
          <w:szCs w:val="22"/>
        </w:rPr>
      </w:pPr>
      <w:r w:rsidRPr="0075007B">
        <w:rPr>
          <w:rFonts w:ascii="Montserrat" w:hAnsi="Montserrat"/>
          <w:sz w:val="22"/>
          <w:szCs w:val="22"/>
        </w:rPr>
        <w:t xml:space="preserve"> </w:t>
      </w:r>
      <w:r w:rsidRPr="0075007B">
        <w:rPr>
          <w:rFonts w:ascii="Montserrat" w:hAnsi="Montserrat"/>
          <w:spacing w:val="-3"/>
          <w:sz w:val="22"/>
          <w:szCs w:val="22"/>
        </w:rPr>
        <w:t xml:space="preserve">QUE CELEBRAN, </w:t>
      </w:r>
      <w:r w:rsidRPr="0075007B">
        <w:rPr>
          <w:rFonts w:ascii="Montserrat" w:hAnsi="Montserrat"/>
          <w:b/>
          <w:bCs/>
          <w:spacing w:val="-3"/>
          <w:sz w:val="22"/>
          <w:szCs w:val="22"/>
        </w:rPr>
        <w:t>POR UNA PARTE</w:t>
      </w:r>
      <w:r w:rsidRPr="0075007B">
        <w:rPr>
          <w:rFonts w:ascii="Montserrat" w:hAnsi="Montserrat"/>
          <w:spacing w:val="-3"/>
          <w:sz w:val="22"/>
          <w:szCs w:val="22"/>
        </w:rPr>
        <w:t xml:space="preserve">, </w:t>
      </w:r>
      <w:r w:rsidR="000A287C" w:rsidRPr="0075007B">
        <w:rPr>
          <w:rFonts w:ascii="Montserrat" w:hAnsi="Montserrat"/>
          <w:sz w:val="22"/>
          <w:szCs w:val="22"/>
        </w:rPr>
        <w:t>UNIVERSIDAD ADOLFO IBÁÑEZ</w:t>
      </w:r>
      <w:r w:rsidRPr="0075007B">
        <w:rPr>
          <w:rFonts w:ascii="Montserrat" w:hAnsi="Montserrat"/>
          <w:sz w:val="22"/>
          <w:szCs w:val="22"/>
        </w:rPr>
        <w:t>. EN LO SUCESIVO DENOMINADO “</w:t>
      </w:r>
      <w:r w:rsidR="008C6314" w:rsidRPr="0075007B">
        <w:rPr>
          <w:rFonts w:ascii="Montserrat" w:hAnsi="Montserrat"/>
          <w:sz w:val="22"/>
          <w:szCs w:val="22"/>
        </w:rPr>
        <w:t>UAI</w:t>
      </w:r>
      <w:r w:rsidRPr="0075007B">
        <w:rPr>
          <w:rFonts w:ascii="Montserrat" w:hAnsi="Montserrat"/>
          <w:sz w:val="22"/>
          <w:szCs w:val="22"/>
        </w:rPr>
        <w:t>.”, REPRESENTAD</w:t>
      </w:r>
      <w:r w:rsidR="00FF087E" w:rsidRPr="0075007B">
        <w:rPr>
          <w:rFonts w:ascii="Montserrat" w:hAnsi="Montserrat"/>
          <w:sz w:val="22"/>
          <w:szCs w:val="22"/>
        </w:rPr>
        <w:t>A</w:t>
      </w:r>
      <w:r w:rsidRPr="0075007B">
        <w:rPr>
          <w:rFonts w:ascii="Montserrat" w:hAnsi="Montserrat"/>
          <w:sz w:val="22"/>
          <w:szCs w:val="22"/>
        </w:rPr>
        <w:t xml:space="preserve"> POR </w:t>
      </w:r>
      <w:r w:rsidR="000A287C" w:rsidRPr="0075007B">
        <w:rPr>
          <w:rFonts w:ascii="Montserrat" w:hAnsi="Montserrat"/>
          <w:b/>
          <w:bCs/>
          <w:sz w:val="22"/>
          <w:szCs w:val="22"/>
          <w:lang w:val="es-419"/>
        </w:rPr>
        <w:t xml:space="preserve">HARALD BEYER </w:t>
      </w:r>
      <w:r w:rsidR="000A287C" w:rsidRPr="0075007B">
        <w:rPr>
          <w:rFonts w:ascii="Montserrat" w:hAnsi="Montserrat"/>
          <w:sz w:val="22"/>
          <w:szCs w:val="22"/>
          <w:lang w:val="es-419"/>
        </w:rPr>
        <w:t>EN SU CALIDAD DE</w:t>
      </w:r>
      <w:r w:rsidR="000A287C" w:rsidRPr="0075007B">
        <w:rPr>
          <w:rFonts w:ascii="Montserrat" w:hAnsi="Montserrat"/>
          <w:b/>
          <w:bCs/>
          <w:sz w:val="22"/>
          <w:szCs w:val="22"/>
          <w:lang w:val="es-419"/>
        </w:rPr>
        <w:t xml:space="preserve"> </w:t>
      </w:r>
      <w:r w:rsidR="000A287C" w:rsidRPr="0075007B">
        <w:rPr>
          <w:rFonts w:ascii="Montserrat" w:hAnsi="Montserrat"/>
          <w:sz w:val="22"/>
          <w:szCs w:val="22"/>
        </w:rPr>
        <w:t>RECTOR</w:t>
      </w:r>
      <w:r w:rsidR="00FF087E" w:rsidRPr="0075007B">
        <w:rPr>
          <w:rFonts w:ascii="Montserrat" w:hAnsi="Montserrat"/>
          <w:sz w:val="22"/>
          <w:szCs w:val="22"/>
        </w:rPr>
        <w:t xml:space="preserve"> y </w:t>
      </w:r>
      <w:r w:rsidR="00FF087E" w:rsidRPr="0075007B">
        <w:rPr>
          <w:rFonts w:ascii="Montserrat" w:hAnsi="Montserrat"/>
          <w:b/>
          <w:sz w:val="22"/>
          <w:szCs w:val="22"/>
        </w:rPr>
        <w:t xml:space="preserve">MARÍA JOSÉ DE LAS HERAS VAL </w:t>
      </w:r>
      <w:r w:rsidR="00FF087E" w:rsidRPr="0075007B">
        <w:rPr>
          <w:rFonts w:ascii="Montserrat" w:hAnsi="Montserrat"/>
          <w:sz w:val="22"/>
          <w:szCs w:val="22"/>
        </w:rPr>
        <w:t>EN SU CALIDAD DE SECRETARIA GENERAL</w:t>
      </w:r>
      <w:r w:rsidRPr="0075007B">
        <w:rPr>
          <w:rFonts w:ascii="Montserrat" w:hAnsi="Montserrat"/>
          <w:sz w:val="22"/>
          <w:szCs w:val="22"/>
        </w:rPr>
        <w:t xml:space="preserve">, </w:t>
      </w:r>
      <w:r w:rsidRPr="0075007B">
        <w:rPr>
          <w:rFonts w:ascii="Montserrat" w:hAnsi="Montserrat"/>
          <w:spacing w:val="-3"/>
          <w:sz w:val="22"/>
          <w:szCs w:val="22"/>
        </w:rPr>
        <w:t xml:space="preserve">Y POR </w:t>
      </w:r>
      <w:r w:rsidRPr="0075007B">
        <w:rPr>
          <w:rFonts w:ascii="Montserrat" w:hAnsi="Montserrat"/>
          <w:b/>
          <w:bCs/>
          <w:spacing w:val="-3"/>
          <w:sz w:val="22"/>
          <w:szCs w:val="22"/>
        </w:rPr>
        <w:t>UNA SEGUNDA PARTE</w:t>
      </w:r>
      <w:r w:rsidRPr="0075007B">
        <w:rPr>
          <w:rFonts w:ascii="Montserrat" w:hAnsi="Montserrat"/>
          <w:spacing w:val="-3"/>
          <w:sz w:val="22"/>
          <w:szCs w:val="22"/>
        </w:rPr>
        <w:t xml:space="preserve"> EL INSTITUTO NACIONAL DE CIENCIAS MÉDICAS Y NUTRICIÓN SALVADOR ZUBIRÁN, A QUIEN EN LO SUCESIVO SE LE DENOMINARÁ, </w:t>
      </w:r>
      <w:r w:rsidRPr="0075007B">
        <w:rPr>
          <w:rFonts w:ascii="Montserrat" w:hAnsi="Montserrat"/>
          <w:b/>
          <w:bCs/>
          <w:spacing w:val="-3"/>
          <w:sz w:val="22"/>
          <w:szCs w:val="22"/>
        </w:rPr>
        <w:t>“EL INSTITUTO”,</w:t>
      </w:r>
      <w:r w:rsidRPr="0075007B">
        <w:rPr>
          <w:rFonts w:ascii="Montserrat" w:hAnsi="Montserrat"/>
          <w:spacing w:val="-3"/>
          <w:sz w:val="22"/>
          <w:szCs w:val="22"/>
        </w:rPr>
        <w:t xml:space="preserve"> REPRESENTADA POR SU DIRECTOR GENERAL DR. DAVID KERSHENOBICH STALNIKOWITZ; A QUIENES PARA EL CASO DE MANIFESTACIONES CONJUNTAS SE LES DENOMINARÁ COMO </w:t>
      </w:r>
      <w:r w:rsidRPr="0075007B">
        <w:rPr>
          <w:rFonts w:ascii="Montserrat" w:hAnsi="Montserrat"/>
          <w:b/>
          <w:bCs/>
          <w:spacing w:val="-3"/>
          <w:sz w:val="22"/>
          <w:szCs w:val="22"/>
        </w:rPr>
        <w:t>“LAS PARTES”</w:t>
      </w:r>
      <w:r w:rsidRPr="0075007B">
        <w:rPr>
          <w:rFonts w:ascii="Montserrat" w:hAnsi="Montserrat"/>
          <w:spacing w:val="-3"/>
          <w:sz w:val="22"/>
          <w:szCs w:val="22"/>
        </w:rPr>
        <w:t xml:space="preserve"> MISMAS QUE SE SUJETAN AL TENOR DE LAS DECLARACIONES Y CLÁUSULAS SIGUIENTES</w:t>
      </w:r>
      <w:r w:rsidR="00122414" w:rsidRPr="0075007B">
        <w:rPr>
          <w:rFonts w:ascii="Montserrat" w:hAnsi="Montserrat"/>
          <w:spacing w:val="-3"/>
          <w:sz w:val="22"/>
          <w:szCs w:val="22"/>
        </w:rPr>
        <w:t>:</w:t>
      </w:r>
    </w:p>
    <w:p w14:paraId="5EF78D5F" w14:textId="3CE8AB36" w:rsidR="00AF299D" w:rsidRPr="0075007B" w:rsidRDefault="00AF299D" w:rsidP="00587246">
      <w:pPr>
        <w:pStyle w:val="Ttulo"/>
        <w:spacing w:line="276" w:lineRule="auto"/>
        <w:jc w:val="both"/>
        <w:rPr>
          <w:rFonts w:ascii="Montserrat" w:hAnsi="Montserrat"/>
          <w:sz w:val="22"/>
          <w:szCs w:val="22"/>
        </w:rPr>
      </w:pPr>
    </w:p>
    <w:p w14:paraId="44FD1387" w14:textId="2C5D0A9D" w:rsidR="000A287C" w:rsidRPr="0075007B" w:rsidRDefault="000A287C" w:rsidP="00587246">
      <w:pPr>
        <w:spacing w:line="276" w:lineRule="auto"/>
        <w:jc w:val="both"/>
        <w:rPr>
          <w:rFonts w:ascii="Montserrat" w:hAnsi="Montserrat"/>
          <w:b/>
          <w:bCs/>
          <w:sz w:val="22"/>
          <w:szCs w:val="22"/>
        </w:rPr>
      </w:pPr>
      <w:r w:rsidRPr="0075007B">
        <w:rPr>
          <w:rFonts w:ascii="Montserrat" w:hAnsi="Montserrat"/>
          <w:b/>
          <w:bCs/>
          <w:sz w:val="22"/>
          <w:szCs w:val="22"/>
        </w:rPr>
        <w:t>D</w:t>
      </w:r>
      <w:r w:rsidR="00312BFF" w:rsidRPr="0075007B">
        <w:rPr>
          <w:rFonts w:ascii="Montserrat" w:hAnsi="Montserrat"/>
          <w:b/>
          <w:bCs/>
          <w:sz w:val="22"/>
          <w:szCs w:val="22"/>
        </w:rPr>
        <w:t xml:space="preserve"> </w:t>
      </w:r>
      <w:r w:rsidRPr="0075007B">
        <w:rPr>
          <w:rFonts w:ascii="Montserrat" w:hAnsi="Montserrat"/>
          <w:b/>
          <w:bCs/>
          <w:sz w:val="22"/>
          <w:szCs w:val="22"/>
        </w:rPr>
        <w:t>E</w:t>
      </w:r>
      <w:r w:rsidR="00312BFF" w:rsidRPr="0075007B">
        <w:rPr>
          <w:rFonts w:ascii="Montserrat" w:hAnsi="Montserrat"/>
          <w:b/>
          <w:bCs/>
          <w:sz w:val="22"/>
          <w:szCs w:val="22"/>
        </w:rPr>
        <w:t xml:space="preserve"> </w:t>
      </w:r>
      <w:r w:rsidRPr="0075007B">
        <w:rPr>
          <w:rFonts w:ascii="Montserrat" w:hAnsi="Montserrat"/>
          <w:b/>
          <w:bCs/>
          <w:sz w:val="22"/>
          <w:szCs w:val="22"/>
        </w:rPr>
        <w:t>C</w:t>
      </w:r>
      <w:r w:rsidR="00312BFF" w:rsidRPr="0075007B">
        <w:rPr>
          <w:rFonts w:ascii="Montserrat" w:hAnsi="Montserrat"/>
          <w:b/>
          <w:bCs/>
          <w:sz w:val="22"/>
          <w:szCs w:val="22"/>
        </w:rPr>
        <w:t xml:space="preserve"> </w:t>
      </w:r>
      <w:r w:rsidRPr="0075007B">
        <w:rPr>
          <w:rFonts w:ascii="Montserrat" w:hAnsi="Montserrat"/>
          <w:b/>
          <w:bCs/>
          <w:sz w:val="22"/>
          <w:szCs w:val="22"/>
        </w:rPr>
        <w:t>L</w:t>
      </w:r>
      <w:r w:rsidR="00312BFF" w:rsidRPr="0075007B">
        <w:rPr>
          <w:rFonts w:ascii="Montserrat" w:hAnsi="Montserrat"/>
          <w:b/>
          <w:bCs/>
          <w:sz w:val="22"/>
          <w:szCs w:val="22"/>
        </w:rPr>
        <w:t xml:space="preserve"> </w:t>
      </w:r>
      <w:r w:rsidRPr="0075007B">
        <w:rPr>
          <w:rFonts w:ascii="Montserrat" w:hAnsi="Montserrat"/>
          <w:b/>
          <w:bCs/>
          <w:sz w:val="22"/>
          <w:szCs w:val="22"/>
        </w:rPr>
        <w:t>A</w:t>
      </w:r>
      <w:r w:rsidR="00312BFF" w:rsidRPr="0075007B">
        <w:rPr>
          <w:rFonts w:ascii="Montserrat" w:hAnsi="Montserrat"/>
          <w:b/>
          <w:bCs/>
          <w:sz w:val="22"/>
          <w:szCs w:val="22"/>
        </w:rPr>
        <w:t xml:space="preserve"> </w:t>
      </w:r>
      <w:r w:rsidRPr="0075007B">
        <w:rPr>
          <w:rFonts w:ascii="Montserrat" w:hAnsi="Montserrat"/>
          <w:b/>
          <w:bCs/>
          <w:sz w:val="22"/>
          <w:szCs w:val="22"/>
        </w:rPr>
        <w:t>R</w:t>
      </w:r>
      <w:r w:rsidR="00312BFF" w:rsidRPr="0075007B">
        <w:rPr>
          <w:rFonts w:ascii="Montserrat" w:hAnsi="Montserrat"/>
          <w:b/>
          <w:bCs/>
          <w:sz w:val="22"/>
          <w:szCs w:val="22"/>
        </w:rPr>
        <w:t xml:space="preserve"> </w:t>
      </w:r>
      <w:r w:rsidRPr="0075007B">
        <w:rPr>
          <w:rFonts w:ascii="Montserrat" w:hAnsi="Montserrat"/>
          <w:b/>
          <w:bCs/>
          <w:sz w:val="22"/>
          <w:szCs w:val="22"/>
        </w:rPr>
        <w:t>A</w:t>
      </w:r>
      <w:r w:rsidR="00312BFF" w:rsidRPr="0075007B">
        <w:rPr>
          <w:rFonts w:ascii="Montserrat" w:hAnsi="Montserrat"/>
          <w:b/>
          <w:bCs/>
          <w:sz w:val="22"/>
          <w:szCs w:val="22"/>
        </w:rPr>
        <w:t xml:space="preserve"> </w:t>
      </w:r>
      <w:r w:rsidRPr="0075007B">
        <w:rPr>
          <w:rFonts w:ascii="Montserrat" w:hAnsi="Montserrat"/>
          <w:b/>
          <w:bCs/>
          <w:sz w:val="22"/>
          <w:szCs w:val="22"/>
        </w:rPr>
        <w:t>C</w:t>
      </w:r>
      <w:r w:rsidR="00312BFF" w:rsidRPr="0075007B">
        <w:rPr>
          <w:rFonts w:ascii="Montserrat" w:hAnsi="Montserrat"/>
          <w:b/>
          <w:bCs/>
          <w:sz w:val="22"/>
          <w:szCs w:val="22"/>
        </w:rPr>
        <w:t xml:space="preserve"> </w:t>
      </w:r>
      <w:r w:rsidRPr="0075007B">
        <w:rPr>
          <w:rFonts w:ascii="Montserrat" w:hAnsi="Montserrat"/>
          <w:b/>
          <w:bCs/>
          <w:sz w:val="22"/>
          <w:szCs w:val="22"/>
        </w:rPr>
        <w:t>I</w:t>
      </w:r>
      <w:r w:rsidR="00312BFF" w:rsidRPr="0075007B">
        <w:rPr>
          <w:rFonts w:ascii="Montserrat" w:hAnsi="Montserrat"/>
          <w:b/>
          <w:bCs/>
          <w:sz w:val="22"/>
          <w:szCs w:val="22"/>
        </w:rPr>
        <w:t xml:space="preserve"> </w:t>
      </w:r>
      <w:r w:rsidRPr="0075007B">
        <w:rPr>
          <w:rFonts w:ascii="Montserrat" w:hAnsi="Montserrat"/>
          <w:b/>
          <w:bCs/>
          <w:sz w:val="22"/>
          <w:szCs w:val="22"/>
        </w:rPr>
        <w:t>O</w:t>
      </w:r>
      <w:r w:rsidR="00312BFF" w:rsidRPr="0075007B">
        <w:rPr>
          <w:rFonts w:ascii="Montserrat" w:hAnsi="Montserrat"/>
          <w:b/>
          <w:bCs/>
          <w:sz w:val="22"/>
          <w:szCs w:val="22"/>
        </w:rPr>
        <w:t xml:space="preserve"> </w:t>
      </w:r>
      <w:r w:rsidRPr="0075007B">
        <w:rPr>
          <w:rFonts w:ascii="Montserrat" w:hAnsi="Montserrat"/>
          <w:b/>
          <w:bCs/>
          <w:sz w:val="22"/>
          <w:szCs w:val="22"/>
        </w:rPr>
        <w:t>N</w:t>
      </w:r>
      <w:r w:rsidR="00312BFF" w:rsidRPr="0075007B">
        <w:rPr>
          <w:rFonts w:ascii="Montserrat" w:hAnsi="Montserrat"/>
          <w:b/>
          <w:bCs/>
          <w:sz w:val="22"/>
          <w:szCs w:val="22"/>
        </w:rPr>
        <w:t xml:space="preserve"> </w:t>
      </w:r>
      <w:r w:rsidRPr="0075007B">
        <w:rPr>
          <w:rFonts w:ascii="Montserrat" w:hAnsi="Montserrat"/>
          <w:b/>
          <w:bCs/>
          <w:sz w:val="22"/>
          <w:szCs w:val="22"/>
        </w:rPr>
        <w:t>E</w:t>
      </w:r>
      <w:r w:rsidR="00312BFF" w:rsidRPr="0075007B">
        <w:rPr>
          <w:rFonts w:ascii="Montserrat" w:hAnsi="Montserrat"/>
          <w:b/>
          <w:bCs/>
          <w:sz w:val="22"/>
          <w:szCs w:val="22"/>
        </w:rPr>
        <w:t xml:space="preserve"> </w:t>
      </w:r>
      <w:r w:rsidRPr="0075007B">
        <w:rPr>
          <w:rFonts w:ascii="Montserrat" w:hAnsi="Montserrat"/>
          <w:b/>
          <w:bCs/>
          <w:sz w:val="22"/>
          <w:szCs w:val="22"/>
        </w:rPr>
        <w:t>S:</w:t>
      </w:r>
    </w:p>
    <w:p w14:paraId="64EB9507" w14:textId="3CC124AE" w:rsidR="000A287C" w:rsidRPr="0075007B" w:rsidRDefault="000A287C" w:rsidP="00587246">
      <w:pPr>
        <w:spacing w:line="276" w:lineRule="auto"/>
        <w:jc w:val="both"/>
        <w:rPr>
          <w:rFonts w:ascii="Montserrat" w:hAnsi="Montserrat"/>
          <w:sz w:val="22"/>
          <w:szCs w:val="22"/>
        </w:rPr>
      </w:pPr>
    </w:p>
    <w:p w14:paraId="58A8F9B5" w14:textId="64A449AD" w:rsidR="000A287C" w:rsidRPr="0075007B" w:rsidRDefault="000A287C" w:rsidP="00587246">
      <w:pPr>
        <w:spacing w:line="276" w:lineRule="auto"/>
        <w:jc w:val="both"/>
        <w:rPr>
          <w:rFonts w:ascii="Montserrat" w:hAnsi="Montserrat"/>
          <w:sz w:val="22"/>
          <w:szCs w:val="22"/>
        </w:rPr>
      </w:pPr>
      <w:r w:rsidRPr="0075007B">
        <w:rPr>
          <w:rFonts w:ascii="Montserrat" w:hAnsi="Montserrat"/>
          <w:b/>
          <w:bCs/>
          <w:sz w:val="22"/>
          <w:szCs w:val="22"/>
        </w:rPr>
        <w:t>I</w:t>
      </w:r>
      <w:r w:rsidRPr="0075007B">
        <w:rPr>
          <w:rFonts w:ascii="Montserrat" w:hAnsi="Montserrat"/>
          <w:sz w:val="22"/>
          <w:szCs w:val="22"/>
        </w:rPr>
        <w:t xml:space="preserve">. Declara </w:t>
      </w:r>
      <w:r w:rsidR="00825756" w:rsidRPr="0075007B">
        <w:rPr>
          <w:rFonts w:ascii="Montserrat" w:hAnsi="Montserrat"/>
          <w:sz w:val="22"/>
          <w:szCs w:val="22"/>
        </w:rPr>
        <w:t xml:space="preserve">la </w:t>
      </w:r>
      <w:r w:rsidRPr="0075007B">
        <w:rPr>
          <w:rFonts w:ascii="Montserrat" w:hAnsi="Montserrat"/>
          <w:sz w:val="22"/>
          <w:szCs w:val="22"/>
        </w:rPr>
        <w:t>“</w:t>
      </w:r>
      <w:r w:rsidR="00771085" w:rsidRPr="0075007B">
        <w:rPr>
          <w:rFonts w:ascii="Montserrat" w:hAnsi="Montserrat"/>
          <w:sz w:val="22"/>
          <w:szCs w:val="22"/>
        </w:rPr>
        <w:t>UAI</w:t>
      </w:r>
      <w:r w:rsidRPr="0075007B">
        <w:rPr>
          <w:rFonts w:ascii="Montserrat" w:hAnsi="Montserrat"/>
          <w:sz w:val="22"/>
          <w:szCs w:val="22"/>
        </w:rPr>
        <w:t xml:space="preserve">” por conducto de su Rector y </w:t>
      </w:r>
      <w:r w:rsidR="00FF087E" w:rsidRPr="0075007B">
        <w:rPr>
          <w:rFonts w:ascii="Montserrat" w:hAnsi="Montserrat"/>
          <w:sz w:val="22"/>
          <w:szCs w:val="22"/>
        </w:rPr>
        <w:t xml:space="preserve">Secretaria General, </w:t>
      </w:r>
      <w:r w:rsidRPr="0075007B">
        <w:rPr>
          <w:rFonts w:ascii="Montserrat" w:hAnsi="Montserrat"/>
          <w:sz w:val="22"/>
          <w:szCs w:val="22"/>
        </w:rPr>
        <w:t>representante</w:t>
      </w:r>
      <w:r w:rsidR="00FF087E" w:rsidRPr="0075007B">
        <w:rPr>
          <w:rFonts w:ascii="Montserrat" w:hAnsi="Montserrat"/>
          <w:sz w:val="22"/>
          <w:szCs w:val="22"/>
        </w:rPr>
        <w:t>s</w:t>
      </w:r>
      <w:r w:rsidRPr="0075007B">
        <w:rPr>
          <w:rFonts w:ascii="Montserrat" w:hAnsi="Montserrat"/>
          <w:sz w:val="22"/>
          <w:szCs w:val="22"/>
        </w:rPr>
        <w:t xml:space="preserve"> legal</w:t>
      </w:r>
      <w:r w:rsidR="00FF087E" w:rsidRPr="0075007B">
        <w:rPr>
          <w:rFonts w:ascii="Montserrat" w:hAnsi="Montserrat"/>
          <w:sz w:val="22"/>
          <w:szCs w:val="22"/>
        </w:rPr>
        <w:t>es</w:t>
      </w:r>
      <w:r w:rsidRPr="0075007B">
        <w:rPr>
          <w:rFonts w:ascii="Montserrat" w:hAnsi="Montserrat"/>
          <w:sz w:val="22"/>
          <w:szCs w:val="22"/>
        </w:rPr>
        <w:t xml:space="preserve">, lo siguiente: </w:t>
      </w:r>
    </w:p>
    <w:p w14:paraId="4417D852" w14:textId="4CED739E" w:rsidR="007941CD" w:rsidRPr="0075007B" w:rsidRDefault="007941CD" w:rsidP="00587246">
      <w:pPr>
        <w:spacing w:line="276" w:lineRule="auto"/>
        <w:jc w:val="both"/>
        <w:rPr>
          <w:rFonts w:ascii="Montserrat" w:hAnsi="Montserrat"/>
          <w:sz w:val="22"/>
          <w:szCs w:val="22"/>
          <w:lang w:val="es-AR"/>
        </w:rPr>
      </w:pPr>
    </w:p>
    <w:p w14:paraId="60CEFE60" w14:textId="4E0B896F" w:rsidR="00825756" w:rsidRPr="0075007B" w:rsidRDefault="000A287C" w:rsidP="00587246">
      <w:pPr>
        <w:spacing w:line="276" w:lineRule="auto"/>
        <w:jc w:val="both"/>
        <w:rPr>
          <w:rFonts w:ascii="Montserrat" w:hAnsi="Montserrat"/>
          <w:color w:val="auto"/>
          <w:sz w:val="22"/>
          <w:szCs w:val="22"/>
          <w:lang w:val="es-AR"/>
        </w:rPr>
      </w:pPr>
      <w:r w:rsidRPr="0075007B">
        <w:rPr>
          <w:rFonts w:ascii="Montserrat" w:hAnsi="Montserrat"/>
          <w:b/>
          <w:bCs/>
          <w:color w:val="auto"/>
          <w:sz w:val="22"/>
          <w:szCs w:val="22"/>
          <w:lang w:val="es-AR"/>
        </w:rPr>
        <w:t>I.1</w:t>
      </w:r>
      <w:r w:rsidRPr="0075007B">
        <w:rPr>
          <w:rFonts w:ascii="Montserrat" w:hAnsi="Montserrat"/>
          <w:color w:val="auto"/>
          <w:sz w:val="22"/>
          <w:szCs w:val="22"/>
          <w:lang w:val="es-AR"/>
        </w:rPr>
        <w:t xml:space="preserve"> </w:t>
      </w:r>
      <w:r w:rsidR="00825756" w:rsidRPr="0075007B">
        <w:rPr>
          <w:rFonts w:ascii="Montserrat" w:hAnsi="Montserrat"/>
          <w:color w:val="auto"/>
          <w:sz w:val="22"/>
          <w:szCs w:val="22"/>
          <w:lang w:val="es-AR"/>
        </w:rPr>
        <w:t>Que “</w:t>
      </w:r>
      <w:r w:rsidR="00825756" w:rsidRPr="0075007B">
        <w:rPr>
          <w:rFonts w:ascii="Montserrat" w:hAnsi="Montserrat"/>
          <w:sz w:val="22"/>
          <w:szCs w:val="22"/>
          <w:lang w:val="es-AR"/>
        </w:rPr>
        <w:t xml:space="preserve">UAI” es una comunidad académica sin fines de lucro, creada </w:t>
      </w:r>
      <w:r w:rsidR="00825756" w:rsidRPr="0075007B">
        <w:rPr>
          <w:rFonts w:ascii="Montserrat" w:hAnsi="Montserrat"/>
          <w:color w:val="auto"/>
          <w:sz w:val="22"/>
          <w:szCs w:val="22"/>
          <w:lang w:val="es-AR"/>
        </w:rPr>
        <w:t>en virtud de lo Establecido en el artículo catorce de la Ley 18,744 publicada en el Diario Oficial de fecha 29 de septiembre de 1988, de conformidad con las normas contenidas en el Decreto con Fuerza de Ley número uno, de 30 de diciembre de 1980 del Ministerio de Educación de Chile</w:t>
      </w:r>
      <w:r w:rsidR="00825756" w:rsidRPr="0075007B">
        <w:rPr>
          <w:rFonts w:ascii="Montserrat" w:hAnsi="Montserrat"/>
          <w:sz w:val="22"/>
          <w:szCs w:val="22"/>
          <w:lang w:val="es-AR"/>
        </w:rPr>
        <w:t xml:space="preserve"> en 1988; como una institución de educación superior con reconocido prestigio nacional e internacional, particularmente en las áreas de gestión de la innovación, emprendimiento tecnológico, desarrollo de investigación aplicada y docencia relacionada con la creación y gestión de nuevos negocios de base tecnológica.</w:t>
      </w:r>
    </w:p>
    <w:p w14:paraId="08B476A9" w14:textId="0E38F475" w:rsidR="00086628" w:rsidRPr="0075007B" w:rsidRDefault="00086628" w:rsidP="00587246">
      <w:pPr>
        <w:spacing w:line="276" w:lineRule="auto"/>
        <w:jc w:val="both"/>
        <w:rPr>
          <w:rFonts w:ascii="Montserrat" w:hAnsi="Montserrat"/>
          <w:color w:val="auto"/>
          <w:sz w:val="22"/>
          <w:szCs w:val="22"/>
          <w:lang w:val="es-AR"/>
        </w:rPr>
      </w:pPr>
    </w:p>
    <w:p w14:paraId="6CC572DD" w14:textId="2D9CB7BB" w:rsidR="007F17A3" w:rsidRPr="0075007B" w:rsidRDefault="004A7588" w:rsidP="00587246">
      <w:pPr>
        <w:spacing w:line="276" w:lineRule="auto"/>
        <w:jc w:val="both"/>
        <w:rPr>
          <w:rFonts w:ascii="Montserrat" w:hAnsi="Montserrat"/>
          <w:color w:val="auto"/>
          <w:sz w:val="22"/>
          <w:szCs w:val="22"/>
          <w:lang w:val="es-AR"/>
        </w:rPr>
      </w:pPr>
      <w:r w:rsidRPr="0075007B">
        <w:rPr>
          <w:rFonts w:ascii="Montserrat" w:hAnsi="Montserrat"/>
          <w:b/>
          <w:bCs/>
          <w:color w:val="auto"/>
          <w:sz w:val="22"/>
          <w:szCs w:val="22"/>
          <w:lang w:val="es-AR"/>
        </w:rPr>
        <w:t>I.</w:t>
      </w:r>
      <w:r w:rsidR="00312BFF" w:rsidRPr="0075007B">
        <w:rPr>
          <w:rFonts w:ascii="Montserrat" w:hAnsi="Montserrat"/>
          <w:b/>
          <w:bCs/>
          <w:color w:val="auto"/>
          <w:sz w:val="22"/>
          <w:szCs w:val="22"/>
          <w:lang w:val="es-AR"/>
        </w:rPr>
        <w:t>2</w:t>
      </w:r>
      <w:r w:rsidRPr="0075007B">
        <w:rPr>
          <w:rFonts w:ascii="Montserrat" w:hAnsi="Montserrat"/>
          <w:color w:val="auto"/>
          <w:sz w:val="22"/>
          <w:szCs w:val="22"/>
          <w:lang w:val="es-AR"/>
        </w:rPr>
        <w:t xml:space="preserve"> Que</w:t>
      </w:r>
      <w:r w:rsidR="008C6314" w:rsidRPr="0075007B">
        <w:rPr>
          <w:rFonts w:ascii="Montserrat" w:hAnsi="Montserrat"/>
          <w:color w:val="auto"/>
          <w:sz w:val="22"/>
          <w:szCs w:val="22"/>
          <w:lang w:val="es-AR"/>
        </w:rPr>
        <w:t xml:space="preserve"> el</w:t>
      </w:r>
      <w:r w:rsidRPr="0075007B">
        <w:rPr>
          <w:rFonts w:ascii="Montserrat" w:hAnsi="Montserrat"/>
          <w:color w:val="auto"/>
          <w:sz w:val="22"/>
          <w:szCs w:val="22"/>
          <w:lang w:val="es-AR"/>
        </w:rPr>
        <w:t xml:space="preserve"> Rector don Harald Beyer Burgos, Cédula Nacional de Identidad </w:t>
      </w:r>
      <w:proofErr w:type="spellStart"/>
      <w:r w:rsidRPr="0075007B">
        <w:rPr>
          <w:rFonts w:ascii="Montserrat" w:hAnsi="Montserrat"/>
          <w:color w:val="auto"/>
          <w:sz w:val="22"/>
          <w:szCs w:val="22"/>
          <w:lang w:val="es-AR"/>
        </w:rPr>
        <w:t>Nº</w:t>
      </w:r>
      <w:proofErr w:type="spellEnd"/>
      <w:r w:rsidRPr="0075007B">
        <w:rPr>
          <w:rFonts w:ascii="Montserrat" w:hAnsi="Montserrat"/>
          <w:color w:val="auto"/>
          <w:sz w:val="22"/>
          <w:szCs w:val="22"/>
          <w:lang w:val="es-AR"/>
        </w:rPr>
        <w:t xml:space="preserve"> 8.99.421-k, y su Secretaria General, doña María José De Las Heras Val, Cédula Nacional de Identidad </w:t>
      </w:r>
      <w:proofErr w:type="spellStart"/>
      <w:r w:rsidRPr="0075007B">
        <w:rPr>
          <w:rFonts w:ascii="Montserrat" w:hAnsi="Montserrat"/>
          <w:color w:val="auto"/>
          <w:sz w:val="22"/>
          <w:szCs w:val="22"/>
          <w:lang w:val="es-AR"/>
        </w:rPr>
        <w:t>Nº</w:t>
      </w:r>
      <w:proofErr w:type="spellEnd"/>
      <w:r w:rsidRPr="0075007B">
        <w:rPr>
          <w:rFonts w:ascii="Montserrat" w:hAnsi="Montserrat"/>
          <w:color w:val="auto"/>
          <w:sz w:val="22"/>
          <w:szCs w:val="22"/>
          <w:lang w:val="es-AR"/>
        </w:rPr>
        <w:t xml:space="preserve"> 12.867.710-0, </w:t>
      </w:r>
      <w:r w:rsidR="007F17A3" w:rsidRPr="0075007B">
        <w:rPr>
          <w:rFonts w:ascii="Montserrat" w:hAnsi="Montserrat"/>
          <w:color w:val="auto"/>
          <w:sz w:val="22"/>
          <w:szCs w:val="22"/>
          <w:lang w:val="es-AR"/>
        </w:rPr>
        <w:t>cuentan con facultades para suscribir el presente Convenio en términos de lo dispuesto en el Acta de Sesión No. 249 de la JTA</w:t>
      </w:r>
      <w:r w:rsidR="008C6314" w:rsidRPr="0075007B">
        <w:rPr>
          <w:rFonts w:ascii="Montserrat" w:hAnsi="Montserrat"/>
          <w:color w:val="auto"/>
          <w:sz w:val="22"/>
          <w:szCs w:val="22"/>
          <w:lang w:val="es-AR"/>
        </w:rPr>
        <w:t xml:space="preserve">. DIR. (VM) otorgado el 15 de </w:t>
      </w:r>
      <w:r w:rsidR="00122414" w:rsidRPr="0075007B">
        <w:rPr>
          <w:rFonts w:ascii="Montserrat" w:hAnsi="Montserrat"/>
          <w:color w:val="auto"/>
          <w:sz w:val="22"/>
          <w:szCs w:val="22"/>
          <w:lang w:val="es-AR"/>
        </w:rPr>
        <w:t>mayo</w:t>
      </w:r>
      <w:r w:rsidR="008C6314" w:rsidRPr="0075007B">
        <w:rPr>
          <w:rFonts w:ascii="Montserrat" w:hAnsi="Montserrat"/>
          <w:color w:val="auto"/>
          <w:sz w:val="22"/>
          <w:szCs w:val="22"/>
          <w:lang w:val="es-AR"/>
        </w:rPr>
        <w:t xml:space="preserve"> de 2018. </w:t>
      </w:r>
    </w:p>
    <w:p w14:paraId="601EC973" w14:textId="77777777" w:rsidR="008C6314" w:rsidRPr="0075007B" w:rsidRDefault="008C6314" w:rsidP="00587246">
      <w:pPr>
        <w:spacing w:line="276" w:lineRule="auto"/>
        <w:jc w:val="both"/>
        <w:rPr>
          <w:rFonts w:ascii="Montserrat" w:hAnsi="Montserrat"/>
          <w:color w:val="auto"/>
          <w:sz w:val="22"/>
          <w:szCs w:val="22"/>
          <w:lang w:val="es-AR"/>
        </w:rPr>
      </w:pPr>
    </w:p>
    <w:p w14:paraId="2E54B157" w14:textId="72B2E6FE" w:rsidR="004A7588" w:rsidRPr="0075007B" w:rsidRDefault="008C6314" w:rsidP="00587246">
      <w:pPr>
        <w:spacing w:line="276" w:lineRule="auto"/>
        <w:jc w:val="both"/>
        <w:rPr>
          <w:rFonts w:ascii="Montserrat" w:hAnsi="Montserrat"/>
          <w:color w:val="auto"/>
          <w:sz w:val="22"/>
          <w:szCs w:val="22"/>
          <w:lang w:val="es-AR"/>
        </w:rPr>
      </w:pPr>
      <w:r w:rsidRPr="0075007B">
        <w:rPr>
          <w:rFonts w:ascii="Montserrat" w:hAnsi="Montserrat"/>
          <w:b/>
          <w:bCs/>
          <w:color w:val="auto"/>
          <w:sz w:val="22"/>
          <w:szCs w:val="22"/>
          <w:lang w:val="es-AR"/>
        </w:rPr>
        <w:t>I.</w:t>
      </w:r>
      <w:r w:rsidR="00312BFF" w:rsidRPr="0075007B">
        <w:rPr>
          <w:rFonts w:ascii="Montserrat" w:hAnsi="Montserrat"/>
          <w:b/>
          <w:bCs/>
          <w:color w:val="auto"/>
          <w:sz w:val="22"/>
          <w:szCs w:val="22"/>
          <w:lang w:val="es-AR"/>
        </w:rPr>
        <w:t>3</w:t>
      </w:r>
      <w:r w:rsidRPr="0075007B">
        <w:rPr>
          <w:rFonts w:ascii="Montserrat" w:hAnsi="Montserrat"/>
          <w:color w:val="auto"/>
          <w:sz w:val="22"/>
          <w:szCs w:val="22"/>
          <w:lang w:val="es-AR"/>
        </w:rPr>
        <w:t xml:space="preserve"> Que </w:t>
      </w:r>
      <w:r w:rsidR="00771085" w:rsidRPr="0075007B">
        <w:rPr>
          <w:rFonts w:ascii="Montserrat" w:hAnsi="Montserrat"/>
          <w:color w:val="auto"/>
          <w:sz w:val="22"/>
          <w:szCs w:val="22"/>
          <w:lang w:val="es-AR"/>
        </w:rPr>
        <w:t>señala como su para los efectos del presente Convenio el ubicado</w:t>
      </w:r>
      <w:r w:rsidRPr="0075007B">
        <w:rPr>
          <w:rFonts w:ascii="Montserrat" w:hAnsi="Montserrat"/>
          <w:color w:val="auto"/>
          <w:sz w:val="22"/>
          <w:szCs w:val="22"/>
          <w:lang w:val="es-AR"/>
        </w:rPr>
        <w:t xml:space="preserve"> en Avenida Diagonal Las Torres </w:t>
      </w:r>
      <w:proofErr w:type="spellStart"/>
      <w:r w:rsidRPr="0075007B">
        <w:rPr>
          <w:rFonts w:ascii="Montserrat" w:hAnsi="Montserrat"/>
          <w:color w:val="auto"/>
          <w:sz w:val="22"/>
          <w:szCs w:val="22"/>
          <w:lang w:val="es-AR"/>
        </w:rPr>
        <w:t>Nº</w:t>
      </w:r>
      <w:proofErr w:type="spellEnd"/>
      <w:r w:rsidRPr="0075007B">
        <w:rPr>
          <w:rFonts w:ascii="Montserrat" w:hAnsi="Montserrat"/>
          <w:color w:val="auto"/>
          <w:sz w:val="22"/>
          <w:szCs w:val="22"/>
          <w:lang w:val="es-AR"/>
        </w:rPr>
        <w:t xml:space="preserve"> 2640, comuna de Peñalolén, Región Metropolitana de Santiago y el </w:t>
      </w:r>
      <w:r w:rsidR="00C71275" w:rsidRPr="0075007B">
        <w:rPr>
          <w:rFonts w:ascii="Montserrat" w:hAnsi="Montserrat"/>
          <w:color w:val="auto"/>
          <w:sz w:val="22"/>
          <w:szCs w:val="22"/>
          <w:lang w:val="es-AR"/>
        </w:rPr>
        <w:t xml:space="preserve">Rol </w:t>
      </w:r>
      <w:r w:rsidRPr="0075007B">
        <w:rPr>
          <w:rFonts w:ascii="Montserrat" w:hAnsi="Montserrat"/>
          <w:color w:val="auto"/>
          <w:sz w:val="22"/>
          <w:szCs w:val="22"/>
          <w:lang w:val="es-AR"/>
        </w:rPr>
        <w:t>Único</w:t>
      </w:r>
      <w:r w:rsidR="00C71275" w:rsidRPr="0075007B">
        <w:rPr>
          <w:rFonts w:ascii="Montserrat" w:hAnsi="Montserrat"/>
          <w:color w:val="auto"/>
          <w:sz w:val="22"/>
          <w:szCs w:val="22"/>
          <w:lang w:val="es-AR"/>
        </w:rPr>
        <w:t xml:space="preserve"> Tributario</w:t>
      </w:r>
      <w:r w:rsidR="001B6A1C" w:rsidRPr="0075007B">
        <w:rPr>
          <w:rFonts w:ascii="Montserrat" w:hAnsi="Montserrat"/>
          <w:color w:val="auto"/>
          <w:sz w:val="22"/>
          <w:szCs w:val="22"/>
          <w:lang w:val="es-AR"/>
        </w:rPr>
        <w:t xml:space="preserve"> 71. 543.200-5</w:t>
      </w:r>
      <w:r w:rsidRPr="0075007B">
        <w:rPr>
          <w:rFonts w:ascii="Montserrat" w:hAnsi="Montserrat"/>
          <w:color w:val="auto"/>
          <w:sz w:val="22"/>
          <w:szCs w:val="22"/>
          <w:lang w:val="es-AR"/>
        </w:rPr>
        <w:t xml:space="preserve">. </w:t>
      </w:r>
    </w:p>
    <w:p w14:paraId="3D360732" w14:textId="22E1C4F7" w:rsidR="004A7588" w:rsidRDefault="004A7588" w:rsidP="00587246">
      <w:pPr>
        <w:spacing w:line="276" w:lineRule="auto"/>
        <w:jc w:val="both"/>
        <w:rPr>
          <w:rFonts w:ascii="Montserrat" w:hAnsi="Montserrat"/>
          <w:color w:val="auto"/>
          <w:sz w:val="22"/>
          <w:szCs w:val="22"/>
          <w:lang w:val="es-AR"/>
        </w:rPr>
      </w:pPr>
    </w:p>
    <w:p w14:paraId="4A4E0CB3" w14:textId="2F4A081E" w:rsidR="0075007B" w:rsidRDefault="0075007B" w:rsidP="00587246">
      <w:pPr>
        <w:spacing w:line="276" w:lineRule="auto"/>
        <w:jc w:val="both"/>
        <w:rPr>
          <w:rFonts w:ascii="Montserrat" w:hAnsi="Montserrat"/>
          <w:color w:val="auto"/>
          <w:sz w:val="22"/>
          <w:szCs w:val="22"/>
          <w:lang w:val="es-AR"/>
        </w:rPr>
      </w:pPr>
    </w:p>
    <w:p w14:paraId="46263F9D" w14:textId="44634646" w:rsidR="0075007B" w:rsidRDefault="0075007B" w:rsidP="00587246">
      <w:pPr>
        <w:spacing w:line="276" w:lineRule="auto"/>
        <w:jc w:val="both"/>
        <w:rPr>
          <w:rFonts w:ascii="Montserrat" w:hAnsi="Montserrat"/>
          <w:color w:val="auto"/>
          <w:sz w:val="22"/>
          <w:szCs w:val="22"/>
          <w:lang w:val="es-AR"/>
        </w:rPr>
      </w:pPr>
    </w:p>
    <w:p w14:paraId="2F8BB5E9" w14:textId="77777777" w:rsidR="0075007B" w:rsidRPr="0075007B" w:rsidRDefault="0075007B" w:rsidP="00587246">
      <w:pPr>
        <w:spacing w:line="276" w:lineRule="auto"/>
        <w:jc w:val="both"/>
        <w:rPr>
          <w:rFonts w:ascii="Montserrat" w:hAnsi="Montserrat"/>
          <w:color w:val="auto"/>
          <w:sz w:val="22"/>
          <w:szCs w:val="22"/>
          <w:lang w:val="es-AR"/>
        </w:rPr>
      </w:pPr>
    </w:p>
    <w:p w14:paraId="583C503B" w14:textId="77777777" w:rsidR="00825756" w:rsidRPr="0075007B" w:rsidRDefault="00825756" w:rsidP="00587246">
      <w:pPr>
        <w:spacing w:line="276" w:lineRule="auto"/>
        <w:jc w:val="both"/>
        <w:rPr>
          <w:rFonts w:ascii="Montserrat" w:hAnsi="Montserrat"/>
          <w:color w:val="auto"/>
          <w:sz w:val="22"/>
          <w:szCs w:val="22"/>
          <w:lang w:val="es-AR"/>
        </w:rPr>
      </w:pPr>
    </w:p>
    <w:p w14:paraId="768851E7" w14:textId="499DC6DA" w:rsidR="00771085" w:rsidRPr="0075007B" w:rsidRDefault="00771085" w:rsidP="00587246">
      <w:pPr>
        <w:spacing w:line="276" w:lineRule="auto"/>
        <w:jc w:val="both"/>
        <w:rPr>
          <w:rFonts w:ascii="Montserrat" w:hAnsi="Montserrat"/>
          <w:b/>
          <w:bCs/>
          <w:sz w:val="22"/>
          <w:szCs w:val="22"/>
        </w:rPr>
      </w:pPr>
      <w:r w:rsidRPr="0075007B">
        <w:rPr>
          <w:rFonts w:ascii="Montserrat" w:hAnsi="Montserrat"/>
          <w:b/>
          <w:bCs/>
          <w:sz w:val="22"/>
          <w:szCs w:val="22"/>
        </w:rPr>
        <w:t>II. Declara “EL INSTITUTO” a través su representante legal:</w:t>
      </w:r>
    </w:p>
    <w:p w14:paraId="66BB01AD" w14:textId="77777777" w:rsidR="00771085" w:rsidRPr="0075007B" w:rsidRDefault="00771085" w:rsidP="00587246">
      <w:pPr>
        <w:spacing w:line="276" w:lineRule="auto"/>
        <w:ind w:left="567" w:hanging="567"/>
        <w:jc w:val="both"/>
        <w:rPr>
          <w:rFonts w:ascii="Montserrat" w:hAnsi="Montserrat"/>
          <w:sz w:val="22"/>
          <w:szCs w:val="22"/>
          <w:lang w:val="es-MX" w:eastAsia="ar-SA"/>
        </w:rPr>
      </w:pPr>
    </w:p>
    <w:p w14:paraId="2F3C464E" w14:textId="2EE0E6C9" w:rsidR="00771085" w:rsidRPr="0075007B" w:rsidRDefault="00825756" w:rsidP="00587246">
      <w:pPr>
        <w:tabs>
          <w:tab w:val="left" w:pos="142"/>
          <w:tab w:val="left" w:pos="426"/>
        </w:tabs>
        <w:spacing w:line="276" w:lineRule="auto"/>
        <w:jc w:val="both"/>
        <w:rPr>
          <w:rFonts w:ascii="Montserrat" w:hAnsi="Montserrat"/>
          <w:sz w:val="22"/>
          <w:szCs w:val="22"/>
        </w:rPr>
      </w:pPr>
      <w:r w:rsidRPr="0075007B">
        <w:rPr>
          <w:rFonts w:ascii="Montserrat" w:hAnsi="Montserrat"/>
          <w:sz w:val="22"/>
          <w:szCs w:val="22"/>
        </w:rPr>
        <w:t>II.1</w:t>
      </w:r>
      <w:r w:rsidR="00771085" w:rsidRPr="0075007B">
        <w:rPr>
          <w:rFonts w:ascii="Montserrat" w:hAnsi="Montserrat"/>
          <w:sz w:val="22"/>
          <w:szCs w:val="22"/>
        </w:rPr>
        <w:t xml:space="preserve">  Que el Instituto Nacional de Ciencias Médicas y Nutrición Salvador Zubirán es un organismo público descentralizado de la Administración Pública Federal, con personalidad jurídica y patrimonio propios, de conformidad con los artículos 1º y 45 de la Ley Orgánica de la Administración Pública Federal; 14 y 15 de la Ley Federal de las Entidades Paraestatales; 1º, 2º Fracciones III, 5° Fracción III, 10° de la Ley de los Institutos Nacionales de Salud, y artículo 3º Fracciones XIII y XIV del Estatuto Orgánico del Instituto Nacional de Ciencias Médicas y Nutrición Salvador Zubirán.</w:t>
      </w:r>
    </w:p>
    <w:p w14:paraId="3661ECDD" w14:textId="77777777" w:rsidR="00771085" w:rsidRPr="0075007B" w:rsidRDefault="00771085" w:rsidP="00587246">
      <w:pPr>
        <w:pStyle w:val="Prrafodelista"/>
        <w:tabs>
          <w:tab w:val="left" w:pos="142"/>
          <w:tab w:val="left" w:pos="426"/>
        </w:tabs>
        <w:spacing w:line="276" w:lineRule="auto"/>
        <w:jc w:val="both"/>
        <w:rPr>
          <w:rFonts w:ascii="Montserrat" w:hAnsi="Montserrat"/>
          <w:sz w:val="22"/>
          <w:szCs w:val="22"/>
        </w:rPr>
      </w:pPr>
    </w:p>
    <w:p w14:paraId="65C89B8C" w14:textId="29D7D847" w:rsidR="00771085" w:rsidRPr="0075007B" w:rsidRDefault="00825756" w:rsidP="00587246">
      <w:pPr>
        <w:tabs>
          <w:tab w:val="left" w:pos="142"/>
          <w:tab w:val="left" w:pos="426"/>
        </w:tabs>
        <w:spacing w:line="276" w:lineRule="auto"/>
        <w:jc w:val="both"/>
        <w:rPr>
          <w:rFonts w:ascii="Montserrat" w:eastAsia="Univers Condensed" w:hAnsi="Montserrat"/>
          <w:kern w:val="28"/>
          <w:sz w:val="22"/>
          <w:szCs w:val="22"/>
        </w:rPr>
      </w:pPr>
      <w:r w:rsidRPr="0075007B">
        <w:rPr>
          <w:rFonts w:ascii="Montserrat" w:eastAsia="Univers Condensed" w:hAnsi="Montserrat"/>
          <w:kern w:val="28"/>
          <w:sz w:val="22"/>
          <w:szCs w:val="22"/>
        </w:rPr>
        <w:t>II.2</w:t>
      </w:r>
      <w:r w:rsidR="00771085" w:rsidRPr="0075007B">
        <w:rPr>
          <w:rFonts w:ascii="Montserrat" w:eastAsia="Univers Condensed" w:hAnsi="Montserrat"/>
          <w:kern w:val="28"/>
          <w:sz w:val="22"/>
          <w:szCs w:val="22"/>
        </w:rPr>
        <w:t xml:space="preserve">     Que entre sus funciones tiene la de promover acciones para la protección de la salud, en lo relativo a los padecimientos propios de sus especialidades, así como realizar estudios e investigaciones clínicas, epidemiológicas, experimentales, de desarrollo tecnológico y básicas en las áreas biomédicas y </w:t>
      </w:r>
      <w:proofErr w:type="spellStart"/>
      <w:r w:rsidR="00771085" w:rsidRPr="0075007B">
        <w:rPr>
          <w:rFonts w:ascii="Montserrat" w:eastAsia="Univers Condensed" w:hAnsi="Montserrat"/>
          <w:kern w:val="28"/>
          <w:sz w:val="22"/>
          <w:szCs w:val="22"/>
        </w:rPr>
        <w:t>sociomédicas</w:t>
      </w:r>
      <w:proofErr w:type="spellEnd"/>
      <w:r w:rsidR="00771085" w:rsidRPr="0075007B">
        <w:rPr>
          <w:rFonts w:ascii="Montserrat" w:eastAsia="Univers Condensed" w:hAnsi="Montserrat"/>
          <w:kern w:val="28"/>
          <w:sz w:val="22"/>
          <w:szCs w:val="22"/>
        </w:rPr>
        <w:t xml:space="preserve"> en el campo de sus especialidades, para la comprensión, prevención, diagnóstico y tratamiento de las enfermedades, y rehabilitación de los afectados; así como para promover medidas de salud, publicar los resultados de las investigaciones y trabajos que realicen</w:t>
      </w:r>
    </w:p>
    <w:p w14:paraId="5C042BB7" w14:textId="77777777" w:rsidR="00771085" w:rsidRPr="0075007B" w:rsidRDefault="00771085" w:rsidP="00587246">
      <w:pPr>
        <w:pStyle w:val="Prrafodelista"/>
        <w:spacing w:line="276" w:lineRule="auto"/>
        <w:jc w:val="both"/>
        <w:rPr>
          <w:rFonts w:ascii="Montserrat" w:hAnsi="Montserrat"/>
          <w:sz w:val="22"/>
          <w:szCs w:val="22"/>
        </w:rPr>
      </w:pPr>
    </w:p>
    <w:p w14:paraId="270DEDDD" w14:textId="615F656E" w:rsidR="00771085" w:rsidRPr="0075007B" w:rsidRDefault="00825756" w:rsidP="00587246">
      <w:pPr>
        <w:tabs>
          <w:tab w:val="left" w:pos="142"/>
          <w:tab w:val="left" w:pos="426"/>
        </w:tabs>
        <w:spacing w:line="276" w:lineRule="auto"/>
        <w:jc w:val="both"/>
        <w:rPr>
          <w:rFonts w:ascii="Montserrat" w:hAnsi="Montserrat"/>
          <w:sz w:val="22"/>
          <w:szCs w:val="22"/>
        </w:rPr>
      </w:pPr>
      <w:r w:rsidRPr="0075007B">
        <w:rPr>
          <w:rFonts w:ascii="Montserrat" w:hAnsi="Montserrat"/>
          <w:sz w:val="22"/>
          <w:szCs w:val="22"/>
        </w:rPr>
        <w:t>II.3</w:t>
      </w:r>
      <w:r w:rsidR="00771085" w:rsidRPr="0075007B">
        <w:rPr>
          <w:rFonts w:ascii="Montserrat" w:hAnsi="Montserrat"/>
          <w:sz w:val="22"/>
          <w:szCs w:val="22"/>
        </w:rPr>
        <w:t xml:space="preserve">      Que el </w:t>
      </w:r>
      <w:r w:rsidR="00771085" w:rsidRPr="0075007B">
        <w:rPr>
          <w:rFonts w:ascii="Montserrat" w:hAnsi="Montserrat"/>
          <w:b/>
          <w:bCs/>
          <w:sz w:val="22"/>
          <w:szCs w:val="22"/>
        </w:rPr>
        <w:t>Dr. DAVID KERSHENOBICH STALNIKOWITZ</w:t>
      </w:r>
      <w:r w:rsidR="00771085" w:rsidRPr="0075007B">
        <w:rPr>
          <w:rFonts w:ascii="Montserrat" w:hAnsi="Montserrat"/>
          <w:sz w:val="22"/>
          <w:szCs w:val="22"/>
        </w:rPr>
        <w:t xml:space="preserve">, en su carácter de Director General de </w:t>
      </w:r>
      <w:r w:rsidR="00771085" w:rsidRPr="0075007B">
        <w:rPr>
          <w:rFonts w:ascii="Montserrat" w:hAnsi="Montserrat"/>
          <w:b/>
          <w:bCs/>
          <w:sz w:val="22"/>
          <w:szCs w:val="22"/>
        </w:rPr>
        <w:t>“EL INSTITUTO”</w:t>
      </w:r>
      <w:r w:rsidR="00771085" w:rsidRPr="0075007B">
        <w:rPr>
          <w:rFonts w:ascii="Montserrat" w:hAnsi="Montserrat"/>
          <w:sz w:val="22"/>
          <w:szCs w:val="22"/>
        </w:rPr>
        <w:t xml:space="preserve"> acredita su cargo mediante nombramiento de fecha 18 de Junio de 2017, expedido por el Dr. José Ramón Narro Robles, Secretario de Salud, mismo que fue protocolizado en el acta número ciento cuarenta y siete mil ciento cinco, de fecha 17 de julio de 2017, otorgada ante la fe del Lic. Ignacio Soto Borja y Anda, Titular de la Notaria Pública no. 129 del Distrito Federal hoy de la Ciudad de México, por lo que tiene facultades para representar en este acto a </w:t>
      </w:r>
      <w:r w:rsidR="00771085" w:rsidRPr="0075007B">
        <w:rPr>
          <w:rFonts w:ascii="Montserrat" w:hAnsi="Montserrat"/>
          <w:b/>
          <w:bCs/>
          <w:sz w:val="22"/>
          <w:szCs w:val="22"/>
        </w:rPr>
        <w:t>“EL INSTITUTO”</w:t>
      </w:r>
      <w:r w:rsidR="00771085" w:rsidRPr="0075007B">
        <w:rPr>
          <w:rFonts w:ascii="Montserrat" w:hAnsi="Montserrat"/>
          <w:sz w:val="22"/>
          <w:szCs w:val="22"/>
        </w:rPr>
        <w:t xml:space="preserve">, de conformidad con lo dispuesto en el artículo 19 fracción I de la Ley de los Institutos Nacionales de Salud. </w:t>
      </w:r>
    </w:p>
    <w:p w14:paraId="5C6AFDB7" w14:textId="77777777" w:rsidR="00771085" w:rsidRPr="0075007B" w:rsidRDefault="00771085" w:rsidP="00587246">
      <w:pPr>
        <w:pStyle w:val="Prrafodelista"/>
        <w:spacing w:line="276" w:lineRule="auto"/>
        <w:jc w:val="both"/>
        <w:rPr>
          <w:rFonts w:ascii="Montserrat" w:hAnsi="Montserrat"/>
          <w:b/>
          <w:bCs/>
          <w:sz w:val="22"/>
          <w:szCs w:val="22"/>
        </w:rPr>
      </w:pPr>
    </w:p>
    <w:p w14:paraId="0F944BCC" w14:textId="7F202851" w:rsidR="00771085" w:rsidRPr="0075007B" w:rsidRDefault="00825756" w:rsidP="00587246">
      <w:pPr>
        <w:tabs>
          <w:tab w:val="left" w:pos="142"/>
          <w:tab w:val="left" w:pos="426"/>
        </w:tabs>
        <w:spacing w:line="276" w:lineRule="auto"/>
        <w:jc w:val="both"/>
        <w:rPr>
          <w:rFonts w:ascii="Montserrat" w:eastAsia="Univers Condensed" w:hAnsi="Montserrat"/>
          <w:kern w:val="28"/>
          <w:sz w:val="22"/>
          <w:szCs w:val="22"/>
        </w:rPr>
      </w:pPr>
      <w:r w:rsidRPr="0075007B">
        <w:rPr>
          <w:rFonts w:ascii="Montserrat" w:hAnsi="Montserrat"/>
          <w:sz w:val="22"/>
          <w:szCs w:val="22"/>
        </w:rPr>
        <w:t>II.4</w:t>
      </w:r>
      <w:r w:rsidR="00771085" w:rsidRPr="0075007B">
        <w:rPr>
          <w:rFonts w:ascii="Montserrat" w:hAnsi="Montserrat"/>
          <w:b/>
          <w:bCs/>
          <w:sz w:val="22"/>
          <w:szCs w:val="22"/>
        </w:rPr>
        <w:t xml:space="preserve"> </w:t>
      </w:r>
      <w:r w:rsidR="00771085" w:rsidRPr="0075007B">
        <w:rPr>
          <w:rFonts w:ascii="Montserrat" w:eastAsia="Univers Condensed" w:hAnsi="Montserrat"/>
          <w:kern w:val="28"/>
          <w:sz w:val="22"/>
          <w:szCs w:val="22"/>
        </w:rPr>
        <w:t>Que la Secretaría de Hacienda y Crédito Público, le expidió el Registro Federal de Contribuyentes número INC710101RH7.</w:t>
      </w:r>
    </w:p>
    <w:p w14:paraId="0FB7B599" w14:textId="77777777" w:rsidR="00C11CFD" w:rsidRPr="0075007B" w:rsidRDefault="00C11CFD" w:rsidP="00587246">
      <w:pPr>
        <w:tabs>
          <w:tab w:val="left" w:pos="142"/>
          <w:tab w:val="left" w:pos="426"/>
        </w:tabs>
        <w:spacing w:line="276" w:lineRule="auto"/>
        <w:jc w:val="both"/>
        <w:rPr>
          <w:rFonts w:ascii="Montserrat" w:hAnsi="Montserrat"/>
          <w:sz w:val="22"/>
          <w:szCs w:val="22"/>
        </w:rPr>
      </w:pPr>
    </w:p>
    <w:p w14:paraId="10D06CB6" w14:textId="712426E0" w:rsidR="00771085" w:rsidRPr="0075007B" w:rsidRDefault="00825756" w:rsidP="00587246">
      <w:pPr>
        <w:suppressAutoHyphens/>
        <w:spacing w:line="276" w:lineRule="auto"/>
        <w:jc w:val="both"/>
        <w:rPr>
          <w:rFonts w:ascii="Montserrat" w:hAnsi="Montserrat"/>
          <w:sz w:val="22"/>
          <w:szCs w:val="22"/>
          <w:lang w:val="es-MX"/>
        </w:rPr>
      </w:pPr>
      <w:r w:rsidRPr="0075007B">
        <w:rPr>
          <w:rFonts w:ascii="Montserrat" w:hAnsi="Montserrat"/>
          <w:sz w:val="22"/>
          <w:szCs w:val="22"/>
          <w:lang w:val="es-MX"/>
        </w:rPr>
        <w:t xml:space="preserve">II. 5 </w:t>
      </w:r>
      <w:r w:rsidR="00771085" w:rsidRPr="0075007B">
        <w:rPr>
          <w:rFonts w:ascii="Montserrat" w:hAnsi="Montserrat"/>
          <w:sz w:val="22"/>
          <w:szCs w:val="22"/>
          <w:lang w:val="es-MX"/>
        </w:rPr>
        <w:t>Que dentro de su estructura orgánica-administrativa cuenta con infraestructura y recursos necesarios para el cumplimiento del objeto del presente instrumento, misma que conoce los términos de referencia donde se describen en forma detallada los trabajos que requieren.</w:t>
      </w:r>
    </w:p>
    <w:p w14:paraId="26E74541" w14:textId="77777777" w:rsidR="00771085" w:rsidRPr="0075007B" w:rsidRDefault="00771085" w:rsidP="00587246">
      <w:pPr>
        <w:autoSpaceDE w:val="0"/>
        <w:autoSpaceDN w:val="0"/>
        <w:adjustRightInd w:val="0"/>
        <w:spacing w:line="276" w:lineRule="auto"/>
        <w:jc w:val="both"/>
        <w:rPr>
          <w:rFonts w:ascii="Montserrat" w:hAnsi="Montserrat"/>
          <w:sz w:val="22"/>
          <w:szCs w:val="22"/>
          <w:lang w:val="es-MX"/>
        </w:rPr>
      </w:pPr>
    </w:p>
    <w:p w14:paraId="11589EDD" w14:textId="26A2AE11" w:rsidR="00771085" w:rsidRDefault="00825756" w:rsidP="00587246">
      <w:pPr>
        <w:suppressAutoHyphens/>
        <w:autoSpaceDE w:val="0"/>
        <w:autoSpaceDN w:val="0"/>
        <w:adjustRightInd w:val="0"/>
        <w:spacing w:line="276" w:lineRule="auto"/>
        <w:jc w:val="both"/>
        <w:rPr>
          <w:rFonts w:ascii="Montserrat" w:hAnsi="Montserrat"/>
          <w:sz w:val="22"/>
          <w:szCs w:val="22"/>
        </w:rPr>
      </w:pPr>
      <w:r w:rsidRPr="0075007B">
        <w:rPr>
          <w:rFonts w:ascii="Montserrat" w:hAnsi="Montserrat"/>
          <w:sz w:val="22"/>
          <w:szCs w:val="22"/>
        </w:rPr>
        <w:lastRenderedPageBreak/>
        <w:t xml:space="preserve">II.6 </w:t>
      </w:r>
      <w:r w:rsidR="00771085" w:rsidRPr="0075007B">
        <w:rPr>
          <w:rFonts w:ascii="Montserrat" w:hAnsi="Montserrat"/>
          <w:sz w:val="22"/>
          <w:szCs w:val="22"/>
        </w:rPr>
        <w:t xml:space="preserve">Que para los efectos legales señala como su domicilio legal el ubicado en: </w:t>
      </w:r>
      <w:bookmarkStart w:id="0" w:name="_Hlk520225057"/>
      <w:r w:rsidR="00771085" w:rsidRPr="0075007B">
        <w:rPr>
          <w:rFonts w:ascii="Montserrat" w:hAnsi="Montserrat"/>
          <w:sz w:val="22"/>
          <w:szCs w:val="22"/>
        </w:rPr>
        <w:t>Avenida Vasco de Quiroga número 15, Colonia Belisario Domínguez, Sección XVI, Alcaldía Tlalpan, C. P. 14080, Ciudad de México</w:t>
      </w:r>
      <w:bookmarkEnd w:id="0"/>
      <w:r w:rsidR="00771085" w:rsidRPr="0075007B">
        <w:rPr>
          <w:rFonts w:ascii="Montserrat" w:hAnsi="Montserrat"/>
          <w:sz w:val="22"/>
          <w:szCs w:val="22"/>
        </w:rPr>
        <w:t>.</w:t>
      </w:r>
    </w:p>
    <w:p w14:paraId="49FC7C52" w14:textId="77777777" w:rsidR="0075007B" w:rsidRPr="0075007B" w:rsidRDefault="0075007B" w:rsidP="00587246">
      <w:pPr>
        <w:suppressAutoHyphens/>
        <w:autoSpaceDE w:val="0"/>
        <w:autoSpaceDN w:val="0"/>
        <w:adjustRightInd w:val="0"/>
        <w:spacing w:line="276" w:lineRule="auto"/>
        <w:jc w:val="both"/>
        <w:rPr>
          <w:rFonts w:ascii="Montserrat" w:hAnsi="Montserrat"/>
          <w:sz w:val="22"/>
          <w:szCs w:val="22"/>
          <w:lang w:val="es-MX"/>
        </w:rPr>
      </w:pPr>
    </w:p>
    <w:p w14:paraId="21CCC967" w14:textId="77777777" w:rsidR="004A7588" w:rsidRPr="0075007B" w:rsidRDefault="004A7588" w:rsidP="00587246">
      <w:pPr>
        <w:spacing w:line="276" w:lineRule="auto"/>
        <w:jc w:val="both"/>
        <w:rPr>
          <w:rFonts w:ascii="Montserrat" w:hAnsi="Montserrat"/>
          <w:color w:val="auto"/>
          <w:sz w:val="22"/>
          <w:szCs w:val="22"/>
          <w:lang w:val="es-AR"/>
        </w:rPr>
      </w:pPr>
    </w:p>
    <w:p w14:paraId="7C4245C8" w14:textId="77777777" w:rsidR="00771085" w:rsidRPr="0075007B" w:rsidRDefault="00771085" w:rsidP="00587246">
      <w:pPr>
        <w:suppressAutoHyphens/>
        <w:spacing w:line="276" w:lineRule="auto"/>
        <w:jc w:val="both"/>
        <w:rPr>
          <w:rFonts w:ascii="Montserrat" w:hAnsi="Montserrat"/>
          <w:b/>
          <w:bCs/>
          <w:spacing w:val="-3"/>
          <w:sz w:val="22"/>
          <w:szCs w:val="22"/>
        </w:rPr>
      </w:pPr>
      <w:r w:rsidRPr="0075007B">
        <w:rPr>
          <w:rFonts w:ascii="Montserrat" w:hAnsi="Montserrat"/>
          <w:b/>
          <w:bCs/>
          <w:spacing w:val="-3"/>
          <w:sz w:val="22"/>
          <w:szCs w:val="22"/>
        </w:rPr>
        <w:t>III. DECLARAN “LAS PARTES”</w:t>
      </w:r>
    </w:p>
    <w:p w14:paraId="157BF57B" w14:textId="77777777" w:rsidR="00771085" w:rsidRPr="0075007B" w:rsidRDefault="00771085" w:rsidP="00587246">
      <w:pPr>
        <w:suppressAutoHyphens/>
        <w:spacing w:line="276" w:lineRule="auto"/>
        <w:jc w:val="both"/>
        <w:rPr>
          <w:rFonts w:ascii="Montserrat" w:hAnsi="Montserrat"/>
          <w:b/>
          <w:bCs/>
          <w:spacing w:val="-3"/>
          <w:sz w:val="22"/>
          <w:szCs w:val="22"/>
        </w:rPr>
      </w:pPr>
    </w:p>
    <w:p w14:paraId="4F8531D8" w14:textId="77777777" w:rsidR="00771085" w:rsidRPr="0075007B" w:rsidRDefault="00771085" w:rsidP="00587246">
      <w:pPr>
        <w:suppressAutoHyphens/>
        <w:spacing w:line="276" w:lineRule="auto"/>
        <w:jc w:val="both"/>
        <w:rPr>
          <w:rFonts w:ascii="Montserrat" w:hAnsi="Montserrat"/>
          <w:b/>
          <w:bCs/>
          <w:spacing w:val="-3"/>
          <w:sz w:val="22"/>
          <w:szCs w:val="22"/>
        </w:rPr>
      </w:pPr>
    </w:p>
    <w:p w14:paraId="43D61438" w14:textId="6556F7F7" w:rsidR="00771085" w:rsidRPr="0075007B" w:rsidRDefault="00825756" w:rsidP="00587246">
      <w:pPr>
        <w:suppressAutoHyphens/>
        <w:spacing w:line="276" w:lineRule="auto"/>
        <w:jc w:val="both"/>
        <w:rPr>
          <w:rFonts w:ascii="Montserrat" w:hAnsi="Montserrat"/>
          <w:spacing w:val="-3"/>
          <w:sz w:val="22"/>
          <w:szCs w:val="22"/>
        </w:rPr>
      </w:pPr>
      <w:r w:rsidRPr="0075007B">
        <w:rPr>
          <w:rFonts w:ascii="Montserrat" w:hAnsi="Montserrat"/>
          <w:spacing w:val="-3"/>
          <w:sz w:val="22"/>
          <w:szCs w:val="22"/>
        </w:rPr>
        <w:t xml:space="preserve">III.1 </w:t>
      </w:r>
      <w:r w:rsidR="00771085" w:rsidRPr="0075007B">
        <w:rPr>
          <w:rFonts w:ascii="Montserrat" w:hAnsi="Montserrat"/>
          <w:spacing w:val="-3"/>
          <w:sz w:val="22"/>
          <w:szCs w:val="22"/>
        </w:rPr>
        <w:t xml:space="preserve">Que el principal objeto del presente convenio es el de establecer las bases de colaboración para que </w:t>
      </w:r>
      <w:r w:rsidR="00771085" w:rsidRPr="0075007B">
        <w:rPr>
          <w:rFonts w:ascii="Montserrat" w:hAnsi="Montserrat"/>
          <w:b/>
          <w:bCs/>
          <w:spacing w:val="-3"/>
          <w:sz w:val="22"/>
          <w:szCs w:val="22"/>
        </w:rPr>
        <w:t>“LAS PARTES”</w:t>
      </w:r>
      <w:r w:rsidR="00771085" w:rsidRPr="0075007B">
        <w:rPr>
          <w:rFonts w:ascii="Montserrat" w:hAnsi="Montserrat"/>
          <w:spacing w:val="-3"/>
          <w:sz w:val="22"/>
          <w:szCs w:val="22"/>
        </w:rPr>
        <w:t xml:space="preserve"> lleven a cabo acciones conjuntas de colaboración científica, tecnología y cultural de interés común.</w:t>
      </w:r>
    </w:p>
    <w:p w14:paraId="06D27FA4" w14:textId="77777777" w:rsidR="00771085" w:rsidRPr="0075007B" w:rsidRDefault="00771085" w:rsidP="00587246">
      <w:pPr>
        <w:pStyle w:val="Prrafodelista"/>
        <w:suppressAutoHyphens/>
        <w:spacing w:line="276" w:lineRule="auto"/>
        <w:ind w:left="709"/>
        <w:jc w:val="both"/>
        <w:rPr>
          <w:rFonts w:ascii="Montserrat" w:hAnsi="Montserrat"/>
          <w:spacing w:val="-3"/>
          <w:sz w:val="22"/>
          <w:szCs w:val="22"/>
        </w:rPr>
      </w:pPr>
    </w:p>
    <w:p w14:paraId="54775B24" w14:textId="3BBDF874" w:rsidR="00771085" w:rsidRPr="0075007B" w:rsidRDefault="00825756" w:rsidP="00587246">
      <w:pPr>
        <w:suppressAutoHyphens/>
        <w:spacing w:line="276" w:lineRule="auto"/>
        <w:jc w:val="both"/>
        <w:rPr>
          <w:rFonts w:ascii="Montserrat" w:hAnsi="Montserrat"/>
          <w:spacing w:val="-3"/>
          <w:sz w:val="22"/>
          <w:szCs w:val="22"/>
        </w:rPr>
      </w:pPr>
      <w:r w:rsidRPr="0075007B">
        <w:rPr>
          <w:rFonts w:ascii="Montserrat" w:hAnsi="Montserrat"/>
          <w:spacing w:val="-3"/>
          <w:sz w:val="22"/>
          <w:szCs w:val="22"/>
        </w:rPr>
        <w:t xml:space="preserve">III.2 </w:t>
      </w:r>
      <w:r w:rsidR="00771085" w:rsidRPr="0075007B">
        <w:rPr>
          <w:rFonts w:ascii="Montserrat" w:hAnsi="Montserrat"/>
          <w:spacing w:val="-3"/>
          <w:sz w:val="22"/>
          <w:szCs w:val="22"/>
        </w:rPr>
        <w:t xml:space="preserve">Que sus representantes están debidamente </w:t>
      </w:r>
      <w:r w:rsidR="004717E1" w:rsidRPr="0075007B">
        <w:rPr>
          <w:rFonts w:ascii="Montserrat" w:hAnsi="Montserrat"/>
          <w:spacing w:val="-3"/>
          <w:sz w:val="22"/>
          <w:szCs w:val="22"/>
        </w:rPr>
        <w:t>facultados y</w:t>
      </w:r>
      <w:r w:rsidR="00771085" w:rsidRPr="0075007B">
        <w:rPr>
          <w:rFonts w:ascii="Montserrat" w:hAnsi="Montserrat"/>
          <w:spacing w:val="-3"/>
          <w:sz w:val="22"/>
          <w:szCs w:val="22"/>
        </w:rPr>
        <w:t xml:space="preserve"> que tienen el poder legar necesario y suficiente para </w:t>
      </w:r>
      <w:r w:rsidR="00A00AC1" w:rsidRPr="0075007B">
        <w:rPr>
          <w:rFonts w:ascii="Montserrat" w:hAnsi="Montserrat"/>
          <w:spacing w:val="-3"/>
          <w:sz w:val="22"/>
          <w:szCs w:val="22"/>
        </w:rPr>
        <w:t>comprometerse con</w:t>
      </w:r>
      <w:r w:rsidR="00771085" w:rsidRPr="0075007B">
        <w:rPr>
          <w:rFonts w:ascii="Montserrat" w:hAnsi="Montserrat"/>
          <w:spacing w:val="-3"/>
          <w:sz w:val="22"/>
          <w:szCs w:val="22"/>
        </w:rPr>
        <w:t xml:space="preserve"> las disposiciones contraídas en este presente instrumento.</w:t>
      </w:r>
    </w:p>
    <w:p w14:paraId="7524CEB4" w14:textId="77777777" w:rsidR="00A00AC1" w:rsidRPr="0075007B" w:rsidRDefault="00A00AC1" w:rsidP="00587246">
      <w:pPr>
        <w:suppressAutoHyphens/>
        <w:spacing w:line="276" w:lineRule="auto"/>
        <w:jc w:val="both"/>
        <w:rPr>
          <w:rFonts w:ascii="Montserrat" w:hAnsi="Montserrat"/>
          <w:spacing w:val="-3"/>
          <w:sz w:val="22"/>
          <w:szCs w:val="22"/>
        </w:rPr>
      </w:pPr>
    </w:p>
    <w:p w14:paraId="0B08C560" w14:textId="5F6EE6DB" w:rsidR="004717E1" w:rsidRPr="0075007B" w:rsidRDefault="004717E1" w:rsidP="00587246">
      <w:pPr>
        <w:suppressAutoHyphens/>
        <w:spacing w:line="276" w:lineRule="auto"/>
        <w:jc w:val="both"/>
        <w:rPr>
          <w:rFonts w:ascii="Montserrat" w:hAnsi="Montserrat"/>
          <w:spacing w:val="-3"/>
          <w:sz w:val="22"/>
          <w:szCs w:val="22"/>
        </w:rPr>
      </w:pPr>
      <w:r w:rsidRPr="0075007B">
        <w:rPr>
          <w:rFonts w:ascii="Montserrat" w:hAnsi="Montserrat"/>
          <w:spacing w:val="-3"/>
          <w:sz w:val="22"/>
          <w:szCs w:val="22"/>
        </w:rPr>
        <w:t>III.3 Las partes acuerdan que este convenio es una excelente oportunidad para promover la investigación y crear soluciones innovadoras en diferentes áreas para ambas instituciones.</w:t>
      </w:r>
    </w:p>
    <w:p w14:paraId="01F0667F" w14:textId="77777777" w:rsidR="00771085" w:rsidRPr="0075007B" w:rsidRDefault="00771085" w:rsidP="00587246">
      <w:pPr>
        <w:pStyle w:val="Prrafodelista"/>
        <w:spacing w:line="276" w:lineRule="auto"/>
        <w:ind w:left="709"/>
        <w:jc w:val="both"/>
        <w:rPr>
          <w:rFonts w:ascii="Montserrat" w:hAnsi="Montserrat"/>
          <w:spacing w:val="-3"/>
          <w:sz w:val="22"/>
          <w:szCs w:val="22"/>
        </w:rPr>
      </w:pPr>
    </w:p>
    <w:p w14:paraId="4894E586" w14:textId="2CCF0698" w:rsidR="00771085" w:rsidRPr="0075007B" w:rsidRDefault="00825756" w:rsidP="00587246">
      <w:pPr>
        <w:suppressAutoHyphens/>
        <w:spacing w:line="276" w:lineRule="auto"/>
        <w:jc w:val="both"/>
        <w:rPr>
          <w:rFonts w:ascii="Montserrat" w:hAnsi="Montserrat"/>
          <w:spacing w:val="-3"/>
          <w:sz w:val="22"/>
          <w:szCs w:val="22"/>
        </w:rPr>
      </w:pPr>
      <w:r w:rsidRPr="0075007B">
        <w:rPr>
          <w:rFonts w:ascii="Montserrat" w:hAnsi="Montserrat"/>
          <w:spacing w:val="-3"/>
          <w:sz w:val="22"/>
          <w:szCs w:val="22"/>
        </w:rPr>
        <w:t>III.</w:t>
      </w:r>
      <w:r w:rsidR="004717E1" w:rsidRPr="0075007B">
        <w:rPr>
          <w:rFonts w:ascii="Montserrat" w:hAnsi="Montserrat"/>
          <w:spacing w:val="-3"/>
          <w:sz w:val="22"/>
          <w:szCs w:val="22"/>
        </w:rPr>
        <w:t>4</w:t>
      </w:r>
      <w:r w:rsidRPr="0075007B">
        <w:rPr>
          <w:rFonts w:ascii="Montserrat" w:hAnsi="Montserrat"/>
          <w:spacing w:val="-3"/>
          <w:sz w:val="22"/>
          <w:szCs w:val="22"/>
        </w:rPr>
        <w:t xml:space="preserve"> </w:t>
      </w:r>
      <w:r w:rsidR="00771085" w:rsidRPr="0075007B">
        <w:rPr>
          <w:rFonts w:ascii="Montserrat" w:hAnsi="Montserrat"/>
          <w:spacing w:val="-3"/>
          <w:sz w:val="22"/>
          <w:szCs w:val="22"/>
        </w:rPr>
        <w:t xml:space="preserve">Que no existen vicios de consentimiento que puedan invalidar este acto, por lo que conviene sujetar el cumplimiento del presente convenio a lo </w:t>
      </w:r>
      <w:r w:rsidR="004717E1" w:rsidRPr="0075007B">
        <w:rPr>
          <w:rFonts w:ascii="Montserrat" w:hAnsi="Montserrat"/>
          <w:spacing w:val="-3"/>
          <w:sz w:val="22"/>
          <w:szCs w:val="22"/>
        </w:rPr>
        <w:t>pactado al</w:t>
      </w:r>
      <w:r w:rsidR="00771085" w:rsidRPr="0075007B">
        <w:rPr>
          <w:rFonts w:ascii="Montserrat" w:hAnsi="Montserrat"/>
          <w:spacing w:val="-3"/>
          <w:sz w:val="22"/>
          <w:szCs w:val="22"/>
        </w:rPr>
        <w:t xml:space="preserve"> tenor de las siguientes:</w:t>
      </w:r>
    </w:p>
    <w:p w14:paraId="41C4C9AD" w14:textId="5F8A6625" w:rsidR="00456459" w:rsidRPr="0075007B" w:rsidRDefault="00456459" w:rsidP="00587246">
      <w:pPr>
        <w:spacing w:line="276" w:lineRule="auto"/>
        <w:ind w:left="720"/>
        <w:jc w:val="both"/>
        <w:rPr>
          <w:rFonts w:ascii="Montserrat" w:hAnsi="Montserrat"/>
          <w:color w:val="auto"/>
          <w:sz w:val="22"/>
          <w:szCs w:val="22"/>
          <w:lang w:val="es-AR"/>
        </w:rPr>
      </w:pPr>
    </w:p>
    <w:p w14:paraId="5B7D8CAE" w14:textId="77777777" w:rsidR="000E2C1A" w:rsidRPr="0075007B" w:rsidRDefault="000E2C1A" w:rsidP="00587246">
      <w:pPr>
        <w:spacing w:line="276" w:lineRule="auto"/>
        <w:ind w:left="720"/>
        <w:jc w:val="both"/>
        <w:rPr>
          <w:rFonts w:ascii="Montserrat" w:hAnsi="Montserrat"/>
          <w:color w:val="auto"/>
          <w:sz w:val="22"/>
          <w:szCs w:val="22"/>
          <w:lang w:val="es-AR"/>
        </w:rPr>
      </w:pPr>
    </w:p>
    <w:p w14:paraId="5BE0DD3B" w14:textId="5034ED98" w:rsidR="004717E1" w:rsidRPr="0075007B" w:rsidRDefault="004717E1" w:rsidP="00587246">
      <w:pPr>
        <w:spacing w:line="276" w:lineRule="auto"/>
        <w:ind w:left="720"/>
        <w:jc w:val="center"/>
        <w:rPr>
          <w:rFonts w:ascii="Montserrat" w:hAnsi="Montserrat"/>
          <w:b/>
          <w:bCs/>
          <w:sz w:val="22"/>
          <w:szCs w:val="22"/>
          <w:lang w:val="es-AR"/>
        </w:rPr>
      </w:pPr>
      <w:r w:rsidRPr="0075007B">
        <w:rPr>
          <w:rFonts w:ascii="Montserrat" w:hAnsi="Montserrat"/>
          <w:b/>
          <w:bCs/>
          <w:sz w:val="22"/>
          <w:szCs w:val="22"/>
          <w:lang w:val="es-AR"/>
        </w:rPr>
        <w:t>C L A U S U L A S</w:t>
      </w:r>
    </w:p>
    <w:p w14:paraId="38B22A87" w14:textId="77777777" w:rsidR="004717E1" w:rsidRPr="0075007B" w:rsidRDefault="004717E1" w:rsidP="00587246">
      <w:pPr>
        <w:spacing w:line="276" w:lineRule="auto"/>
        <w:ind w:left="720"/>
        <w:jc w:val="both"/>
        <w:rPr>
          <w:rFonts w:ascii="Montserrat" w:hAnsi="Montserrat"/>
          <w:sz w:val="22"/>
          <w:szCs w:val="22"/>
          <w:lang w:val="es-AR"/>
        </w:rPr>
      </w:pPr>
    </w:p>
    <w:p w14:paraId="58E2AEB3" w14:textId="4BACDD39" w:rsidR="00456459" w:rsidRPr="0075007B" w:rsidRDefault="004717E1" w:rsidP="00587246">
      <w:pPr>
        <w:spacing w:line="276" w:lineRule="auto"/>
        <w:jc w:val="both"/>
        <w:rPr>
          <w:rFonts w:ascii="Montserrat" w:eastAsia="Calibri" w:hAnsi="Montserrat"/>
          <w:color w:val="auto"/>
          <w:sz w:val="22"/>
          <w:szCs w:val="22"/>
          <w:lang w:val="es-AR"/>
        </w:rPr>
      </w:pPr>
      <w:r w:rsidRPr="0075007B">
        <w:rPr>
          <w:rFonts w:ascii="Montserrat" w:eastAsia="Calibri" w:hAnsi="Montserrat"/>
          <w:b/>
          <w:bCs/>
          <w:sz w:val="22"/>
          <w:szCs w:val="22"/>
          <w:lang w:val="es-AR"/>
        </w:rPr>
        <w:t>PRIMERA</w:t>
      </w:r>
      <w:r w:rsidR="00456459" w:rsidRPr="0075007B">
        <w:rPr>
          <w:rFonts w:ascii="Montserrat" w:eastAsia="Calibri" w:hAnsi="Montserrat"/>
          <w:b/>
          <w:bCs/>
          <w:sz w:val="22"/>
          <w:szCs w:val="22"/>
          <w:lang w:val="es-AR"/>
        </w:rPr>
        <w:t xml:space="preserve">: </w:t>
      </w:r>
      <w:r w:rsidR="001B6A1C" w:rsidRPr="0075007B">
        <w:rPr>
          <w:rFonts w:ascii="Montserrat" w:eastAsia="Calibri" w:hAnsi="Montserrat"/>
          <w:b/>
          <w:bCs/>
          <w:sz w:val="22"/>
          <w:szCs w:val="22"/>
          <w:lang w:val="es-AR"/>
        </w:rPr>
        <w:t>Alcance y objetivos del convenio</w:t>
      </w:r>
      <w:r w:rsidR="00456459" w:rsidRPr="0075007B">
        <w:rPr>
          <w:rFonts w:ascii="Montserrat" w:eastAsia="Calibri" w:hAnsi="Montserrat"/>
          <w:b/>
          <w:bCs/>
          <w:sz w:val="22"/>
          <w:szCs w:val="22"/>
          <w:lang w:val="es-AR"/>
        </w:rPr>
        <w:t>.</w:t>
      </w:r>
      <w:r w:rsidR="00491A85" w:rsidRPr="0075007B">
        <w:rPr>
          <w:rFonts w:ascii="Montserrat" w:eastAsia="Calibri" w:hAnsi="Montserrat"/>
          <w:b/>
          <w:bCs/>
          <w:sz w:val="22"/>
          <w:szCs w:val="22"/>
          <w:lang w:val="es-AR"/>
        </w:rPr>
        <w:t xml:space="preserve"> </w:t>
      </w:r>
      <w:r w:rsidR="001B6A1C" w:rsidRPr="0075007B">
        <w:rPr>
          <w:rFonts w:ascii="Montserrat" w:eastAsia="Calibri" w:hAnsi="Montserrat"/>
          <w:color w:val="auto"/>
          <w:sz w:val="22"/>
          <w:szCs w:val="22"/>
          <w:lang w:val="es-AR"/>
        </w:rPr>
        <w:t xml:space="preserve">El objetivo de este convenio es crear y mantener una relación a largo plazo entre las partes, que fomente y promueva el intercambio de conocimientos, la excelencia docente en temas relacionados con la </w:t>
      </w:r>
      <w:r w:rsidR="008D7760" w:rsidRPr="0075007B">
        <w:rPr>
          <w:rFonts w:ascii="Montserrat" w:eastAsia="Calibri" w:hAnsi="Montserrat"/>
          <w:color w:val="auto"/>
          <w:sz w:val="22"/>
          <w:szCs w:val="22"/>
          <w:lang w:val="es-AR"/>
        </w:rPr>
        <w:t xml:space="preserve">creación </w:t>
      </w:r>
      <w:r w:rsidR="001B6A1C" w:rsidRPr="0075007B">
        <w:rPr>
          <w:rFonts w:ascii="Montserrat" w:eastAsia="Calibri" w:hAnsi="Montserrat"/>
          <w:color w:val="auto"/>
          <w:sz w:val="22"/>
          <w:szCs w:val="22"/>
          <w:lang w:val="es-AR"/>
        </w:rPr>
        <w:t>y el desarrollo de proyectos conjuntos de interés mutuo en materia de investigación e innovación tecnológica y empresarial, que potencien y complementen las capacidades y competencias de ambas instituciones</w:t>
      </w:r>
      <w:r w:rsidR="008D7760" w:rsidRPr="0075007B">
        <w:rPr>
          <w:rFonts w:ascii="Montserrat" w:eastAsia="Calibri" w:hAnsi="Montserrat"/>
          <w:color w:val="auto"/>
          <w:sz w:val="22"/>
          <w:szCs w:val="22"/>
          <w:lang w:val="es-AR"/>
        </w:rPr>
        <w:t>.</w:t>
      </w:r>
      <w:r w:rsidR="00456459" w:rsidRPr="0075007B">
        <w:rPr>
          <w:rFonts w:ascii="Montserrat" w:eastAsia="Calibri" w:hAnsi="Montserrat"/>
          <w:color w:val="auto"/>
          <w:sz w:val="22"/>
          <w:szCs w:val="22"/>
          <w:lang w:val="es-AR"/>
        </w:rPr>
        <w:t xml:space="preserve"> </w:t>
      </w:r>
    </w:p>
    <w:p w14:paraId="55962544" w14:textId="77777777" w:rsidR="00312BFF" w:rsidRPr="0075007B" w:rsidRDefault="00312BFF" w:rsidP="00587246">
      <w:pPr>
        <w:spacing w:line="276" w:lineRule="auto"/>
        <w:jc w:val="both"/>
        <w:rPr>
          <w:rFonts w:ascii="Montserrat" w:eastAsia="Calibri" w:hAnsi="Montserrat"/>
          <w:color w:val="auto"/>
          <w:sz w:val="22"/>
          <w:szCs w:val="22"/>
          <w:lang w:val="es-AR"/>
        </w:rPr>
      </w:pPr>
    </w:p>
    <w:p w14:paraId="24680CF3" w14:textId="5D725174" w:rsidR="00456459" w:rsidRPr="0075007B" w:rsidRDefault="001B6A1C" w:rsidP="00587246">
      <w:pPr>
        <w:spacing w:line="276" w:lineRule="auto"/>
        <w:jc w:val="both"/>
        <w:rPr>
          <w:rFonts w:ascii="Montserrat" w:eastAsia="Calibri" w:hAnsi="Montserrat"/>
          <w:color w:val="auto"/>
          <w:sz w:val="22"/>
          <w:szCs w:val="22"/>
          <w:lang w:val="es-AR"/>
        </w:rPr>
      </w:pPr>
      <w:r w:rsidRPr="0075007B">
        <w:rPr>
          <w:rFonts w:ascii="Montserrat" w:eastAsia="Calibri" w:hAnsi="Montserrat"/>
          <w:color w:val="auto"/>
          <w:sz w:val="22"/>
          <w:szCs w:val="22"/>
          <w:lang w:val="es-AR"/>
        </w:rPr>
        <w:t>Las partes pondrán a disposición sus mejores capacidades académicas y de investigación para responder a los proyectos que surjan en el marco de este convenio.</w:t>
      </w:r>
    </w:p>
    <w:p w14:paraId="05ABC1DC" w14:textId="2938CBEC" w:rsidR="004717E1" w:rsidRPr="0075007B" w:rsidRDefault="004717E1" w:rsidP="00587246">
      <w:pPr>
        <w:spacing w:line="276" w:lineRule="auto"/>
        <w:jc w:val="both"/>
        <w:rPr>
          <w:rFonts w:ascii="Montserrat" w:eastAsia="Calibri" w:hAnsi="Montserrat"/>
          <w:color w:val="auto"/>
          <w:sz w:val="22"/>
          <w:szCs w:val="22"/>
          <w:lang w:val="es-AR"/>
        </w:rPr>
      </w:pPr>
    </w:p>
    <w:p w14:paraId="6064A3D2" w14:textId="5207A7A9" w:rsidR="004717E1" w:rsidRPr="0075007B" w:rsidRDefault="004717E1" w:rsidP="00587246">
      <w:pPr>
        <w:tabs>
          <w:tab w:val="left" w:pos="720"/>
        </w:tabs>
        <w:suppressAutoHyphens/>
        <w:spacing w:line="276" w:lineRule="auto"/>
        <w:jc w:val="both"/>
        <w:rPr>
          <w:rFonts w:ascii="Montserrat" w:hAnsi="Montserrat"/>
          <w:spacing w:val="-3"/>
          <w:sz w:val="22"/>
          <w:szCs w:val="22"/>
        </w:rPr>
      </w:pPr>
      <w:r w:rsidRPr="0075007B">
        <w:rPr>
          <w:rFonts w:ascii="Montserrat" w:hAnsi="Montserrat"/>
          <w:b/>
          <w:bCs/>
          <w:spacing w:val="-3"/>
          <w:sz w:val="22"/>
          <w:szCs w:val="22"/>
        </w:rPr>
        <w:lastRenderedPageBreak/>
        <w:t xml:space="preserve">SEGUNDA.  </w:t>
      </w:r>
      <w:r w:rsidRPr="0075007B">
        <w:rPr>
          <w:rFonts w:ascii="Montserrat" w:hAnsi="Montserrat"/>
          <w:b/>
          <w:bCs/>
          <w:spacing w:val="-3"/>
          <w:sz w:val="22"/>
          <w:szCs w:val="22"/>
          <w:u w:val="single"/>
        </w:rPr>
        <w:t>Áreas De Colaboración</w:t>
      </w:r>
      <w:r w:rsidRPr="0075007B">
        <w:rPr>
          <w:rFonts w:ascii="Montserrat" w:hAnsi="Montserrat"/>
          <w:b/>
          <w:bCs/>
          <w:spacing w:val="-3"/>
          <w:sz w:val="22"/>
          <w:szCs w:val="22"/>
        </w:rPr>
        <w:t>: “LAS PARTES”</w:t>
      </w:r>
      <w:r w:rsidRPr="0075007B">
        <w:rPr>
          <w:rFonts w:ascii="Montserrat" w:hAnsi="Montserrat"/>
          <w:spacing w:val="-3"/>
          <w:sz w:val="22"/>
          <w:szCs w:val="22"/>
        </w:rPr>
        <w:t xml:space="preserve"> establecen que el presente Convenio General de Colaboración se desarrollará a través de distintas áreas, primordialmente consistentes en las siguientes acciones:</w:t>
      </w:r>
    </w:p>
    <w:p w14:paraId="0FED8F21" w14:textId="77777777" w:rsidR="004717E1" w:rsidRPr="0075007B" w:rsidRDefault="004717E1" w:rsidP="00587246">
      <w:pPr>
        <w:tabs>
          <w:tab w:val="left" w:pos="720"/>
        </w:tabs>
        <w:suppressAutoHyphens/>
        <w:spacing w:line="276" w:lineRule="auto"/>
        <w:jc w:val="both"/>
        <w:rPr>
          <w:rFonts w:ascii="Montserrat" w:hAnsi="Montserrat"/>
          <w:spacing w:val="-3"/>
          <w:sz w:val="22"/>
          <w:szCs w:val="22"/>
        </w:rPr>
      </w:pPr>
    </w:p>
    <w:p w14:paraId="27989552" w14:textId="77777777" w:rsidR="004717E1" w:rsidRPr="0075007B" w:rsidRDefault="004717E1" w:rsidP="00587246">
      <w:pPr>
        <w:tabs>
          <w:tab w:val="left" w:pos="720"/>
        </w:tabs>
        <w:suppressAutoHyphens/>
        <w:spacing w:line="276" w:lineRule="auto"/>
        <w:jc w:val="both"/>
        <w:rPr>
          <w:rFonts w:ascii="Montserrat" w:hAnsi="Montserrat"/>
          <w:spacing w:val="-3"/>
          <w:sz w:val="22"/>
          <w:szCs w:val="22"/>
        </w:rPr>
      </w:pPr>
    </w:p>
    <w:p w14:paraId="23A52456" w14:textId="77777777" w:rsidR="004717E1" w:rsidRPr="0075007B" w:rsidRDefault="004717E1" w:rsidP="00587246">
      <w:pPr>
        <w:numPr>
          <w:ilvl w:val="0"/>
          <w:numId w:val="9"/>
        </w:numPr>
        <w:tabs>
          <w:tab w:val="left" w:pos="720"/>
        </w:tabs>
        <w:suppressAutoHyphens/>
        <w:spacing w:line="276" w:lineRule="auto"/>
        <w:jc w:val="both"/>
        <w:rPr>
          <w:rFonts w:ascii="Montserrat" w:hAnsi="Montserrat"/>
          <w:spacing w:val="-3"/>
          <w:sz w:val="22"/>
          <w:szCs w:val="22"/>
        </w:rPr>
      </w:pPr>
      <w:r w:rsidRPr="0075007B">
        <w:rPr>
          <w:rFonts w:ascii="Montserrat" w:hAnsi="Montserrat"/>
          <w:spacing w:val="-3"/>
          <w:sz w:val="22"/>
          <w:szCs w:val="22"/>
        </w:rPr>
        <w:t>Desarrollar proyectos de investigación científica y tecnológica.</w:t>
      </w:r>
    </w:p>
    <w:p w14:paraId="116FBDE7" w14:textId="77777777" w:rsidR="004717E1" w:rsidRPr="0075007B" w:rsidRDefault="004717E1" w:rsidP="00587246">
      <w:pPr>
        <w:tabs>
          <w:tab w:val="left" w:pos="720"/>
        </w:tabs>
        <w:suppressAutoHyphens/>
        <w:spacing w:line="276" w:lineRule="auto"/>
        <w:ind w:left="644"/>
        <w:jc w:val="both"/>
        <w:rPr>
          <w:rFonts w:ascii="Montserrat" w:hAnsi="Montserrat"/>
          <w:spacing w:val="-3"/>
          <w:sz w:val="22"/>
          <w:szCs w:val="22"/>
        </w:rPr>
      </w:pPr>
    </w:p>
    <w:p w14:paraId="06D50569" w14:textId="77777777" w:rsidR="004717E1" w:rsidRPr="0075007B" w:rsidRDefault="004717E1" w:rsidP="00587246">
      <w:pPr>
        <w:numPr>
          <w:ilvl w:val="0"/>
          <w:numId w:val="9"/>
        </w:numPr>
        <w:tabs>
          <w:tab w:val="left" w:pos="720"/>
        </w:tabs>
        <w:suppressAutoHyphens/>
        <w:spacing w:line="276" w:lineRule="auto"/>
        <w:jc w:val="both"/>
        <w:rPr>
          <w:rFonts w:ascii="Montserrat" w:hAnsi="Montserrat"/>
          <w:spacing w:val="-3"/>
          <w:sz w:val="22"/>
          <w:szCs w:val="22"/>
        </w:rPr>
      </w:pPr>
      <w:r w:rsidRPr="0075007B">
        <w:rPr>
          <w:rFonts w:ascii="Montserrat" w:hAnsi="Montserrat"/>
          <w:spacing w:val="-3"/>
          <w:sz w:val="22"/>
          <w:szCs w:val="22"/>
        </w:rPr>
        <w:t>Organizar en forma conjunta cursos, conferencias, congresos, simposios, diplomados y programas de formación y actualización de personal.</w:t>
      </w:r>
    </w:p>
    <w:p w14:paraId="353D535A" w14:textId="77777777" w:rsidR="004717E1" w:rsidRPr="0075007B" w:rsidRDefault="004717E1" w:rsidP="00587246">
      <w:pPr>
        <w:tabs>
          <w:tab w:val="left" w:pos="720"/>
        </w:tabs>
        <w:suppressAutoHyphens/>
        <w:spacing w:line="276" w:lineRule="auto"/>
        <w:ind w:left="644"/>
        <w:jc w:val="both"/>
        <w:rPr>
          <w:rFonts w:ascii="Montserrat" w:hAnsi="Montserrat"/>
          <w:spacing w:val="-3"/>
          <w:sz w:val="22"/>
          <w:szCs w:val="22"/>
        </w:rPr>
      </w:pPr>
    </w:p>
    <w:p w14:paraId="0CB3851B" w14:textId="77777777" w:rsidR="004717E1" w:rsidRPr="0075007B" w:rsidRDefault="004717E1" w:rsidP="00587246">
      <w:pPr>
        <w:numPr>
          <w:ilvl w:val="0"/>
          <w:numId w:val="9"/>
        </w:numPr>
        <w:tabs>
          <w:tab w:val="left" w:pos="720"/>
        </w:tabs>
        <w:suppressAutoHyphens/>
        <w:spacing w:line="276" w:lineRule="auto"/>
        <w:jc w:val="both"/>
        <w:rPr>
          <w:rFonts w:ascii="Montserrat" w:hAnsi="Montserrat"/>
          <w:spacing w:val="-3"/>
          <w:sz w:val="22"/>
          <w:szCs w:val="22"/>
        </w:rPr>
      </w:pPr>
      <w:r w:rsidRPr="0075007B">
        <w:rPr>
          <w:rFonts w:ascii="Montserrat" w:hAnsi="Montserrat"/>
          <w:spacing w:val="-3"/>
          <w:sz w:val="22"/>
          <w:szCs w:val="22"/>
        </w:rPr>
        <w:t>Intercambiar información científica y tecnológica.</w:t>
      </w:r>
    </w:p>
    <w:p w14:paraId="5E061561" w14:textId="77777777" w:rsidR="004717E1" w:rsidRPr="0075007B" w:rsidRDefault="004717E1" w:rsidP="00587246">
      <w:pPr>
        <w:tabs>
          <w:tab w:val="left" w:pos="720"/>
        </w:tabs>
        <w:suppressAutoHyphens/>
        <w:spacing w:line="276" w:lineRule="auto"/>
        <w:ind w:left="644"/>
        <w:jc w:val="both"/>
        <w:rPr>
          <w:rFonts w:ascii="Montserrat" w:hAnsi="Montserrat"/>
          <w:spacing w:val="-3"/>
          <w:sz w:val="22"/>
          <w:szCs w:val="22"/>
        </w:rPr>
      </w:pPr>
    </w:p>
    <w:p w14:paraId="2A6F0966" w14:textId="77777777" w:rsidR="004717E1" w:rsidRPr="0075007B" w:rsidRDefault="004717E1" w:rsidP="00587246">
      <w:pPr>
        <w:numPr>
          <w:ilvl w:val="0"/>
          <w:numId w:val="9"/>
        </w:numPr>
        <w:tabs>
          <w:tab w:val="left" w:pos="720"/>
        </w:tabs>
        <w:suppressAutoHyphens/>
        <w:spacing w:line="276" w:lineRule="auto"/>
        <w:jc w:val="both"/>
        <w:rPr>
          <w:rFonts w:ascii="Montserrat" w:hAnsi="Montserrat"/>
          <w:spacing w:val="-3"/>
          <w:sz w:val="22"/>
          <w:szCs w:val="22"/>
        </w:rPr>
      </w:pPr>
      <w:r w:rsidRPr="0075007B">
        <w:rPr>
          <w:rFonts w:ascii="Montserrat" w:hAnsi="Montserrat"/>
          <w:spacing w:val="-3"/>
          <w:sz w:val="22"/>
          <w:szCs w:val="22"/>
        </w:rPr>
        <w:t>Fortalecer la cooperación científica y tecnológica entre ambas Instituciones a través de la realización de coediciones (artículos científicos, antologías, monografías, libros especializados, entre otros).</w:t>
      </w:r>
    </w:p>
    <w:p w14:paraId="00C85BC2" w14:textId="77777777" w:rsidR="004717E1" w:rsidRPr="0075007B" w:rsidRDefault="004717E1" w:rsidP="00587246">
      <w:pPr>
        <w:tabs>
          <w:tab w:val="left" w:pos="720"/>
        </w:tabs>
        <w:suppressAutoHyphens/>
        <w:spacing w:line="276" w:lineRule="auto"/>
        <w:jc w:val="both"/>
        <w:rPr>
          <w:rFonts w:ascii="Montserrat" w:hAnsi="Montserrat"/>
          <w:spacing w:val="-3"/>
          <w:sz w:val="22"/>
          <w:szCs w:val="22"/>
        </w:rPr>
      </w:pPr>
      <w:r w:rsidRPr="0075007B">
        <w:rPr>
          <w:rFonts w:ascii="Montserrat" w:hAnsi="Montserrat"/>
          <w:spacing w:val="-3"/>
          <w:sz w:val="22"/>
          <w:szCs w:val="22"/>
        </w:rPr>
        <w:t xml:space="preserve"> </w:t>
      </w:r>
    </w:p>
    <w:p w14:paraId="2174E2D1" w14:textId="77777777" w:rsidR="004717E1" w:rsidRPr="0075007B" w:rsidRDefault="004717E1" w:rsidP="00587246">
      <w:pPr>
        <w:numPr>
          <w:ilvl w:val="0"/>
          <w:numId w:val="9"/>
        </w:numPr>
        <w:tabs>
          <w:tab w:val="left" w:pos="720"/>
        </w:tabs>
        <w:suppressAutoHyphens/>
        <w:spacing w:line="276" w:lineRule="auto"/>
        <w:jc w:val="both"/>
        <w:rPr>
          <w:rFonts w:ascii="Montserrat" w:hAnsi="Montserrat"/>
          <w:spacing w:val="-3"/>
          <w:sz w:val="22"/>
          <w:szCs w:val="22"/>
        </w:rPr>
      </w:pPr>
      <w:r w:rsidRPr="0075007B">
        <w:rPr>
          <w:rFonts w:ascii="Montserrat" w:hAnsi="Montserrat"/>
          <w:spacing w:val="-3"/>
          <w:sz w:val="22"/>
          <w:szCs w:val="22"/>
        </w:rPr>
        <w:t xml:space="preserve">Desarrollar propuestas de investigación básica y/o aplicada para presentarse ante organismos patrocinadores. </w:t>
      </w:r>
    </w:p>
    <w:p w14:paraId="1C2E2E64" w14:textId="77777777" w:rsidR="004717E1" w:rsidRPr="0075007B" w:rsidRDefault="004717E1" w:rsidP="00587246">
      <w:pPr>
        <w:tabs>
          <w:tab w:val="left" w:pos="720"/>
        </w:tabs>
        <w:suppressAutoHyphens/>
        <w:spacing w:line="276" w:lineRule="auto"/>
        <w:ind w:left="644"/>
        <w:jc w:val="both"/>
        <w:rPr>
          <w:rFonts w:ascii="Montserrat" w:hAnsi="Montserrat"/>
          <w:sz w:val="22"/>
          <w:szCs w:val="22"/>
        </w:rPr>
      </w:pPr>
    </w:p>
    <w:p w14:paraId="32B675BA" w14:textId="77777777" w:rsidR="004717E1" w:rsidRPr="0075007B" w:rsidRDefault="004717E1" w:rsidP="00587246">
      <w:pPr>
        <w:numPr>
          <w:ilvl w:val="0"/>
          <w:numId w:val="9"/>
        </w:numPr>
        <w:tabs>
          <w:tab w:val="left" w:pos="720"/>
        </w:tabs>
        <w:suppressAutoHyphens/>
        <w:spacing w:line="276" w:lineRule="auto"/>
        <w:jc w:val="both"/>
        <w:rPr>
          <w:rFonts w:ascii="Montserrat" w:hAnsi="Montserrat"/>
          <w:spacing w:val="-3"/>
          <w:sz w:val="22"/>
          <w:szCs w:val="22"/>
        </w:rPr>
      </w:pPr>
      <w:r w:rsidRPr="0075007B">
        <w:rPr>
          <w:rFonts w:ascii="Montserrat" w:hAnsi="Montserrat"/>
          <w:sz w:val="22"/>
          <w:szCs w:val="22"/>
        </w:rPr>
        <w:t>Desarrollar propuestas académicas y/o tecnológicas con acreditación conjunta; y</w:t>
      </w:r>
    </w:p>
    <w:p w14:paraId="1CCF3607" w14:textId="77777777" w:rsidR="004717E1" w:rsidRPr="0075007B" w:rsidRDefault="004717E1" w:rsidP="00587246">
      <w:pPr>
        <w:tabs>
          <w:tab w:val="left" w:pos="720"/>
        </w:tabs>
        <w:suppressAutoHyphens/>
        <w:spacing w:line="276" w:lineRule="auto"/>
        <w:ind w:left="1080"/>
        <w:jc w:val="both"/>
        <w:rPr>
          <w:rFonts w:ascii="Montserrat" w:hAnsi="Montserrat"/>
          <w:spacing w:val="-3"/>
          <w:sz w:val="22"/>
          <w:szCs w:val="22"/>
        </w:rPr>
      </w:pPr>
    </w:p>
    <w:p w14:paraId="54587762" w14:textId="0777DAEB" w:rsidR="004717E1" w:rsidRPr="0075007B" w:rsidRDefault="004717E1" w:rsidP="00587246">
      <w:pPr>
        <w:numPr>
          <w:ilvl w:val="0"/>
          <w:numId w:val="9"/>
        </w:numPr>
        <w:tabs>
          <w:tab w:val="left" w:pos="720"/>
        </w:tabs>
        <w:suppressAutoHyphens/>
        <w:spacing w:line="276" w:lineRule="auto"/>
        <w:jc w:val="both"/>
        <w:rPr>
          <w:rFonts w:ascii="Montserrat" w:hAnsi="Montserrat"/>
          <w:spacing w:val="-3"/>
          <w:sz w:val="22"/>
          <w:szCs w:val="22"/>
        </w:rPr>
      </w:pPr>
      <w:r w:rsidRPr="0075007B">
        <w:rPr>
          <w:rFonts w:ascii="Montserrat" w:hAnsi="Montserrat"/>
          <w:spacing w:val="-3"/>
          <w:sz w:val="22"/>
          <w:szCs w:val="22"/>
        </w:rPr>
        <w:t xml:space="preserve">Recibir profesores e investigadores en estancias académicas de </w:t>
      </w:r>
      <w:r w:rsidR="00312BFF" w:rsidRPr="0075007B">
        <w:rPr>
          <w:rFonts w:ascii="Montserrat" w:hAnsi="Montserrat"/>
          <w:spacing w:val="-3"/>
          <w:sz w:val="22"/>
          <w:szCs w:val="22"/>
        </w:rPr>
        <w:t>investigación por</w:t>
      </w:r>
      <w:r w:rsidRPr="0075007B">
        <w:rPr>
          <w:rFonts w:ascii="Montserrat" w:hAnsi="Montserrat"/>
          <w:spacing w:val="-3"/>
          <w:sz w:val="22"/>
          <w:szCs w:val="22"/>
        </w:rPr>
        <w:t xml:space="preserve"> periodos menores a un año o estancias sabáticas.</w:t>
      </w:r>
    </w:p>
    <w:p w14:paraId="60E8BBB6" w14:textId="77777777" w:rsidR="004717E1" w:rsidRPr="0075007B" w:rsidRDefault="004717E1" w:rsidP="00587246">
      <w:pPr>
        <w:tabs>
          <w:tab w:val="left" w:pos="720"/>
        </w:tabs>
        <w:suppressAutoHyphens/>
        <w:spacing w:line="276" w:lineRule="auto"/>
        <w:ind w:left="1080"/>
        <w:jc w:val="both"/>
        <w:rPr>
          <w:rFonts w:ascii="Montserrat" w:hAnsi="Montserrat"/>
          <w:spacing w:val="-3"/>
          <w:sz w:val="22"/>
          <w:szCs w:val="22"/>
        </w:rPr>
      </w:pPr>
    </w:p>
    <w:p w14:paraId="5B7613D3" w14:textId="77777777" w:rsidR="004717E1" w:rsidRPr="0075007B" w:rsidRDefault="004717E1" w:rsidP="00587246">
      <w:pPr>
        <w:numPr>
          <w:ilvl w:val="0"/>
          <w:numId w:val="9"/>
        </w:numPr>
        <w:tabs>
          <w:tab w:val="left" w:pos="720"/>
        </w:tabs>
        <w:suppressAutoHyphens/>
        <w:spacing w:line="276" w:lineRule="auto"/>
        <w:jc w:val="both"/>
        <w:rPr>
          <w:rFonts w:ascii="Montserrat" w:hAnsi="Montserrat"/>
          <w:spacing w:val="-3"/>
          <w:sz w:val="22"/>
          <w:szCs w:val="22"/>
        </w:rPr>
      </w:pPr>
      <w:r w:rsidRPr="0075007B">
        <w:rPr>
          <w:rFonts w:ascii="Montserrat" w:hAnsi="Montserrat"/>
          <w:spacing w:val="-3"/>
          <w:sz w:val="22"/>
          <w:szCs w:val="22"/>
        </w:rPr>
        <w:t>Promover el intercambio y la movilidad de estudiantes y becarios para el desarrollo de estancias de investigación, servicio social y prácticas profesionales.</w:t>
      </w:r>
    </w:p>
    <w:p w14:paraId="5BE37645" w14:textId="77777777" w:rsidR="004717E1" w:rsidRPr="0075007B" w:rsidRDefault="004717E1" w:rsidP="00587246">
      <w:pPr>
        <w:tabs>
          <w:tab w:val="left" w:pos="720"/>
        </w:tabs>
        <w:suppressAutoHyphens/>
        <w:spacing w:line="276" w:lineRule="auto"/>
        <w:jc w:val="both"/>
        <w:rPr>
          <w:rFonts w:ascii="Montserrat" w:hAnsi="Montserrat"/>
          <w:spacing w:val="-3"/>
          <w:sz w:val="22"/>
          <w:szCs w:val="22"/>
        </w:rPr>
      </w:pPr>
    </w:p>
    <w:p w14:paraId="403D0F21" w14:textId="77777777" w:rsidR="004717E1" w:rsidRPr="0075007B" w:rsidRDefault="004717E1" w:rsidP="00587246">
      <w:pPr>
        <w:numPr>
          <w:ilvl w:val="0"/>
          <w:numId w:val="9"/>
        </w:numPr>
        <w:tabs>
          <w:tab w:val="left" w:pos="720"/>
        </w:tabs>
        <w:suppressAutoHyphens/>
        <w:spacing w:line="276" w:lineRule="auto"/>
        <w:jc w:val="both"/>
        <w:rPr>
          <w:rFonts w:ascii="Montserrat" w:hAnsi="Montserrat"/>
          <w:spacing w:val="-3"/>
          <w:sz w:val="22"/>
          <w:szCs w:val="22"/>
        </w:rPr>
      </w:pPr>
      <w:r w:rsidRPr="0075007B">
        <w:rPr>
          <w:rFonts w:ascii="Montserrat" w:hAnsi="Montserrat"/>
          <w:spacing w:val="-3"/>
          <w:sz w:val="22"/>
          <w:szCs w:val="22"/>
        </w:rPr>
        <w:t>Las demás que acuerden las partes para la ejecución del presente Convenio.</w:t>
      </w:r>
    </w:p>
    <w:p w14:paraId="02F3DCA7" w14:textId="01F158B4" w:rsidR="004717E1" w:rsidRPr="0075007B" w:rsidRDefault="004717E1" w:rsidP="00587246">
      <w:pPr>
        <w:spacing w:line="276" w:lineRule="auto"/>
        <w:jc w:val="both"/>
        <w:rPr>
          <w:rFonts w:ascii="Montserrat" w:eastAsia="Calibri" w:hAnsi="Montserrat"/>
          <w:color w:val="auto"/>
          <w:sz w:val="22"/>
          <w:szCs w:val="22"/>
          <w:lang w:val="es-AR"/>
        </w:rPr>
      </w:pPr>
    </w:p>
    <w:p w14:paraId="22E4ADB6" w14:textId="77777777" w:rsidR="00A00AC1" w:rsidRPr="0075007B" w:rsidRDefault="00A00AC1" w:rsidP="00587246">
      <w:pPr>
        <w:spacing w:line="276" w:lineRule="auto"/>
        <w:jc w:val="both"/>
        <w:rPr>
          <w:rFonts w:ascii="Montserrat" w:eastAsia="Calibri" w:hAnsi="Montserrat"/>
          <w:color w:val="auto"/>
          <w:sz w:val="22"/>
          <w:szCs w:val="22"/>
          <w:lang w:val="es-AR"/>
        </w:rPr>
      </w:pPr>
    </w:p>
    <w:p w14:paraId="181D4ACA" w14:textId="1D34B91C" w:rsidR="00456459" w:rsidRPr="0075007B" w:rsidRDefault="004717E1" w:rsidP="00587246">
      <w:pPr>
        <w:spacing w:line="276" w:lineRule="auto"/>
        <w:jc w:val="both"/>
        <w:rPr>
          <w:rFonts w:ascii="Montserrat" w:eastAsia="Calibri" w:hAnsi="Montserrat"/>
          <w:color w:val="auto"/>
          <w:sz w:val="22"/>
          <w:szCs w:val="22"/>
          <w:lang w:val="es-AR"/>
        </w:rPr>
      </w:pPr>
      <w:r w:rsidRPr="0075007B">
        <w:rPr>
          <w:rFonts w:ascii="Montserrat" w:eastAsia="Calibri" w:hAnsi="Montserrat"/>
          <w:b/>
          <w:bCs/>
          <w:color w:val="auto"/>
          <w:sz w:val="22"/>
          <w:szCs w:val="22"/>
          <w:lang w:val="es-AR"/>
        </w:rPr>
        <w:t>TERCERA</w:t>
      </w:r>
      <w:r w:rsidR="00456459" w:rsidRPr="0075007B">
        <w:rPr>
          <w:rFonts w:ascii="Montserrat" w:eastAsia="Calibri" w:hAnsi="Montserrat"/>
          <w:b/>
          <w:bCs/>
          <w:color w:val="auto"/>
          <w:sz w:val="22"/>
          <w:szCs w:val="22"/>
          <w:lang w:val="es-AR"/>
        </w:rPr>
        <w:t xml:space="preserve">: </w:t>
      </w:r>
      <w:r w:rsidR="008D7FAD" w:rsidRPr="0075007B">
        <w:rPr>
          <w:rFonts w:ascii="Montserrat" w:eastAsia="Calibri" w:hAnsi="Montserrat"/>
          <w:b/>
          <w:bCs/>
          <w:color w:val="auto"/>
          <w:sz w:val="22"/>
          <w:szCs w:val="22"/>
          <w:lang w:val="es-AR"/>
        </w:rPr>
        <w:t xml:space="preserve">Compromisos </w:t>
      </w:r>
      <w:r w:rsidR="001B6A1C" w:rsidRPr="0075007B">
        <w:rPr>
          <w:rFonts w:ascii="Montserrat" w:eastAsia="Calibri" w:hAnsi="Montserrat"/>
          <w:b/>
          <w:bCs/>
          <w:color w:val="auto"/>
          <w:sz w:val="22"/>
          <w:szCs w:val="22"/>
          <w:lang w:val="es-AR"/>
        </w:rPr>
        <w:t>de las partes</w:t>
      </w:r>
      <w:r w:rsidR="001C7CE9" w:rsidRPr="0075007B">
        <w:rPr>
          <w:rFonts w:ascii="Montserrat" w:eastAsia="Calibri" w:hAnsi="Montserrat"/>
          <w:b/>
          <w:bCs/>
          <w:color w:val="auto"/>
          <w:sz w:val="22"/>
          <w:szCs w:val="22"/>
          <w:lang w:val="es-AR"/>
        </w:rPr>
        <w:t>.</w:t>
      </w:r>
      <w:r w:rsidR="00456459" w:rsidRPr="0075007B">
        <w:rPr>
          <w:rFonts w:ascii="Montserrat" w:eastAsia="Calibri" w:hAnsi="Montserrat"/>
          <w:b/>
          <w:bCs/>
          <w:color w:val="auto"/>
          <w:sz w:val="22"/>
          <w:szCs w:val="22"/>
          <w:lang w:val="es-AR"/>
        </w:rPr>
        <w:t xml:space="preserve"> </w:t>
      </w:r>
      <w:r w:rsidR="001B6A1C" w:rsidRPr="0075007B">
        <w:rPr>
          <w:rFonts w:ascii="Montserrat" w:eastAsia="Calibri" w:hAnsi="Montserrat"/>
          <w:color w:val="auto"/>
          <w:sz w:val="22"/>
          <w:szCs w:val="22"/>
          <w:lang w:val="es-AR"/>
        </w:rPr>
        <w:t>Las partes colaborarán en la realización de tareas conjuntas de investigación, según lo acordado en los respectivos convenios específicos suscritos. Evaluarán conjuntamente los temas a investigar, participarán en el proceso de implementación de los resultados de la investigación a desarrollar y mantendrán las reuniones de coordinación técnica necesarias.</w:t>
      </w:r>
    </w:p>
    <w:p w14:paraId="6A25090B" w14:textId="54FB9487" w:rsidR="001B6A1C" w:rsidRPr="0075007B" w:rsidRDefault="001B6A1C" w:rsidP="00587246">
      <w:pPr>
        <w:spacing w:line="276" w:lineRule="auto"/>
        <w:jc w:val="both"/>
        <w:rPr>
          <w:rFonts w:ascii="Montserrat" w:hAnsi="Montserrat"/>
          <w:sz w:val="22"/>
          <w:szCs w:val="22"/>
          <w:lang w:val="es-AR"/>
        </w:rPr>
      </w:pPr>
    </w:p>
    <w:p w14:paraId="527DF368" w14:textId="1173608A" w:rsidR="004717E1" w:rsidRPr="0075007B" w:rsidRDefault="004717E1" w:rsidP="00587246">
      <w:pPr>
        <w:spacing w:line="276" w:lineRule="auto"/>
        <w:jc w:val="both"/>
        <w:rPr>
          <w:rFonts w:ascii="Montserrat" w:hAnsi="Montserrat"/>
          <w:sz w:val="22"/>
          <w:szCs w:val="22"/>
          <w:lang w:val="es-AR"/>
        </w:rPr>
      </w:pPr>
      <w:r w:rsidRPr="0075007B">
        <w:rPr>
          <w:rFonts w:ascii="Montserrat" w:hAnsi="Montserrat"/>
          <w:b/>
          <w:bCs/>
          <w:sz w:val="22"/>
          <w:szCs w:val="22"/>
          <w:lang w:val="es-AR"/>
        </w:rPr>
        <w:lastRenderedPageBreak/>
        <w:t>CUARTA</w:t>
      </w:r>
      <w:r w:rsidRPr="0075007B">
        <w:rPr>
          <w:rFonts w:ascii="Montserrat" w:hAnsi="Montserrat"/>
          <w:sz w:val="22"/>
          <w:szCs w:val="22"/>
          <w:lang w:val="es-AR"/>
        </w:rPr>
        <w:t xml:space="preserve">. </w:t>
      </w:r>
      <w:r w:rsidRPr="0075007B">
        <w:rPr>
          <w:rFonts w:ascii="Montserrat" w:hAnsi="Montserrat"/>
          <w:b/>
          <w:bCs/>
          <w:sz w:val="22"/>
          <w:szCs w:val="22"/>
          <w:lang w:val="es-AR"/>
        </w:rPr>
        <w:t>De los Convenios Específicos</w:t>
      </w:r>
      <w:r w:rsidRPr="0075007B">
        <w:rPr>
          <w:rFonts w:ascii="Montserrat" w:hAnsi="Montserrat"/>
          <w:sz w:val="22"/>
          <w:szCs w:val="22"/>
          <w:lang w:val="es-AR"/>
        </w:rPr>
        <w:t>: “LAS PARTES” acuerdan que los programas de trabajo que se deriven de este Convenio General, serán elevados a la categoría de Convenios Específicos de Colaboración, una vez signados por sus representantes institucionales, mismos que se considerarán anexos del presente instrumento.</w:t>
      </w:r>
    </w:p>
    <w:p w14:paraId="3BBF1D9D" w14:textId="77777777" w:rsidR="004717E1" w:rsidRPr="0075007B" w:rsidRDefault="004717E1" w:rsidP="00587246">
      <w:pPr>
        <w:spacing w:line="276" w:lineRule="auto"/>
        <w:jc w:val="both"/>
        <w:rPr>
          <w:rFonts w:ascii="Montserrat" w:hAnsi="Montserrat"/>
          <w:sz w:val="22"/>
          <w:szCs w:val="22"/>
          <w:lang w:val="es-AR"/>
        </w:rPr>
      </w:pPr>
    </w:p>
    <w:p w14:paraId="6959F42B" w14:textId="08415B21" w:rsidR="00007237" w:rsidRPr="0075007B" w:rsidRDefault="004717E1" w:rsidP="00587246">
      <w:pPr>
        <w:spacing w:line="276" w:lineRule="auto"/>
        <w:jc w:val="both"/>
        <w:rPr>
          <w:rFonts w:ascii="Montserrat" w:eastAsia="Calibri" w:hAnsi="Montserrat"/>
          <w:sz w:val="22"/>
          <w:szCs w:val="22"/>
          <w:lang w:val="es-AR"/>
        </w:rPr>
      </w:pPr>
      <w:r w:rsidRPr="0075007B">
        <w:rPr>
          <w:rFonts w:ascii="Montserrat" w:eastAsia="Calibri" w:hAnsi="Montserrat"/>
          <w:b/>
          <w:bCs/>
          <w:sz w:val="22"/>
          <w:szCs w:val="22"/>
          <w:lang w:val="es-AR"/>
        </w:rPr>
        <w:t>Quinta</w:t>
      </w:r>
      <w:r w:rsidR="00456459" w:rsidRPr="0075007B">
        <w:rPr>
          <w:rFonts w:ascii="Montserrat" w:eastAsia="Calibri" w:hAnsi="Montserrat"/>
          <w:b/>
          <w:bCs/>
          <w:sz w:val="22"/>
          <w:szCs w:val="22"/>
          <w:lang w:val="es-AR"/>
        </w:rPr>
        <w:t xml:space="preserve">: </w:t>
      </w:r>
      <w:r w:rsidRPr="0075007B">
        <w:rPr>
          <w:rFonts w:ascii="Montserrat" w:eastAsia="Calibri" w:hAnsi="Montserrat"/>
          <w:b/>
          <w:bCs/>
          <w:sz w:val="22"/>
          <w:szCs w:val="22"/>
          <w:lang w:val="es-AR"/>
        </w:rPr>
        <w:t xml:space="preserve">Aplicabilidad de los Convenios </w:t>
      </w:r>
      <w:r w:rsidR="001B6A1C" w:rsidRPr="0075007B">
        <w:rPr>
          <w:rFonts w:ascii="Montserrat" w:eastAsia="Calibri" w:hAnsi="Montserrat"/>
          <w:b/>
          <w:bCs/>
          <w:sz w:val="22"/>
          <w:szCs w:val="22"/>
          <w:lang w:val="es-AR"/>
        </w:rPr>
        <w:t>Específicos</w:t>
      </w:r>
      <w:r w:rsidR="001C7CE9" w:rsidRPr="0075007B">
        <w:rPr>
          <w:rFonts w:ascii="Montserrat" w:eastAsia="Calibri" w:hAnsi="Montserrat"/>
          <w:b/>
          <w:bCs/>
          <w:sz w:val="22"/>
          <w:szCs w:val="22"/>
          <w:lang w:val="es-AR"/>
        </w:rPr>
        <w:t>.</w:t>
      </w:r>
      <w:r w:rsidR="00CC2C04" w:rsidRPr="0075007B">
        <w:rPr>
          <w:rFonts w:ascii="Montserrat" w:eastAsia="Calibri" w:hAnsi="Montserrat"/>
          <w:b/>
          <w:bCs/>
          <w:sz w:val="22"/>
          <w:szCs w:val="22"/>
          <w:lang w:val="es-AR"/>
        </w:rPr>
        <w:t xml:space="preserve"> </w:t>
      </w:r>
      <w:r w:rsidR="008D7760" w:rsidRPr="0075007B">
        <w:rPr>
          <w:rFonts w:ascii="Montserrat" w:eastAsia="Calibri" w:hAnsi="Montserrat"/>
          <w:sz w:val="22"/>
          <w:szCs w:val="22"/>
          <w:lang w:val="es-AR"/>
        </w:rPr>
        <w:t>Las partes comprenden y reconocen que las actividades específicas que se desarrollen de acuerdo a este acuerdo marco estarán sujetas a la disponibilidad de fondos, a la revisión y aprobación de las autoridades respectivas de cada parte, y a la suscripción y ejecución de acuerdos específicos que detallen, por escrito, materias tales como, el alcance de las actividades, transferencia tecnológica y divulgación de las actividades de investigación desarrolladas conjuntamente, todo lo cual será anexado a este convenio marco, constituyendo parte integral del mismo.</w:t>
      </w:r>
    </w:p>
    <w:p w14:paraId="491459FA" w14:textId="77777777" w:rsidR="001B6A1C" w:rsidRPr="0075007B" w:rsidRDefault="001B6A1C" w:rsidP="00587246">
      <w:pPr>
        <w:spacing w:line="276" w:lineRule="auto"/>
        <w:jc w:val="both"/>
        <w:rPr>
          <w:rFonts w:ascii="Montserrat" w:hAnsi="Montserrat"/>
          <w:sz w:val="22"/>
          <w:szCs w:val="22"/>
          <w:lang w:val="es-AR"/>
        </w:rPr>
      </w:pPr>
    </w:p>
    <w:p w14:paraId="3F5001B6" w14:textId="45252CF7" w:rsidR="00007237" w:rsidRPr="0075007B" w:rsidRDefault="004717E1" w:rsidP="00587246">
      <w:pPr>
        <w:spacing w:line="276" w:lineRule="auto"/>
        <w:jc w:val="both"/>
        <w:rPr>
          <w:rFonts w:ascii="Montserrat" w:hAnsi="Montserrat"/>
          <w:sz w:val="22"/>
          <w:szCs w:val="22"/>
          <w:lang w:val="es-AR"/>
        </w:rPr>
      </w:pPr>
      <w:r w:rsidRPr="0075007B">
        <w:rPr>
          <w:rFonts w:ascii="Montserrat" w:hAnsi="Montserrat"/>
          <w:b/>
          <w:bCs/>
          <w:sz w:val="22"/>
          <w:szCs w:val="22"/>
          <w:lang w:val="es-AR"/>
        </w:rPr>
        <w:t>Sexta</w:t>
      </w:r>
      <w:r w:rsidR="001B6A1C" w:rsidRPr="0075007B">
        <w:rPr>
          <w:rFonts w:ascii="Montserrat" w:hAnsi="Montserrat"/>
          <w:b/>
          <w:bCs/>
          <w:sz w:val="22"/>
          <w:szCs w:val="22"/>
          <w:lang w:val="es-AR"/>
        </w:rPr>
        <w:t xml:space="preserve">: Propiedad </w:t>
      </w:r>
      <w:r w:rsidR="00771FAA" w:rsidRPr="0075007B">
        <w:rPr>
          <w:rFonts w:ascii="Montserrat" w:hAnsi="Montserrat"/>
          <w:b/>
          <w:bCs/>
          <w:sz w:val="22"/>
          <w:szCs w:val="22"/>
          <w:lang w:val="es-AR"/>
        </w:rPr>
        <w:t>intelectual.</w:t>
      </w:r>
      <w:r w:rsidR="00771FAA" w:rsidRPr="0075007B">
        <w:rPr>
          <w:rFonts w:ascii="Montserrat" w:hAnsi="Montserrat"/>
          <w:sz w:val="22"/>
          <w:szCs w:val="22"/>
          <w:lang w:val="es-AR"/>
        </w:rPr>
        <w:t xml:space="preserve"> Las</w:t>
      </w:r>
      <w:r w:rsidR="001B6A1C" w:rsidRPr="0075007B">
        <w:rPr>
          <w:rFonts w:ascii="Montserrat" w:hAnsi="Montserrat"/>
          <w:sz w:val="22"/>
          <w:szCs w:val="22"/>
          <w:lang w:val="es-AR"/>
        </w:rPr>
        <w:t xml:space="preserve"> partes declaran expresamente que toda la </w:t>
      </w:r>
      <w:r w:rsidR="00D42799" w:rsidRPr="0075007B">
        <w:rPr>
          <w:rFonts w:ascii="Montserrat" w:hAnsi="Montserrat"/>
          <w:sz w:val="22"/>
          <w:szCs w:val="22"/>
          <w:lang w:val="es-AR"/>
        </w:rPr>
        <w:t xml:space="preserve">propiedad intelectual y demás </w:t>
      </w:r>
      <w:r w:rsidR="001B6A1C" w:rsidRPr="0075007B">
        <w:rPr>
          <w:rFonts w:ascii="Montserrat" w:hAnsi="Montserrat"/>
          <w:sz w:val="22"/>
          <w:szCs w:val="22"/>
          <w:lang w:val="es-AR"/>
        </w:rPr>
        <w:t xml:space="preserve">información </w:t>
      </w:r>
      <w:r w:rsidR="0067049A" w:rsidRPr="0075007B">
        <w:rPr>
          <w:rFonts w:ascii="Montserrat" w:hAnsi="Montserrat"/>
          <w:sz w:val="22"/>
          <w:szCs w:val="22"/>
          <w:lang w:val="es-AR"/>
        </w:rPr>
        <w:t>y data</w:t>
      </w:r>
      <w:r w:rsidR="008D7760" w:rsidRPr="0075007B">
        <w:rPr>
          <w:rFonts w:ascii="Montserrat" w:hAnsi="Montserrat"/>
          <w:sz w:val="22"/>
          <w:szCs w:val="22"/>
          <w:lang w:val="es-AR"/>
        </w:rPr>
        <w:t xml:space="preserve"> </w:t>
      </w:r>
      <w:r w:rsidR="0067049A" w:rsidRPr="0075007B">
        <w:rPr>
          <w:rFonts w:ascii="Montserrat" w:hAnsi="Montserrat"/>
          <w:sz w:val="22"/>
          <w:szCs w:val="22"/>
          <w:lang w:val="es-AR"/>
        </w:rPr>
        <w:t xml:space="preserve">susceptible de registro o patente </w:t>
      </w:r>
      <w:r w:rsidR="001B6A1C" w:rsidRPr="0075007B">
        <w:rPr>
          <w:rFonts w:ascii="Montserrat" w:hAnsi="Montserrat"/>
          <w:sz w:val="22"/>
          <w:szCs w:val="22"/>
          <w:lang w:val="es-AR"/>
        </w:rPr>
        <w:t>que esté en posesión de las partes</w:t>
      </w:r>
      <w:r w:rsidR="001B2206" w:rsidRPr="0075007B">
        <w:rPr>
          <w:rFonts w:ascii="Montserrat" w:hAnsi="Montserrat"/>
          <w:sz w:val="22"/>
          <w:szCs w:val="22"/>
          <w:lang w:val="es-AR"/>
        </w:rPr>
        <w:t xml:space="preserve"> previo a la firma de este acuerdo</w:t>
      </w:r>
      <w:r w:rsidR="0067049A" w:rsidRPr="0075007B">
        <w:rPr>
          <w:rFonts w:ascii="Montserrat" w:hAnsi="Montserrat"/>
          <w:sz w:val="22"/>
          <w:szCs w:val="22"/>
          <w:lang w:val="es-AR"/>
        </w:rPr>
        <w:t xml:space="preserve"> o durante su ejecución (propiedad intelectual subyacente)</w:t>
      </w:r>
      <w:r w:rsidR="001B6A1C" w:rsidRPr="0075007B">
        <w:rPr>
          <w:rFonts w:ascii="Montserrat" w:hAnsi="Montserrat"/>
          <w:sz w:val="22"/>
          <w:szCs w:val="22"/>
          <w:lang w:val="es-AR"/>
        </w:rPr>
        <w:t xml:space="preserve">, </w:t>
      </w:r>
      <w:r w:rsidR="0067049A" w:rsidRPr="0075007B">
        <w:rPr>
          <w:rFonts w:ascii="Montserrat" w:hAnsi="Montserrat"/>
          <w:sz w:val="22"/>
          <w:szCs w:val="22"/>
          <w:lang w:val="es-AR"/>
        </w:rPr>
        <w:t>permanecerá bajo su exclusiva propiedad. Ninguna parte de este acuerdo será interpretada como una cesión, licencia o derecho sobre una patente o propiedad intelectual de las partes</w:t>
      </w:r>
      <w:r w:rsidR="001B6A1C" w:rsidRPr="0075007B">
        <w:rPr>
          <w:rFonts w:ascii="Montserrat" w:hAnsi="Montserrat"/>
          <w:sz w:val="22"/>
          <w:szCs w:val="22"/>
          <w:lang w:val="es-AR"/>
        </w:rPr>
        <w:t>.</w:t>
      </w:r>
    </w:p>
    <w:p w14:paraId="591CEB56" w14:textId="4D4588A9" w:rsidR="00D42799" w:rsidRPr="0075007B" w:rsidRDefault="00D42799" w:rsidP="00587246">
      <w:pPr>
        <w:spacing w:line="276" w:lineRule="auto"/>
        <w:jc w:val="both"/>
        <w:rPr>
          <w:rFonts w:ascii="Montserrat" w:hAnsi="Montserrat"/>
          <w:sz w:val="22"/>
          <w:szCs w:val="22"/>
          <w:lang w:val="es-AR"/>
        </w:rPr>
      </w:pPr>
    </w:p>
    <w:p w14:paraId="7F988AAA" w14:textId="3E6EB869" w:rsidR="00D42799" w:rsidRPr="0075007B" w:rsidRDefault="00D42799" w:rsidP="00587246">
      <w:pPr>
        <w:spacing w:line="276" w:lineRule="auto"/>
        <w:jc w:val="both"/>
        <w:rPr>
          <w:rFonts w:ascii="Montserrat" w:hAnsi="Montserrat"/>
          <w:sz w:val="22"/>
          <w:szCs w:val="22"/>
          <w:lang w:val="es-AR"/>
        </w:rPr>
      </w:pPr>
      <w:r w:rsidRPr="0075007B">
        <w:rPr>
          <w:rFonts w:ascii="Montserrat" w:hAnsi="Montserrat"/>
          <w:sz w:val="22"/>
          <w:szCs w:val="22"/>
          <w:lang w:val="es-AR"/>
        </w:rPr>
        <w:t xml:space="preserve">En caso de que tal información sea requerida para una investigación o actividad relacionada a este acuerdo, ella podrá ser utilizada únicamente con tales propósitos luego de obtener autorización escrita de la parte titular. </w:t>
      </w:r>
    </w:p>
    <w:p w14:paraId="38A5637F" w14:textId="67670D49" w:rsidR="00D42799" w:rsidRPr="0075007B" w:rsidRDefault="00D42799" w:rsidP="00587246">
      <w:pPr>
        <w:spacing w:line="276" w:lineRule="auto"/>
        <w:jc w:val="both"/>
        <w:rPr>
          <w:rFonts w:ascii="Montserrat" w:hAnsi="Montserrat"/>
          <w:sz w:val="22"/>
          <w:szCs w:val="22"/>
          <w:lang w:val="es-AR"/>
        </w:rPr>
      </w:pPr>
    </w:p>
    <w:p w14:paraId="77759E1B" w14:textId="29491E67" w:rsidR="00D42799" w:rsidRPr="0075007B" w:rsidRDefault="00D42799" w:rsidP="00587246">
      <w:pPr>
        <w:spacing w:line="276" w:lineRule="auto"/>
        <w:jc w:val="both"/>
        <w:rPr>
          <w:rFonts w:ascii="Montserrat" w:hAnsi="Montserrat"/>
          <w:sz w:val="22"/>
          <w:szCs w:val="22"/>
          <w:lang w:val="es-AR"/>
        </w:rPr>
      </w:pPr>
      <w:r w:rsidRPr="0075007B">
        <w:rPr>
          <w:rFonts w:ascii="Montserrat" w:hAnsi="Montserrat"/>
          <w:sz w:val="22"/>
          <w:szCs w:val="22"/>
          <w:lang w:val="es-AR"/>
        </w:rPr>
        <w:t xml:space="preserve">La propiedad intelectual relacionada a la información y resultados de los proyectos desarrollados bajo este acuerdo (propiedad intelectual resultante) será detallada expresamente en los anexos o acuerdos específicos que regulan la ejecución de tales proyectos, en base a la participación que cada una de las partes tenga en su creación. </w:t>
      </w:r>
    </w:p>
    <w:p w14:paraId="3D11001B" w14:textId="77777777" w:rsidR="001B6A1C" w:rsidRPr="0075007B" w:rsidRDefault="001B6A1C" w:rsidP="00587246">
      <w:pPr>
        <w:spacing w:line="276" w:lineRule="auto"/>
        <w:jc w:val="both"/>
        <w:rPr>
          <w:rFonts w:ascii="Montserrat" w:hAnsi="Montserrat"/>
          <w:sz w:val="22"/>
          <w:szCs w:val="22"/>
          <w:lang w:val="es-AR"/>
        </w:rPr>
      </w:pPr>
    </w:p>
    <w:p w14:paraId="615D406B" w14:textId="41AFBEB4" w:rsidR="00007237" w:rsidRPr="0075007B" w:rsidRDefault="004717E1" w:rsidP="00587246">
      <w:pPr>
        <w:spacing w:line="276" w:lineRule="auto"/>
        <w:jc w:val="both"/>
        <w:rPr>
          <w:rFonts w:ascii="Montserrat" w:eastAsia="Calibri" w:hAnsi="Montserrat"/>
          <w:sz w:val="22"/>
          <w:szCs w:val="22"/>
          <w:lang w:val="es-AR"/>
        </w:rPr>
      </w:pPr>
      <w:r w:rsidRPr="0075007B">
        <w:rPr>
          <w:rFonts w:ascii="Montserrat" w:hAnsi="Montserrat"/>
          <w:b/>
          <w:bCs/>
          <w:sz w:val="22"/>
          <w:szCs w:val="22"/>
          <w:lang w:val="es-AR"/>
        </w:rPr>
        <w:t>Séptima</w:t>
      </w:r>
      <w:r w:rsidR="001B6A1C" w:rsidRPr="0075007B">
        <w:rPr>
          <w:rFonts w:ascii="Montserrat" w:eastAsia="Calibri" w:hAnsi="Montserrat"/>
          <w:b/>
          <w:bCs/>
          <w:sz w:val="22"/>
          <w:szCs w:val="22"/>
          <w:lang w:val="es-AR"/>
        </w:rPr>
        <w:t>: Información confidencial</w:t>
      </w:r>
      <w:r w:rsidR="00007237" w:rsidRPr="0075007B">
        <w:rPr>
          <w:rFonts w:ascii="Montserrat" w:eastAsia="Calibri" w:hAnsi="Montserrat"/>
          <w:b/>
          <w:bCs/>
          <w:sz w:val="22"/>
          <w:szCs w:val="22"/>
          <w:lang w:val="es-AR"/>
        </w:rPr>
        <w:t>.</w:t>
      </w:r>
      <w:r w:rsidR="00491A85" w:rsidRPr="0075007B">
        <w:rPr>
          <w:rFonts w:ascii="Montserrat" w:eastAsia="Calibri" w:hAnsi="Montserrat"/>
          <w:b/>
          <w:bCs/>
          <w:sz w:val="22"/>
          <w:szCs w:val="22"/>
          <w:lang w:val="es-AR"/>
        </w:rPr>
        <w:t xml:space="preserve"> </w:t>
      </w:r>
      <w:r w:rsidR="001B6A1C" w:rsidRPr="0075007B">
        <w:rPr>
          <w:rFonts w:ascii="Montserrat" w:eastAsia="Calibri" w:hAnsi="Montserrat"/>
          <w:sz w:val="22"/>
          <w:szCs w:val="22"/>
          <w:lang w:val="es-AR"/>
        </w:rPr>
        <w:t>Las Partes declaran explícitamente que toda la información de la que disponen con anterioridad a la firma del presente acuerdo pertenece exclusivamente a cada una de ellas y que toda la información de carácter privado de la que tengan conocimiento, con motivo de la ejecución de este acuerdo, se mantendrá en reserva y en estricta confidencialidad. Cada una de las partes no revelará</w:t>
      </w:r>
      <w:r w:rsidR="006A2379" w:rsidRPr="0075007B">
        <w:rPr>
          <w:rFonts w:ascii="Montserrat" w:eastAsia="Calibri" w:hAnsi="Montserrat"/>
          <w:sz w:val="22"/>
          <w:szCs w:val="22"/>
          <w:lang w:val="es-AR"/>
        </w:rPr>
        <w:t>, no utilizará para su propio beneficio, no explotará</w:t>
      </w:r>
      <w:r w:rsidR="001B6A1C" w:rsidRPr="0075007B">
        <w:rPr>
          <w:rFonts w:ascii="Montserrat" w:eastAsia="Calibri" w:hAnsi="Montserrat"/>
          <w:sz w:val="22"/>
          <w:szCs w:val="22"/>
          <w:lang w:val="es-AR"/>
        </w:rPr>
        <w:t xml:space="preserve"> </w:t>
      </w:r>
      <w:r w:rsidR="001B6A1C" w:rsidRPr="0075007B">
        <w:rPr>
          <w:rFonts w:ascii="Montserrat" w:eastAsia="Calibri" w:hAnsi="Montserrat"/>
          <w:sz w:val="22"/>
          <w:szCs w:val="22"/>
          <w:lang w:val="es-AR"/>
        </w:rPr>
        <w:lastRenderedPageBreak/>
        <w:t xml:space="preserve">ni permitirá que se revele a </w:t>
      </w:r>
      <w:r w:rsidR="006A2379" w:rsidRPr="0075007B">
        <w:rPr>
          <w:rFonts w:ascii="Montserrat" w:eastAsia="Calibri" w:hAnsi="Montserrat"/>
          <w:sz w:val="22"/>
          <w:szCs w:val="22"/>
          <w:lang w:val="es-AR"/>
        </w:rPr>
        <w:t xml:space="preserve">otra </w:t>
      </w:r>
      <w:r w:rsidR="001B6A1C" w:rsidRPr="0075007B">
        <w:rPr>
          <w:rFonts w:ascii="Montserrat" w:eastAsia="Calibri" w:hAnsi="Montserrat"/>
          <w:sz w:val="22"/>
          <w:szCs w:val="22"/>
          <w:lang w:val="es-AR"/>
        </w:rPr>
        <w:t>persona o entidad</w:t>
      </w:r>
      <w:r w:rsidR="006A2379" w:rsidRPr="0075007B">
        <w:rPr>
          <w:rFonts w:ascii="Montserrat" w:eastAsia="Calibri" w:hAnsi="Montserrat"/>
          <w:sz w:val="22"/>
          <w:szCs w:val="22"/>
          <w:lang w:val="es-AR"/>
        </w:rPr>
        <w:t xml:space="preserve"> la información confidencial</w:t>
      </w:r>
      <w:r w:rsidR="001B6A1C" w:rsidRPr="0075007B">
        <w:rPr>
          <w:rFonts w:ascii="Montserrat" w:eastAsia="Calibri" w:hAnsi="Montserrat"/>
          <w:sz w:val="22"/>
          <w:szCs w:val="22"/>
          <w:lang w:val="es-AR"/>
        </w:rPr>
        <w:t xml:space="preserve">, y tomará las medidas </w:t>
      </w:r>
      <w:r w:rsidR="002031A3" w:rsidRPr="0075007B">
        <w:rPr>
          <w:rFonts w:ascii="Montserrat" w:eastAsia="Calibri" w:hAnsi="Montserrat"/>
          <w:sz w:val="22"/>
          <w:szCs w:val="22"/>
          <w:lang w:val="es-AR"/>
        </w:rPr>
        <w:t xml:space="preserve">apropiadas y </w:t>
      </w:r>
      <w:r w:rsidR="001B6A1C" w:rsidRPr="0075007B">
        <w:rPr>
          <w:rFonts w:ascii="Montserrat" w:eastAsia="Calibri" w:hAnsi="Montserrat"/>
          <w:sz w:val="22"/>
          <w:szCs w:val="22"/>
          <w:lang w:val="es-AR"/>
        </w:rPr>
        <w:t>oportunas para el estricto cumplimiento de esta obligación por parte de todo el personal que tenga acceso a la misma.</w:t>
      </w:r>
    </w:p>
    <w:p w14:paraId="26A309A0" w14:textId="77777777" w:rsidR="001B6A1C" w:rsidRPr="0075007B" w:rsidRDefault="001B6A1C" w:rsidP="00587246">
      <w:pPr>
        <w:spacing w:line="276" w:lineRule="auto"/>
        <w:jc w:val="both"/>
        <w:rPr>
          <w:rFonts w:ascii="Montserrat" w:eastAsia="Calibri" w:hAnsi="Montserrat"/>
          <w:sz w:val="22"/>
          <w:szCs w:val="22"/>
          <w:lang w:val="es-AR"/>
        </w:rPr>
      </w:pPr>
    </w:p>
    <w:p w14:paraId="58A35B1A" w14:textId="4A0BA945" w:rsidR="001B6A1C" w:rsidRPr="0075007B" w:rsidRDefault="002031A3" w:rsidP="00587246">
      <w:pPr>
        <w:spacing w:line="276" w:lineRule="auto"/>
        <w:jc w:val="both"/>
        <w:rPr>
          <w:rFonts w:ascii="Montserrat" w:eastAsia="Calibri" w:hAnsi="Montserrat"/>
          <w:sz w:val="22"/>
          <w:szCs w:val="22"/>
          <w:lang w:val="es-AR"/>
        </w:rPr>
      </w:pPr>
      <w:r w:rsidRPr="0075007B">
        <w:rPr>
          <w:rFonts w:ascii="Montserrat" w:eastAsia="Calibri" w:hAnsi="Montserrat"/>
          <w:sz w:val="22"/>
          <w:szCs w:val="22"/>
          <w:lang w:val="es-AR"/>
        </w:rPr>
        <w:t xml:space="preserve">Para </w:t>
      </w:r>
      <w:r w:rsidR="001B6A1C" w:rsidRPr="0075007B">
        <w:rPr>
          <w:rFonts w:ascii="Montserrat" w:eastAsia="Calibri" w:hAnsi="Montserrat"/>
          <w:sz w:val="22"/>
          <w:szCs w:val="22"/>
          <w:lang w:val="es-AR"/>
        </w:rPr>
        <w:t xml:space="preserve">los efectos del presente instrumento, se entiende por "Información Confidencial" toda la información tangible e intangible, ya sea oral, escrita o proporcionada en cualquier otro medio, relativa a la </w:t>
      </w:r>
      <w:r w:rsidRPr="0075007B">
        <w:rPr>
          <w:rFonts w:ascii="Montserrat" w:eastAsia="Calibri" w:hAnsi="Montserrat"/>
          <w:sz w:val="22"/>
          <w:szCs w:val="22"/>
          <w:lang w:val="es-AR"/>
        </w:rPr>
        <w:t>conducción</w:t>
      </w:r>
      <w:r w:rsidR="001B6A1C" w:rsidRPr="0075007B">
        <w:rPr>
          <w:rFonts w:ascii="Montserrat" w:eastAsia="Calibri" w:hAnsi="Montserrat"/>
          <w:sz w:val="22"/>
          <w:szCs w:val="22"/>
          <w:lang w:val="es-AR"/>
        </w:rPr>
        <w:t>, operaciones, productos e invenciones, incluyendo datos técnicos, registros</w:t>
      </w:r>
      <w:r w:rsidR="00B75E3A" w:rsidRPr="0075007B">
        <w:rPr>
          <w:rFonts w:ascii="Montserrat" w:eastAsia="Calibri" w:hAnsi="Montserrat"/>
          <w:sz w:val="22"/>
          <w:szCs w:val="22"/>
          <w:lang w:val="es-AR"/>
        </w:rPr>
        <w:t xml:space="preserve"> e</w:t>
      </w:r>
      <w:r w:rsidR="001B6A1C" w:rsidRPr="0075007B">
        <w:rPr>
          <w:rFonts w:ascii="Montserrat" w:eastAsia="Calibri" w:hAnsi="Montserrat"/>
          <w:sz w:val="22"/>
          <w:szCs w:val="22"/>
          <w:lang w:val="es-AR"/>
        </w:rPr>
        <w:t xml:space="preserve"> información en general, de las Partes, o de terceros relacionados con ellas. Las Partes mantendrán dicha información estrictamente confidencial y no la divulgarán sin el previo consentimiento por escrito de la otra parte</w:t>
      </w:r>
    </w:p>
    <w:p w14:paraId="04088C8E" w14:textId="77777777" w:rsidR="00007237" w:rsidRPr="0075007B" w:rsidRDefault="00007237" w:rsidP="00587246">
      <w:pPr>
        <w:spacing w:line="276" w:lineRule="auto"/>
        <w:jc w:val="both"/>
        <w:rPr>
          <w:rFonts w:ascii="Montserrat" w:eastAsia="Calibri" w:hAnsi="Montserrat"/>
          <w:sz w:val="22"/>
          <w:szCs w:val="22"/>
          <w:lang w:val="es-AR"/>
        </w:rPr>
      </w:pPr>
    </w:p>
    <w:p w14:paraId="08D7D41B" w14:textId="74D617B4" w:rsidR="001B6A1C" w:rsidRPr="0075007B" w:rsidRDefault="001B6A1C" w:rsidP="00587246">
      <w:pPr>
        <w:spacing w:line="276" w:lineRule="auto"/>
        <w:jc w:val="both"/>
        <w:rPr>
          <w:rFonts w:ascii="Montserrat" w:eastAsia="Calibri" w:hAnsi="Montserrat"/>
          <w:sz w:val="22"/>
          <w:szCs w:val="22"/>
          <w:lang w:val="es-AR"/>
        </w:rPr>
      </w:pPr>
      <w:r w:rsidRPr="0075007B">
        <w:rPr>
          <w:rFonts w:ascii="Montserrat" w:eastAsia="Calibri" w:hAnsi="Montserrat"/>
          <w:sz w:val="22"/>
          <w:szCs w:val="22"/>
          <w:lang w:val="es-AR"/>
        </w:rPr>
        <w:t xml:space="preserve">Lo siguiente no se considerará Información Confidencial: </w:t>
      </w:r>
    </w:p>
    <w:p w14:paraId="5AF0D411" w14:textId="77777777" w:rsidR="001B6A1C" w:rsidRPr="0075007B" w:rsidRDefault="001B6A1C" w:rsidP="00587246">
      <w:pPr>
        <w:spacing w:line="276" w:lineRule="auto"/>
        <w:jc w:val="both"/>
        <w:rPr>
          <w:rFonts w:ascii="Montserrat" w:eastAsia="Calibri" w:hAnsi="Montserrat"/>
          <w:sz w:val="22"/>
          <w:szCs w:val="22"/>
          <w:lang w:val="es-AR"/>
        </w:rPr>
      </w:pPr>
    </w:p>
    <w:p w14:paraId="64047C38" w14:textId="77777777" w:rsidR="001B6A1C" w:rsidRPr="0075007B" w:rsidRDefault="001B6A1C" w:rsidP="00587246">
      <w:pPr>
        <w:spacing w:line="276" w:lineRule="auto"/>
        <w:jc w:val="both"/>
        <w:rPr>
          <w:rFonts w:ascii="Montserrat" w:eastAsia="Calibri" w:hAnsi="Montserrat"/>
          <w:sz w:val="22"/>
          <w:szCs w:val="22"/>
          <w:lang w:val="es-AR"/>
        </w:rPr>
      </w:pPr>
      <w:r w:rsidRPr="0075007B">
        <w:rPr>
          <w:rFonts w:ascii="Montserrat" w:eastAsia="Calibri" w:hAnsi="Montserrat"/>
          <w:sz w:val="22"/>
          <w:szCs w:val="22"/>
          <w:lang w:val="es-AR"/>
        </w:rPr>
        <w:t xml:space="preserve">(a) Aquella información que en el momento de su divulgación sea de dominio público; </w:t>
      </w:r>
    </w:p>
    <w:p w14:paraId="1B1E6DB4" w14:textId="77777777" w:rsidR="001B6A1C" w:rsidRPr="0075007B" w:rsidRDefault="001B6A1C" w:rsidP="00587246">
      <w:pPr>
        <w:spacing w:line="276" w:lineRule="auto"/>
        <w:jc w:val="both"/>
        <w:rPr>
          <w:rFonts w:ascii="Montserrat" w:eastAsia="Calibri" w:hAnsi="Montserrat"/>
          <w:sz w:val="22"/>
          <w:szCs w:val="22"/>
          <w:lang w:val="es-AR"/>
        </w:rPr>
      </w:pPr>
    </w:p>
    <w:p w14:paraId="79634171" w14:textId="77777777" w:rsidR="001B6A1C" w:rsidRPr="0075007B" w:rsidRDefault="001B6A1C" w:rsidP="00587246">
      <w:pPr>
        <w:spacing w:line="276" w:lineRule="auto"/>
        <w:jc w:val="both"/>
        <w:rPr>
          <w:rFonts w:ascii="Montserrat" w:eastAsia="Calibri" w:hAnsi="Montserrat"/>
          <w:sz w:val="22"/>
          <w:szCs w:val="22"/>
          <w:lang w:val="es-AR"/>
        </w:rPr>
      </w:pPr>
      <w:r w:rsidRPr="0075007B">
        <w:rPr>
          <w:rFonts w:ascii="Montserrat" w:eastAsia="Calibri" w:hAnsi="Montserrat"/>
          <w:sz w:val="22"/>
          <w:szCs w:val="22"/>
          <w:lang w:val="es-AR"/>
        </w:rPr>
        <w:t xml:space="preserve">(b) Aquella información que después del momento de su divulgación pase a ser de dominio público o se publique sin intervención de las Partes; </w:t>
      </w:r>
    </w:p>
    <w:p w14:paraId="6FD28EF3" w14:textId="77777777" w:rsidR="001B6A1C" w:rsidRPr="0075007B" w:rsidRDefault="001B6A1C" w:rsidP="00587246">
      <w:pPr>
        <w:spacing w:line="276" w:lineRule="auto"/>
        <w:jc w:val="both"/>
        <w:rPr>
          <w:rFonts w:ascii="Montserrat" w:eastAsia="Calibri" w:hAnsi="Montserrat"/>
          <w:sz w:val="22"/>
          <w:szCs w:val="22"/>
          <w:lang w:val="es-AR"/>
        </w:rPr>
      </w:pPr>
    </w:p>
    <w:p w14:paraId="1CD818EF" w14:textId="3C6991A3" w:rsidR="00007237" w:rsidRPr="0075007B" w:rsidRDefault="001B6A1C" w:rsidP="00587246">
      <w:pPr>
        <w:spacing w:line="276" w:lineRule="auto"/>
        <w:jc w:val="both"/>
        <w:rPr>
          <w:rFonts w:ascii="Montserrat" w:eastAsia="Calibri" w:hAnsi="Montserrat"/>
          <w:sz w:val="22"/>
          <w:szCs w:val="22"/>
          <w:lang w:val="es-AR"/>
        </w:rPr>
      </w:pPr>
      <w:r w:rsidRPr="0075007B">
        <w:rPr>
          <w:rFonts w:ascii="Montserrat" w:eastAsia="Calibri" w:hAnsi="Montserrat"/>
          <w:sz w:val="22"/>
          <w:szCs w:val="22"/>
          <w:lang w:val="es-AR"/>
        </w:rPr>
        <w:t xml:space="preserve">(c) La información revelada </w:t>
      </w:r>
      <w:r w:rsidR="00AE752E" w:rsidRPr="0075007B">
        <w:rPr>
          <w:rFonts w:ascii="Montserrat" w:eastAsia="Calibri" w:hAnsi="Montserrat"/>
          <w:sz w:val="22"/>
          <w:szCs w:val="22"/>
          <w:lang w:val="es-AR"/>
        </w:rPr>
        <w:t xml:space="preserve">a </w:t>
      </w:r>
      <w:r w:rsidRPr="0075007B">
        <w:rPr>
          <w:rFonts w:ascii="Montserrat" w:eastAsia="Calibri" w:hAnsi="Montserrat"/>
          <w:sz w:val="22"/>
          <w:szCs w:val="22"/>
          <w:lang w:val="es-AR"/>
        </w:rPr>
        <w:t>una Parte de buena fe por un tercero, que tenga derecho a revelar dicha información, o que una Parte pueda demostrar que estaba en su poder porque fue desarrollada o investigada por ella; y</w:t>
      </w:r>
    </w:p>
    <w:p w14:paraId="0872E1A4" w14:textId="77777777" w:rsidR="00B75E3A" w:rsidRPr="0075007B" w:rsidRDefault="00B75E3A" w:rsidP="00587246">
      <w:pPr>
        <w:spacing w:line="276" w:lineRule="auto"/>
        <w:jc w:val="both"/>
        <w:rPr>
          <w:rFonts w:ascii="Montserrat" w:eastAsia="Calibri" w:hAnsi="Montserrat"/>
          <w:sz w:val="22"/>
          <w:szCs w:val="22"/>
          <w:lang w:val="es-AR"/>
        </w:rPr>
      </w:pPr>
    </w:p>
    <w:p w14:paraId="1E7FEF6F" w14:textId="0AD1F444" w:rsidR="001F396F" w:rsidRPr="0075007B" w:rsidRDefault="001B6A1C" w:rsidP="00587246">
      <w:pPr>
        <w:spacing w:line="276" w:lineRule="auto"/>
        <w:jc w:val="both"/>
        <w:rPr>
          <w:rFonts w:ascii="Montserrat" w:eastAsia="Calibri" w:hAnsi="Montserrat"/>
          <w:sz w:val="22"/>
          <w:szCs w:val="22"/>
          <w:lang w:val="es-AR"/>
        </w:rPr>
      </w:pPr>
      <w:r w:rsidRPr="0075007B">
        <w:rPr>
          <w:rFonts w:ascii="Montserrat" w:eastAsia="Calibri" w:hAnsi="Montserrat"/>
          <w:sz w:val="22"/>
          <w:szCs w:val="22"/>
          <w:lang w:val="es-AR"/>
        </w:rPr>
        <w:t>(d) Información que deba ser revelada por requerimiento legal, orden judicial y/o para dar cumplimiento al presente instrumento. En este caso, si una de las Partes está obligada a revelar la información por requerimiento legal u orden judicial</w:t>
      </w:r>
      <w:r w:rsidR="00AE752E" w:rsidRPr="0075007B">
        <w:rPr>
          <w:rFonts w:ascii="Montserrat" w:eastAsia="Calibri" w:hAnsi="Montserrat"/>
          <w:sz w:val="22"/>
          <w:szCs w:val="22"/>
          <w:lang w:val="es-AR"/>
        </w:rPr>
        <w:t xml:space="preserve"> o administrativa</w:t>
      </w:r>
      <w:r w:rsidRPr="0075007B">
        <w:rPr>
          <w:rFonts w:ascii="Montserrat" w:eastAsia="Calibri" w:hAnsi="Montserrat"/>
          <w:sz w:val="22"/>
          <w:szCs w:val="22"/>
          <w:lang w:val="es-AR"/>
        </w:rPr>
        <w:t xml:space="preserve">, lo notificará sin demora a la otra Parte para que ésta pueda solicitar las medidas de protección o cautelares que legalmente tenga a su alcance para evitar o limitar dicha </w:t>
      </w:r>
      <w:r w:rsidR="002F597A" w:rsidRPr="0075007B">
        <w:rPr>
          <w:rFonts w:ascii="Montserrat" w:eastAsia="Calibri" w:hAnsi="Montserrat"/>
          <w:sz w:val="22"/>
          <w:szCs w:val="22"/>
          <w:lang w:val="es-AR"/>
        </w:rPr>
        <w:t>divulgación</w:t>
      </w:r>
      <w:r w:rsidR="006A2379" w:rsidRPr="0075007B">
        <w:rPr>
          <w:rFonts w:ascii="Montserrat" w:eastAsia="Calibri" w:hAnsi="Montserrat"/>
          <w:sz w:val="22"/>
          <w:szCs w:val="22"/>
          <w:lang w:val="es-AR"/>
        </w:rPr>
        <w:t xml:space="preserve"> y/o los perjuicios que ésta pueda causar</w:t>
      </w:r>
      <w:r w:rsidRPr="0075007B">
        <w:rPr>
          <w:rFonts w:ascii="Montserrat" w:eastAsia="Calibri" w:hAnsi="Montserrat"/>
          <w:sz w:val="22"/>
          <w:szCs w:val="22"/>
          <w:lang w:val="es-AR"/>
        </w:rPr>
        <w:t xml:space="preserve">. En caso de no obtenerlas, la Parte </w:t>
      </w:r>
      <w:r w:rsidR="006A2379" w:rsidRPr="0075007B">
        <w:rPr>
          <w:rFonts w:ascii="Montserrat" w:eastAsia="Calibri" w:hAnsi="Montserrat"/>
          <w:sz w:val="22"/>
          <w:szCs w:val="22"/>
          <w:lang w:val="es-AR"/>
        </w:rPr>
        <w:t>requerida</w:t>
      </w:r>
      <w:r w:rsidRPr="0075007B">
        <w:rPr>
          <w:rFonts w:ascii="Montserrat" w:eastAsia="Calibri" w:hAnsi="Montserrat"/>
          <w:sz w:val="22"/>
          <w:szCs w:val="22"/>
          <w:lang w:val="es-AR"/>
        </w:rPr>
        <w:t xml:space="preserve"> deberá limitar la divulgación estrictamente a la parte de la Información Confidencial solicitada</w:t>
      </w:r>
      <w:r w:rsidR="006A2379" w:rsidRPr="0075007B">
        <w:rPr>
          <w:rFonts w:ascii="Montserrat" w:eastAsia="Calibri" w:hAnsi="Montserrat"/>
          <w:sz w:val="22"/>
          <w:szCs w:val="22"/>
          <w:lang w:val="es-AR"/>
        </w:rPr>
        <w:t xml:space="preserve"> y asegurar que ésta sea tratada como información confidencial por la autoridad que ordena su divulgación</w:t>
      </w:r>
      <w:r w:rsidRPr="0075007B">
        <w:rPr>
          <w:rFonts w:ascii="Montserrat" w:eastAsia="Calibri" w:hAnsi="Montserrat"/>
          <w:sz w:val="22"/>
          <w:szCs w:val="22"/>
          <w:lang w:val="es-AR"/>
        </w:rPr>
        <w:t>.</w:t>
      </w:r>
    </w:p>
    <w:p w14:paraId="44DE4634" w14:textId="77777777" w:rsidR="001B6A1C" w:rsidRPr="0075007B" w:rsidRDefault="001B6A1C" w:rsidP="00587246">
      <w:pPr>
        <w:spacing w:line="276" w:lineRule="auto"/>
        <w:jc w:val="both"/>
        <w:rPr>
          <w:rFonts w:ascii="Montserrat" w:eastAsia="Calibri" w:hAnsi="Montserrat"/>
          <w:sz w:val="22"/>
          <w:szCs w:val="22"/>
          <w:lang w:val="es-AR"/>
        </w:rPr>
      </w:pPr>
    </w:p>
    <w:p w14:paraId="1710EEAF" w14:textId="763A2DD4" w:rsidR="00007237" w:rsidRDefault="001B6A1C" w:rsidP="00587246">
      <w:pPr>
        <w:spacing w:line="276" w:lineRule="auto"/>
        <w:jc w:val="both"/>
        <w:rPr>
          <w:rFonts w:ascii="Montserrat" w:eastAsia="Calibri" w:hAnsi="Montserrat"/>
          <w:sz w:val="22"/>
          <w:szCs w:val="22"/>
          <w:lang w:val="es-AR"/>
        </w:rPr>
      </w:pPr>
      <w:r w:rsidRPr="0075007B">
        <w:rPr>
          <w:rFonts w:ascii="Montserrat" w:eastAsia="Calibri" w:hAnsi="Montserrat"/>
          <w:sz w:val="22"/>
          <w:szCs w:val="22"/>
          <w:lang w:val="es-AR"/>
        </w:rPr>
        <w:t xml:space="preserve">Las Partes se comprometen a no utilizar la Información Confidencial para fines no relacionados con este acuerdo. Las Partes podrán revelar la Información Confidencial a sus directores, funcionarios, empleados y asesores profesionales que tengan necesidad de conocer la Información Confidencial para los fines de </w:t>
      </w:r>
      <w:r w:rsidRPr="0075007B">
        <w:rPr>
          <w:rFonts w:ascii="Montserrat" w:eastAsia="Calibri" w:hAnsi="Montserrat"/>
          <w:sz w:val="22"/>
          <w:szCs w:val="22"/>
          <w:lang w:val="es-AR"/>
        </w:rPr>
        <w:lastRenderedPageBreak/>
        <w:t>las actividades a realizar, pero sólo en la medida estrictamente necesaria. Las Partes se asegurarán de que la persona a la que se revele la información según lo permitido por esta cláusula sea informada de las obligaciones de confidencialidad en virtud de este instrumento antes de dicha revelación y se asegurará de que dicha persona actúe de acuerdo con sus obligaciones en virtud de este instrumento.</w:t>
      </w:r>
    </w:p>
    <w:p w14:paraId="30FD0844" w14:textId="77777777" w:rsidR="0075007B" w:rsidRPr="0075007B" w:rsidRDefault="0075007B" w:rsidP="00587246">
      <w:pPr>
        <w:spacing w:line="276" w:lineRule="auto"/>
        <w:jc w:val="both"/>
        <w:rPr>
          <w:rFonts w:ascii="Montserrat" w:eastAsia="Calibri" w:hAnsi="Montserrat"/>
          <w:sz w:val="22"/>
          <w:szCs w:val="22"/>
          <w:lang w:val="es-AR"/>
        </w:rPr>
      </w:pPr>
    </w:p>
    <w:p w14:paraId="4437CB12" w14:textId="41FF5696" w:rsidR="001B6A1C" w:rsidRPr="0075007B" w:rsidRDefault="001B6A1C" w:rsidP="00587246">
      <w:pPr>
        <w:spacing w:line="276" w:lineRule="auto"/>
        <w:jc w:val="both"/>
        <w:rPr>
          <w:rFonts w:ascii="Montserrat" w:eastAsia="Calibri" w:hAnsi="Montserrat"/>
          <w:sz w:val="22"/>
          <w:szCs w:val="22"/>
          <w:lang w:val="es-AR"/>
        </w:rPr>
      </w:pPr>
      <w:r w:rsidRPr="0075007B">
        <w:rPr>
          <w:rFonts w:ascii="Montserrat" w:eastAsia="Calibri" w:hAnsi="Montserrat"/>
          <w:sz w:val="22"/>
          <w:szCs w:val="22"/>
          <w:lang w:val="es-AR"/>
        </w:rPr>
        <w:t>El incumplimiento de esta obligación de confidencialidad hará responsable a la parte infractora de todos los daños y perjuicios causados por el incumplimiento, siendo siempre indemnizada la parte diligente.</w:t>
      </w:r>
    </w:p>
    <w:p w14:paraId="7BA98763" w14:textId="77777777" w:rsidR="001B6A1C" w:rsidRPr="0075007B" w:rsidRDefault="001B6A1C" w:rsidP="00587246">
      <w:pPr>
        <w:spacing w:line="276" w:lineRule="auto"/>
        <w:jc w:val="both"/>
        <w:rPr>
          <w:rFonts w:ascii="Montserrat" w:eastAsia="Calibri" w:hAnsi="Montserrat"/>
          <w:sz w:val="22"/>
          <w:szCs w:val="22"/>
          <w:lang w:val="es-AR"/>
        </w:rPr>
      </w:pPr>
    </w:p>
    <w:p w14:paraId="2258FEA4" w14:textId="02F1537C" w:rsidR="001F396F" w:rsidRPr="0075007B" w:rsidRDefault="001B6A1C" w:rsidP="00587246">
      <w:pPr>
        <w:spacing w:line="276" w:lineRule="auto"/>
        <w:jc w:val="both"/>
        <w:rPr>
          <w:rFonts w:ascii="Montserrat" w:eastAsia="Calibri" w:hAnsi="Montserrat"/>
          <w:sz w:val="22"/>
          <w:szCs w:val="22"/>
          <w:lang w:val="es-AR"/>
        </w:rPr>
      </w:pPr>
      <w:r w:rsidRPr="0075007B">
        <w:rPr>
          <w:rFonts w:ascii="Montserrat" w:eastAsia="Calibri" w:hAnsi="Montserrat"/>
          <w:sz w:val="22"/>
          <w:szCs w:val="22"/>
          <w:lang w:val="es-AR"/>
        </w:rPr>
        <w:t xml:space="preserve">La obligación de confidencialidad y reserva asumida por ambas partes en virtud de este acuerdo y respecto de la información contenida en los documentos cuya propiedad es exclusiva de la otra parte, se mantendrá en plena vigencia por un período de </w:t>
      </w:r>
      <w:r w:rsidR="000A02E0" w:rsidRPr="0075007B">
        <w:rPr>
          <w:rFonts w:ascii="Montserrat" w:eastAsia="Calibri" w:hAnsi="Montserrat"/>
          <w:sz w:val="22"/>
          <w:szCs w:val="22"/>
          <w:lang w:val="es-AR"/>
        </w:rPr>
        <w:t xml:space="preserve">10 </w:t>
      </w:r>
      <w:r w:rsidRPr="0075007B">
        <w:rPr>
          <w:rFonts w:ascii="Montserrat" w:eastAsia="Calibri" w:hAnsi="Montserrat"/>
          <w:sz w:val="22"/>
          <w:szCs w:val="22"/>
          <w:lang w:val="es-AR"/>
        </w:rPr>
        <w:t>(</w:t>
      </w:r>
      <w:r w:rsidR="000A02E0" w:rsidRPr="0075007B">
        <w:rPr>
          <w:rFonts w:ascii="Montserrat" w:eastAsia="Calibri" w:hAnsi="Montserrat"/>
          <w:sz w:val="22"/>
          <w:szCs w:val="22"/>
          <w:lang w:val="es-AR"/>
        </w:rPr>
        <w:t>diez</w:t>
      </w:r>
      <w:r w:rsidRPr="0075007B">
        <w:rPr>
          <w:rFonts w:ascii="Montserrat" w:eastAsia="Calibri" w:hAnsi="Montserrat"/>
          <w:sz w:val="22"/>
          <w:szCs w:val="22"/>
          <w:lang w:val="es-AR"/>
        </w:rPr>
        <w:t>) años contados a partir de</w:t>
      </w:r>
      <w:r w:rsidR="000A02E0" w:rsidRPr="0075007B">
        <w:rPr>
          <w:rFonts w:ascii="Montserrat" w:eastAsia="Calibri" w:hAnsi="Montserrat"/>
          <w:sz w:val="22"/>
          <w:szCs w:val="22"/>
          <w:lang w:val="es-AR"/>
        </w:rPr>
        <w:t xml:space="preserve">l término de este </w:t>
      </w:r>
      <w:r w:rsidRPr="0075007B">
        <w:rPr>
          <w:rFonts w:ascii="Montserrat" w:eastAsia="Calibri" w:hAnsi="Montserrat"/>
          <w:sz w:val="22"/>
          <w:szCs w:val="22"/>
          <w:lang w:val="es-AR"/>
        </w:rPr>
        <w:t>acuerdo.</w:t>
      </w:r>
    </w:p>
    <w:p w14:paraId="1CCDD7D6" w14:textId="77777777" w:rsidR="001B6A1C" w:rsidRPr="0075007B" w:rsidRDefault="001B6A1C" w:rsidP="00587246">
      <w:pPr>
        <w:spacing w:line="276" w:lineRule="auto"/>
        <w:jc w:val="both"/>
        <w:rPr>
          <w:rFonts w:ascii="Montserrat" w:eastAsia="Calibri" w:hAnsi="Montserrat"/>
          <w:b/>
          <w:bCs/>
          <w:color w:val="auto"/>
          <w:sz w:val="22"/>
          <w:szCs w:val="22"/>
          <w:lang w:val="es-AR"/>
        </w:rPr>
      </w:pPr>
    </w:p>
    <w:p w14:paraId="5BDB80CC" w14:textId="28B620F2" w:rsidR="00771FAA" w:rsidRPr="0075007B" w:rsidRDefault="004717E1" w:rsidP="00587246">
      <w:pPr>
        <w:spacing w:line="276" w:lineRule="auto"/>
        <w:jc w:val="both"/>
        <w:rPr>
          <w:rFonts w:ascii="Montserrat" w:eastAsia="Calibri" w:hAnsi="Montserrat"/>
          <w:sz w:val="22"/>
          <w:szCs w:val="22"/>
          <w:lang w:val="es-AR"/>
        </w:rPr>
      </w:pPr>
      <w:r w:rsidRPr="0075007B">
        <w:rPr>
          <w:rFonts w:ascii="Montserrat" w:eastAsia="Calibri" w:hAnsi="Montserrat"/>
          <w:b/>
          <w:bCs/>
          <w:sz w:val="22"/>
          <w:szCs w:val="22"/>
          <w:lang w:val="es-AR"/>
        </w:rPr>
        <w:t>OCTAVA</w:t>
      </w:r>
      <w:r w:rsidR="00007237" w:rsidRPr="0075007B">
        <w:rPr>
          <w:rFonts w:ascii="Montserrat" w:eastAsia="Calibri" w:hAnsi="Montserrat"/>
          <w:b/>
          <w:bCs/>
          <w:sz w:val="22"/>
          <w:szCs w:val="22"/>
          <w:lang w:val="es-AR"/>
        </w:rPr>
        <w:t xml:space="preserve">: </w:t>
      </w:r>
      <w:r w:rsidR="000A02E0" w:rsidRPr="0075007B">
        <w:rPr>
          <w:rFonts w:ascii="Montserrat" w:eastAsia="Calibri" w:hAnsi="Montserrat"/>
          <w:b/>
          <w:bCs/>
          <w:sz w:val="22"/>
          <w:szCs w:val="22"/>
          <w:lang w:val="es-AR"/>
        </w:rPr>
        <w:t xml:space="preserve">Vigencia </w:t>
      </w:r>
      <w:r w:rsidR="001B6A1C" w:rsidRPr="0075007B">
        <w:rPr>
          <w:rFonts w:ascii="Montserrat" w:eastAsia="Calibri" w:hAnsi="Montserrat"/>
          <w:b/>
          <w:bCs/>
          <w:sz w:val="22"/>
          <w:szCs w:val="22"/>
          <w:lang w:val="es-AR"/>
        </w:rPr>
        <w:t xml:space="preserve">y </w:t>
      </w:r>
      <w:r w:rsidR="000A02E0" w:rsidRPr="0075007B">
        <w:rPr>
          <w:rFonts w:ascii="Montserrat" w:eastAsia="Calibri" w:hAnsi="Montserrat"/>
          <w:b/>
          <w:bCs/>
          <w:sz w:val="22"/>
          <w:szCs w:val="22"/>
          <w:lang w:val="es-AR"/>
        </w:rPr>
        <w:t xml:space="preserve">Término </w:t>
      </w:r>
      <w:r w:rsidR="001B6A1C" w:rsidRPr="0075007B">
        <w:rPr>
          <w:rFonts w:ascii="Montserrat" w:eastAsia="Calibri" w:hAnsi="Montserrat"/>
          <w:b/>
          <w:bCs/>
          <w:sz w:val="22"/>
          <w:szCs w:val="22"/>
          <w:lang w:val="es-AR"/>
        </w:rPr>
        <w:t>anticipad</w:t>
      </w:r>
      <w:r w:rsidR="000A02E0" w:rsidRPr="0075007B">
        <w:rPr>
          <w:rFonts w:ascii="Montserrat" w:eastAsia="Calibri" w:hAnsi="Montserrat"/>
          <w:b/>
          <w:bCs/>
          <w:sz w:val="22"/>
          <w:szCs w:val="22"/>
          <w:lang w:val="es-AR"/>
        </w:rPr>
        <w:t>o</w:t>
      </w:r>
      <w:r w:rsidR="00491A85" w:rsidRPr="0075007B">
        <w:rPr>
          <w:rFonts w:ascii="Montserrat" w:eastAsia="Calibri" w:hAnsi="Montserrat"/>
          <w:b/>
          <w:bCs/>
          <w:sz w:val="22"/>
          <w:szCs w:val="22"/>
          <w:lang w:val="es-AR"/>
        </w:rPr>
        <w:t xml:space="preserve">. </w:t>
      </w:r>
      <w:r w:rsidR="001B6A1C" w:rsidRPr="0075007B">
        <w:rPr>
          <w:rFonts w:ascii="Montserrat" w:eastAsia="Calibri" w:hAnsi="Montserrat"/>
          <w:sz w:val="22"/>
          <w:szCs w:val="22"/>
          <w:lang w:val="es-AR"/>
        </w:rPr>
        <w:t>El presente convenio tendrá un</w:t>
      </w:r>
      <w:r w:rsidR="000A02E0" w:rsidRPr="0075007B">
        <w:rPr>
          <w:rFonts w:ascii="Montserrat" w:eastAsia="Calibri" w:hAnsi="Montserrat"/>
          <w:sz w:val="22"/>
          <w:szCs w:val="22"/>
          <w:lang w:val="es-AR"/>
        </w:rPr>
        <w:t xml:space="preserve">a vigencia </w:t>
      </w:r>
      <w:r w:rsidR="001B6A1C" w:rsidRPr="0075007B">
        <w:rPr>
          <w:rFonts w:ascii="Montserrat" w:eastAsia="Calibri" w:hAnsi="Montserrat"/>
          <w:sz w:val="22"/>
          <w:szCs w:val="22"/>
          <w:lang w:val="es-AR"/>
        </w:rPr>
        <w:t xml:space="preserve">inicial de </w:t>
      </w:r>
      <w:r w:rsidRPr="0075007B">
        <w:rPr>
          <w:rFonts w:ascii="Montserrat" w:eastAsia="Calibri" w:hAnsi="Montserrat"/>
          <w:b/>
          <w:sz w:val="22"/>
          <w:szCs w:val="22"/>
          <w:lang w:val="es-AR"/>
        </w:rPr>
        <w:t>0</w:t>
      </w:r>
      <w:r w:rsidR="001B6A1C" w:rsidRPr="0075007B">
        <w:rPr>
          <w:rFonts w:ascii="Montserrat" w:eastAsia="Calibri" w:hAnsi="Montserrat"/>
          <w:b/>
          <w:sz w:val="22"/>
          <w:szCs w:val="22"/>
          <w:lang w:val="es-AR"/>
        </w:rPr>
        <w:t xml:space="preserve">2 </w:t>
      </w:r>
      <w:r w:rsidRPr="0075007B">
        <w:rPr>
          <w:rFonts w:ascii="Montserrat" w:eastAsia="Calibri" w:hAnsi="Montserrat"/>
          <w:b/>
          <w:sz w:val="22"/>
          <w:szCs w:val="22"/>
          <w:lang w:val="es-AR"/>
        </w:rPr>
        <w:t xml:space="preserve">(dos) </w:t>
      </w:r>
      <w:r w:rsidR="001B6A1C" w:rsidRPr="0075007B">
        <w:rPr>
          <w:rFonts w:ascii="Montserrat" w:eastAsia="Calibri" w:hAnsi="Montserrat"/>
          <w:b/>
          <w:sz w:val="22"/>
          <w:szCs w:val="22"/>
          <w:lang w:val="es-AR"/>
        </w:rPr>
        <w:t>años</w:t>
      </w:r>
      <w:r w:rsidR="00771FAA" w:rsidRPr="0075007B">
        <w:rPr>
          <w:rFonts w:ascii="Montserrat" w:eastAsia="Calibri" w:hAnsi="Montserrat"/>
          <w:sz w:val="22"/>
          <w:szCs w:val="22"/>
          <w:lang w:val="es-AR"/>
        </w:rPr>
        <w:t xml:space="preserve">, contado a partir de la fecha de su firma, misma que podrá ser ampliada de común acuerdo entre </w:t>
      </w:r>
      <w:r w:rsidR="00771FAA" w:rsidRPr="0075007B">
        <w:rPr>
          <w:rFonts w:ascii="Montserrat" w:eastAsia="Calibri" w:hAnsi="Montserrat"/>
          <w:b/>
          <w:bCs/>
          <w:sz w:val="22"/>
          <w:szCs w:val="22"/>
          <w:lang w:val="es-AR"/>
        </w:rPr>
        <w:t>“LAS PARTES”,</w:t>
      </w:r>
      <w:r w:rsidR="00771FAA" w:rsidRPr="0075007B">
        <w:rPr>
          <w:rFonts w:ascii="Montserrat" w:eastAsia="Calibri" w:hAnsi="Montserrat"/>
          <w:sz w:val="22"/>
          <w:szCs w:val="22"/>
          <w:lang w:val="es-AR"/>
        </w:rPr>
        <w:t xml:space="preserve"> mediante Convenio Modificatorio, siempre y cuando se notifique por escrito la necesidad de su ampliación, con por lo menos (60) sesenta días naturales de anticipación.</w:t>
      </w:r>
    </w:p>
    <w:p w14:paraId="19CA4E47" w14:textId="77777777" w:rsidR="00771FAA" w:rsidRPr="0075007B" w:rsidRDefault="00771FAA" w:rsidP="00587246">
      <w:pPr>
        <w:spacing w:line="276" w:lineRule="auto"/>
        <w:jc w:val="both"/>
        <w:rPr>
          <w:rFonts w:ascii="Montserrat" w:eastAsia="Calibri" w:hAnsi="Montserrat"/>
          <w:sz w:val="22"/>
          <w:szCs w:val="22"/>
          <w:lang w:val="es-AR"/>
        </w:rPr>
      </w:pPr>
    </w:p>
    <w:p w14:paraId="614C34EE" w14:textId="5EDB4EA3" w:rsidR="00007237" w:rsidRPr="0075007B" w:rsidRDefault="001B6A1C" w:rsidP="00587246">
      <w:pPr>
        <w:spacing w:line="276" w:lineRule="auto"/>
        <w:jc w:val="both"/>
        <w:rPr>
          <w:rFonts w:ascii="Montserrat" w:eastAsia="Calibri" w:hAnsi="Montserrat"/>
          <w:sz w:val="22"/>
          <w:szCs w:val="22"/>
          <w:lang w:val="es-AR"/>
        </w:rPr>
      </w:pPr>
      <w:r w:rsidRPr="0075007B">
        <w:rPr>
          <w:rFonts w:ascii="Montserrat" w:eastAsia="Calibri" w:hAnsi="Montserrat"/>
          <w:sz w:val="22"/>
          <w:szCs w:val="22"/>
          <w:lang w:val="es-AR"/>
        </w:rPr>
        <w:t xml:space="preserve">No </w:t>
      </w:r>
      <w:r w:rsidR="00771FAA" w:rsidRPr="0075007B">
        <w:rPr>
          <w:rFonts w:ascii="Montserrat" w:eastAsia="Calibri" w:hAnsi="Montserrat"/>
          <w:sz w:val="22"/>
          <w:szCs w:val="22"/>
          <w:lang w:val="es-AR"/>
        </w:rPr>
        <w:t>obstante,</w:t>
      </w:r>
      <w:r w:rsidRPr="0075007B">
        <w:rPr>
          <w:rFonts w:ascii="Montserrat" w:eastAsia="Calibri" w:hAnsi="Montserrat"/>
          <w:sz w:val="22"/>
          <w:szCs w:val="22"/>
          <w:lang w:val="es-AR"/>
        </w:rPr>
        <w:t xml:space="preserve"> lo anterior, cualquiera de las partes podrá darlo por terminado, sin necesidad de declaración judicial, en los siguientes casos:</w:t>
      </w:r>
    </w:p>
    <w:p w14:paraId="5BBAB3B9" w14:textId="77777777" w:rsidR="001B6A1C" w:rsidRPr="0075007B" w:rsidRDefault="001B6A1C" w:rsidP="00587246">
      <w:pPr>
        <w:spacing w:line="276" w:lineRule="auto"/>
        <w:jc w:val="both"/>
        <w:rPr>
          <w:rFonts w:ascii="Montserrat" w:eastAsia="Calibri" w:hAnsi="Montserrat"/>
          <w:sz w:val="22"/>
          <w:szCs w:val="22"/>
          <w:lang w:val="es-AR"/>
        </w:rPr>
      </w:pPr>
    </w:p>
    <w:p w14:paraId="362B7539" w14:textId="578B490B" w:rsidR="00976185" w:rsidRPr="0075007B" w:rsidRDefault="00007237" w:rsidP="00587246">
      <w:pPr>
        <w:spacing w:line="276" w:lineRule="auto"/>
        <w:jc w:val="both"/>
        <w:rPr>
          <w:rFonts w:ascii="Montserrat" w:eastAsia="Calibri" w:hAnsi="Montserrat"/>
          <w:sz w:val="22"/>
          <w:szCs w:val="22"/>
          <w:lang w:val="es-AR"/>
        </w:rPr>
      </w:pPr>
      <w:r w:rsidRPr="0075007B">
        <w:rPr>
          <w:rFonts w:ascii="Montserrat" w:eastAsia="Calibri" w:hAnsi="Montserrat"/>
          <w:sz w:val="22"/>
          <w:szCs w:val="22"/>
          <w:lang w:val="es-AR"/>
        </w:rPr>
        <w:t>(</w:t>
      </w:r>
      <w:r w:rsidR="00976185" w:rsidRPr="0075007B">
        <w:rPr>
          <w:rFonts w:ascii="Montserrat" w:eastAsia="Calibri" w:hAnsi="Montserrat"/>
          <w:sz w:val="22"/>
          <w:szCs w:val="22"/>
          <w:lang w:val="es-AR"/>
        </w:rPr>
        <w:t>a) unilateralmente en cualquier momento, mediante notificación por escrito a la otra parte, sin necesidad de expresión de causa, con 90 días de antelación a la fecha efectiva de terminación del acuerdo. Dicha notificación se realizará mediante carta certificada dirigida a la dirección de la otra parte indicada en la comparecencia.</w:t>
      </w:r>
    </w:p>
    <w:p w14:paraId="3C3CEC5D" w14:textId="77777777" w:rsidR="00976185" w:rsidRPr="0075007B" w:rsidRDefault="00976185" w:rsidP="00587246">
      <w:pPr>
        <w:spacing w:line="276" w:lineRule="auto"/>
        <w:jc w:val="both"/>
        <w:rPr>
          <w:rFonts w:ascii="Montserrat" w:eastAsia="Calibri" w:hAnsi="Montserrat"/>
          <w:sz w:val="22"/>
          <w:szCs w:val="22"/>
          <w:lang w:val="es-AR"/>
        </w:rPr>
      </w:pPr>
    </w:p>
    <w:p w14:paraId="084491C4" w14:textId="157DFDCB" w:rsidR="00976185" w:rsidRPr="0075007B" w:rsidRDefault="00976185" w:rsidP="00587246">
      <w:pPr>
        <w:spacing w:line="276" w:lineRule="auto"/>
        <w:jc w:val="both"/>
        <w:rPr>
          <w:rFonts w:ascii="Montserrat" w:eastAsia="Calibri" w:hAnsi="Montserrat"/>
          <w:sz w:val="22"/>
          <w:szCs w:val="22"/>
          <w:lang w:val="es-AR"/>
        </w:rPr>
      </w:pPr>
      <w:r w:rsidRPr="0075007B">
        <w:rPr>
          <w:rFonts w:ascii="Montserrat" w:eastAsia="Calibri" w:hAnsi="Montserrat"/>
          <w:sz w:val="22"/>
          <w:szCs w:val="22"/>
          <w:lang w:val="es-AR"/>
        </w:rPr>
        <w:t xml:space="preserve">(b) Si alguna de las partes </w:t>
      </w:r>
      <w:r w:rsidR="00C3338F" w:rsidRPr="0075007B">
        <w:rPr>
          <w:rFonts w:ascii="Montserrat" w:eastAsia="Calibri" w:hAnsi="Montserrat"/>
          <w:sz w:val="22"/>
          <w:szCs w:val="22"/>
          <w:lang w:val="es-AR"/>
        </w:rPr>
        <w:t>adquiere la calidad de</w:t>
      </w:r>
      <w:r w:rsidRPr="0075007B">
        <w:rPr>
          <w:rFonts w:ascii="Montserrat" w:eastAsia="Calibri" w:hAnsi="Montserrat"/>
          <w:sz w:val="22"/>
          <w:szCs w:val="22"/>
          <w:lang w:val="es-AR"/>
        </w:rPr>
        <w:t xml:space="preserve"> deudor en un procedimiento de liquidación</w:t>
      </w:r>
      <w:r w:rsidR="00C3338F" w:rsidRPr="0075007B">
        <w:rPr>
          <w:rFonts w:ascii="Montserrat" w:eastAsia="Calibri" w:hAnsi="Montserrat"/>
          <w:sz w:val="22"/>
          <w:szCs w:val="22"/>
          <w:lang w:val="es-AR"/>
        </w:rPr>
        <w:t xml:space="preserve"> por insolvencia o quiebra, de acuerdo a las leyes destinadas a proteger a los acreedores</w:t>
      </w:r>
      <w:r w:rsidRPr="0075007B">
        <w:rPr>
          <w:rFonts w:ascii="Montserrat" w:eastAsia="Calibri" w:hAnsi="Montserrat"/>
          <w:sz w:val="22"/>
          <w:szCs w:val="22"/>
          <w:lang w:val="es-AR"/>
        </w:rPr>
        <w:t>.</w:t>
      </w:r>
      <w:r w:rsidR="00C3338F" w:rsidRPr="0075007B">
        <w:rPr>
          <w:rFonts w:ascii="Montserrat" w:eastAsia="Calibri" w:hAnsi="Montserrat"/>
          <w:sz w:val="22"/>
          <w:szCs w:val="22"/>
          <w:lang w:val="es-AR"/>
        </w:rPr>
        <w:t xml:space="preserve"> </w:t>
      </w:r>
    </w:p>
    <w:p w14:paraId="4998C7D9" w14:textId="77777777" w:rsidR="00976185" w:rsidRPr="0075007B" w:rsidRDefault="00976185" w:rsidP="00587246">
      <w:pPr>
        <w:spacing w:line="276" w:lineRule="auto"/>
        <w:jc w:val="both"/>
        <w:rPr>
          <w:rFonts w:ascii="Montserrat" w:eastAsia="Calibri" w:hAnsi="Montserrat"/>
          <w:sz w:val="22"/>
          <w:szCs w:val="22"/>
          <w:lang w:val="es-AR"/>
        </w:rPr>
      </w:pPr>
    </w:p>
    <w:p w14:paraId="5F283E66" w14:textId="03C710B9" w:rsidR="00007237" w:rsidRPr="0075007B" w:rsidRDefault="00976185" w:rsidP="00587246">
      <w:pPr>
        <w:spacing w:line="276" w:lineRule="auto"/>
        <w:jc w:val="both"/>
        <w:rPr>
          <w:rFonts w:ascii="Montserrat" w:eastAsia="Calibri" w:hAnsi="Montserrat"/>
          <w:sz w:val="22"/>
          <w:szCs w:val="22"/>
          <w:lang w:val="es-AR"/>
        </w:rPr>
      </w:pPr>
      <w:r w:rsidRPr="0075007B">
        <w:rPr>
          <w:rFonts w:ascii="Montserrat" w:eastAsia="Calibri" w:hAnsi="Montserrat"/>
          <w:sz w:val="22"/>
          <w:szCs w:val="22"/>
          <w:lang w:val="es-AR"/>
        </w:rPr>
        <w:t xml:space="preserve">(c) En el caso de que una de las partes proceda a incumplir el presente convenio </w:t>
      </w:r>
      <w:r w:rsidR="00421B3E" w:rsidRPr="0075007B">
        <w:rPr>
          <w:rFonts w:ascii="Montserrat" w:eastAsia="Calibri" w:hAnsi="Montserrat"/>
          <w:sz w:val="22"/>
          <w:szCs w:val="22"/>
          <w:lang w:val="es-AR"/>
        </w:rPr>
        <w:t xml:space="preserve">y </w:t>
      </w:r>
      <w:r w:rsidRPr="0075007B">
        <w:rPr>
          <w:rFonts w:ascii="Montserrat" w:eastAsia="Calibri" w:hAnsi="Montserrat"/>
          <w:sz w:val="22"/>
          <w:szCs w:val="22"/>
          <w:lang w:val="es-AR"/>
        </w:rPr>
        <w:t xml:space="preserve">que, debiendo ser corregido, no sea subsanado en los 30 días </w:t>
      </w:r>
      <w:r w:rsidR="00421B3E" w:rsidRPr="0075007B">
        <w:rPr>
          <w:rFonts w:ascii="Montserrat" w:eastAsia="Calibri" w:hAnsi="Montserrat"/>
          <w:sz w:val="22"/>
          <w:szCs w:val="22"/>
          <w:lang w:val="es-AR"/>
        </w:rPr>
        <w:t xml:space="preserve">corridos </w:t>
      </w:r>
      <w:r w:rsidRPr="0075007B">
        <w:rPr>
          <w:rFonts w:ascii="Montserrat" w:eastAsia="Calibri" w:hAnsi="Montserrat"/>
          <w:sz w:val="22"/>
          <w:szCs w:val="22"/>
          <w:lang w:val="es-AR"/>
        </w:rPr>
        <w:t>siguientes a</w:t>
      </w:r>
      <w:r w:rsidR="00421B3E" w:rsidRPr="0075007B">
        <w:rPr>
          <w:rFonts w:ascii="Montserrat" w:eastAsia="Calibri" w:hAnsi="Montserrat"/>
          <w:sz w:val="22"/>
          <w:szCs w:val="22"/>
          <w:lang w:val="es-AR"/>
        </w:rPr>
        <w:t xml:space="preserve">l </w:t>
      </w:r>
      <w:r w:rsidRPr="0075007B">
        <w:rPr>
          <w:rFonts w:ascii="Montserrat" w:eastAsia="Calibri" w:hAnsi="Montserrat"/>
          <w:sz w:val="22"/>
          <w:szCs w:val="22"/>
          <w:lang w:val="es-AR"/>
        </w:rPr>
        <w:t>correspondiente</w:t>
      </w:r>
      <w:r w:rsidR="00421B3E" w:rsidRPr="0075007B">
        <w:rPr>
          <w:rFonts w:ascii="Montserrat" w:eastAsia="Calibri" w:hAnsi="Montserrat"/>
          <w:sz w:val="22"/>
          <w:szCs w:val="22"/>
          <w:lang w:val="es-AR"/>
        </w:rPr>
        <w:t xml:space="preserve"> aviso</w:t>
      </w:r>
      <w:r w:rsidRPr="0075007B">
        <w:rPr>
          <w:rFonts w:ascii="Montserrat" w:eastAsia="Calibri" w:hAnsi="Montserrat"/>
          <w:sz w:val="22"/>
          <w:szCs w:val="22"/>
          <w:lang w:val="es-AR"/>
        </w:rPr>
        <w:t>.</w:t>
      </w:r>
    </w:p>
    <w:p w14:paraId="27D1101A" w14:textId="77777777" w:rsidR="00976185" w:rsidRPr="0075007B" w:rsidRDefault="00976185" w:rsidP="00587246">
      <w:pPr>
        <w:spacing w:line="276" w:lineRule="auto"/>
        <w:jc w:val="both"/>
        <w:rPr>
          <w:rFonts w:ascii="Montserrat" w:eastAsia="Calibri" w:hAnsi="Montserrat"/>
          <w:sz w:val="22"/>
          <w:szCs w:val="22"/>
          <w:lang w:val="es-AR"/>
        </w:rPr>
      </w:pPr>
    </w:p>
    <w:p w14:paraId="438A88A8" w14:textId="2F7065C0" w:rsidR="007E24A0" w:rsidRPr="0075007B" w:rsidRDefault="00976185" w:rsidP="00587246">
      <w:pPr>
        <w:spacing w:line="276" w:lineRule="auto"/>
        <w:jc w:val="both"/>
        <w:rPr>
          <w:rFonts w:ascii="Montserrat" w:eastAsia="Calibri" w:hAnsi="Montserrat"/>
          <w:sz w:val="22"/>
          <w:szCs w:val="22"/>
          <w:lang w:val="es-AR"/>
        </w:rPr>
      </w:pPr>
      <w:r w:rsidRPr="0075007B">
        <w:rPr>
          <w:rFonts w:ascii="Montserrat" w:eastAsia="Calibri" w:hAnsi="Montserrat"/>
          <w:sz w:val="22"/>
          <w:szCs w:val="22"/>
          <w:lang w:val="es-AR"/>
        </w:rPr>
        <w:lastRenderedPageBreak/>
        <w:t>Sin perjuicio de lo anterior, ambas partes se comprometen a concluir los procesos de investigación que se encuentren pendientes a la fecha de terminación efectiva del convenio</w:t>
      </w:r>
      <w:r w:rsidR="00421B3E" w:rsidRPr="0075007B">
        <w:rPr>
          <w:rFonts w:ascii="Montserrat" w:eastAsia="Calibri" w:hAnsi="Montserrat"/>
          <w:sz w:val="22"/>
          <w:szCs w:val="22"/>
          <w:lang w:val="es-AR"/>
        </w:rPr>
        <w:t>, cuando esto sea posible</w:t>
      </w:r>
      <w:r w:rsidRPr="0075007B">
        <w:rPr>
          <w:rFonts w:ascii="Montserrat" w:eastAsia="Calibri" w:hAnsi="Montserrat"/>
          <w:sz w:val="22"/>
          <w:szCs w:val="22"/>
          <w:lang w:val="es-AR"/>
        </w:rPr>
        <w:t>.</w:t>
      </w:r>
    </w:p>
    <w:p w14:paraId="0F01FE3D" w14:textId="77777777" w:rsidR="00007237" w:rsidRPr="0075007B" w:rsidRDefault="00007237" w:rsidP="00587246">
      <w:pPr>
        <w:spacing w:line="276" w:lineRule="auto"/>
        <w:jc w:val="both"/>
        <w:rPr>
          <w:rFonts w:ascii="Montserrat" w:eastAsia="Calibri" w:hAnsi="Montserrat"/>
          <w:b/>
          <w:bCs/>
          <w:sz w:val="22"/>
          <w:szCs w:val="22"/>
          <w:lang w:val="es-AR"/>
        </w:rPr>
      </w:pPr>
    </w:p>
    <w:p w14:paraId="0A4CFE26" w14:textId="1491E821" w:rsidR="00007237" w:rsidRPr="0075007B" w:rsidRDefault="004717E1" w:rsidP="00587246">
      <w:pPr>
        <w:spacing w:line="276" w:lineRule="auto"/>
        <w:jc w:val="both"/>
        <w:rPr>
          <w:rFonts w:ascii="Montserrat" w:eastAsia="Calibri" w:hAnsi="Montserrat"/>
          <w:sz w:val="22"/>
          <w:szCs w:val="22"/>
          <w:lang w:val="es-AR"/>
        </w:rPr>
      </w:pPr>
      <w:r w:rsidRPr="0075007B">
        <w:rPr>
          <w:rFonts w:ascii="Montserrat" w:eastAsia="Calibri" w:hAnsi="Montserrat"/>
          <w:b/>
          <w:bCs/>
          <w:sz w:val="22"/>
          <w:szCs w:val="22"/>
          <w:lang w:val="es-AR"/>
        </w:rPr>
        <w:t xml:space="preserve">Novena: </w:t>
      </w:r>
      <w:r w:rsidR="00976185" w:rsidRPr="0075007B">
        <w:rPr>
          <w:rFonts w:ascii="Montserrat" w:eastAsia="Calibri" w:hAnsi="Montserrat"/>
          <w:b/>
          <w:bCs/>
          <w:sz w:val="22"/>
          <w:szCs w:val="22"/>
          <w:lang w:val="es-AR"/>
        </w:rPr>
        <w:t>Coordinación y administración</w:t>
      </w:r>
      <w:r w:rsidR="00491A85" w:rsidRPr="0075007B">
        <w:rPr>
          <w:rFonts w:ascii="Montserrat" w:eastAsia="Calibri" w:hAnsi="Montserrat"/>
          <w:b/>
          <w:bCs/>
          <w:sz w:val="22"/>
          <w:szCs w:val="22"/>
          <w:lang w:val="es-AR"/>
        </w:rPr>
        <w:t xml:space="preserve">. </w:t>
      </w:r>
      <w:r w:rsidR="00421B3E" w:rsidRPr="0075007B">
        <w:rPr>
          <w:rFonts w:ascii="Montserrat" w:eastAsia="Calibri" w:hAnsi="Montserrat"/>
          <w:sz w:val="22"/>
          <w:szCs w:val="22"/>
          <w:lang w:val="es-AR"/>
        </w:rPr>
        <w:t>Para la correcta administración d</w:t>
      </w:r>
      <w:r w:rsidR="00976185" w:rsidRPr="0075007B">
        <w:rPr>
          <w:rFonts w:ascii="Montserrat" w:eastAsia="Calibri" w:hAnsi="Montserrat"/>
          <w:sz w:val="22"/>
          <w:szCs w:val="22"/>
          <w:lang w:val="es-AR"/>
        </w:rPr>
        <w:t xml:space="preserve">el presente Convenio, </w:t>
      </w:r>
      <w:r w:rsidR="00421B3E" w:rsidRPr="0075007B">
        <w:rPr>
          <w:rFonts w:ascii="Montserrat" w:eastAsia="Calibri" w:hAnsi="Montserrat"/>
          <w:sz w:val="22"/>
          <w:szCs w:val="22"/>
          <w:lang w:val="es-AR"/>
        </w:rPr>
        <w:t>las Partes designan a</w:t>
      </w:r>
      <w:r w:rsidR="00976185" w:rsidRPr="0075007B">
        <w:rPr>
          <w:rFonts w:ascii="Montserrat" w:eastAsia="Calibri" w:hAnsi="Montserrat"/>
          <w:sz w:val="22"/>
          <w:szCs w:val="22"/>
          <w:lang w:val="es-AR"/>
        </w:rPr>
        <w:t xml:space="preserve"> los siguientes coordinadores:</w:t>
      </w:r>
    </w:p>
    <w:p w14:paraId="0F9C2640" w14:textId="77777777" w:rsidR="00976185" w:rsidRPr="0075007B" w:rsidRDefault="00976185" w:rsidP="00587246">
      <w:pPr>
        <w:spacing w:line="276" w:lineRule="auto"/>
        <w:jc w:val="both"/>
        <w:rPr>
          <w:rFonts w:ascii="Montserrat" w:eastAsia="Calibri" w:hAnsi="Montserrat"/>
          <w:sz w:val="22"/>
          <w:szCs w:val="22"/>
          <w:lang w:val="es-AR"/>
        </w:rPr>
      </w:pPr>
    </w:p>
    <w:p w14:paraId="390F0F28" w14:textId="79EF8B45" w:rsidR="007941CD" w:rsidRPr="0075007B" w:rsidRDefault="00421B3E" w:rsidP="00587246">
      <w:pPr>
        <w:spacing w:line="276" w:lineRule="auto"/>
        <w:jc w:val="both"/>
        <w:rPr>
          <w:rFonts w:ascii="Montserrat" w:eastAsia="Calibri" w:hAnsi="Montserrat"/>
          <w:sz w:val="22"/>
          <w:szCs w:val="22"/>
          <w:lang w:val="es-AR"/>
        </w:rPr>
      </w:pPr>
      <w:r w:rsidRPr="0075007B">
        <w:rPr>
          <w:rFonts w:ascii="Montserrat" w:eastAsia="Calibri" w:hAnsi="Montserrat"/>
          <w:sz w:val="22"/>
          <w:szCs w:val="22"/>
          <w:lang w:val="es-AR"/>
        </w:rPr>
        <w:t xml:space="preserve">La UAI designa </w:t>
      </w:r>
      <w:r w:rsidR="00976185" w:rsidRPr="0075007B">
        <w:rPr>
          <w:rFonts w:ascii="Montserrat" w:eastAsia="Calibri" w:hAnsi="Montserrat"/>
          <w:sz w:val="22"/>
          <w:szCs w:val="22"/>
          <w:lang w:val="es-AR"/>
        </w:rPr>
        <w:t>a</w:t>
      </w:r>
      <w:r w:rsidRPr="0075007B">
        <w:rPr>
          <w:rFonts w:ascii="Montserrat" w:eastAsia="Calibri" w:hAnsi="Montserrat"/>
          <w:sz w:val="22"/>
          <w:szCs w:val="22"/>
          <w:lang w:val="es-AR"/>
        </w:rPr>
        <w:t xml:space="preserve"> don</w:t>
      </w:r>
      <w:r w:rsidR="00976185" w:rsidRPr="0075007B">
        <w:rPr>
          <w:rFonts w:ascii="Montserrat" w:eastAsia="Calibri" w:hAnsi="Montserrat"/>
          <w:sz w:val="22"/>
          <w:szCs w:val="22"/>
          <w:lang w:val="es-AR"/>
        </w:rPr>
        <w:t xml:space="preserve"> Agust</w:t>
      </w:r>
      <w:r w:rsidRPr="0075007B">
        <w:rPr>
          <w:rFonts w:ascii="Montserrat" w:eastAsia="Calibri" w:hAnsi="Montserrat"/>
          <w:sz w:val="22"/>
          <w:szCs w:val="22"/>
          <w:lang w:val="es-AR"/>
        </w:rPr>
        <w:t>í</w:t>
      </w:r>
      <w:r w:rsidR="00976185" w:rsidRPr="0075007B">
        <w:rPr>
          <w:rFonts w:ascii="Montserrat" w:eastAsia="Calibri" w:hAnsi="Montserrat"/>
          <w:sz w:val="22"/>
          <w:szCs w:val="22"/>
          <w:lang w:val="es-AR"/>
        </w:rPr>
        <w:t>n Ibáñez</w:t>
      </w:r>
      <w:r w:rsidR="00007237" w:rsidRPr="0075007B">
        <w:rPr>
          <w:rFonts w:ascii="Montserrat" w:eastAsia="Calibri" w:hAnsi="Montserrat"/>
          <w:sz w:val="22"/>
          <w:szCs w:val="22"/>
          <w:lang w:val="es-AR"/>
        </w:rPr>
        <w:t xml:space="preserve">, director </w:t>
      </w:r>
      <w:r w:rsidR="00976185" w:rsidRPr="0075007B">
        <w:rPr>
          <w:rFonts w:ascii="Montserrat" w:eastAsia="Calibri" w:hAnsi="Montserrat"/>
          <w:sz w:val="22"/>
          <w:szCs w:val="22"/>
          <w:lang w:val="es-AR"/>
        </w:rPr>
        <w:t>de</w:t>
      </w:r>
      <w:r w:rsidR="00007237" w:rsidRPr="0075007B">
        <w:rPr>
          <w:rFonts w:ascii="Montserrat" w:eastAsia="Calibri" w:hAnsi="Montserrat"/>
          <w:sz w:val="22"/>
          <w:szCs w:val="22"/>
          <w:lang w:val="es-AR"/>
        </w:rPr>
        <w:t xml:space="preserve"> </w:t>
      </w:r>
      <w:r w:rsidR="00976185" w:rsidRPr="0075007B">
        <w:rPr>
          <w:rFonts w:ascii="Montserrat" w:eastAsia="Calibri" w:hAnsi="Montserrat"/>
          <w:sz w:val="22"/>
          <w:szCs w:val="22"/>
          <w:lang w:val="es-AR"/>
        </w:rPr>
        <w:t>BrainLat/UA</w:t>
      </w:r>
      <w:r w:rsidR="00827A75" w:rsidRPr="0075007B">
        <w:rPr>
          <w:rFonts w:ascii="Montserrat" w:eastAsia="Calibri" w:hAnsi="Montserrat"/>
          <w:sz w:val="22"/>
          <w:szCs w:val="22"/>
          <w:lang w:val="es-AR"/>
        </w:rPr>
        <w:t xml:space="preserve">I </w:t>
      </w:r>
      <w:r w:rsidR="001C7CE9" w:rsidRPr="0075007B">
        <w:rPr>
          <w:rFonts w:ascii="Montserrat" w:eastAsia="Calibri" w:hAnsi="Montserrat"/>
          <w:sz w:val="22"/>
          <w:szCs w:val="22"/>
          <w:lang w:val="es-AR"/>
        </w:rPr>
        <w:t>(brainlat@uai.cl)</w:t>
      </w:r>
      <w:r w:rsidR="00007237" w:rsidRPr="0075007B">
        <w:rPr>
          <w:rFonts w:ascii="Montserrat" w:eastAsia="Calibri" w:hAnsi="Montserrat"/>
          <w:sz w:val="22"/>
          <w:szCs w:val="22"/>
          <w:lang w:val="es-AR"/>
        </w:rPr>
        <w:t xml:space="preserve"> </w:t>
      </w:r>
      <w:r w:rsidR="00976185" w:rsidRPr="0075007B">
        <w:rPr>
          <w:rFonts w:ascii="Montserrat" w:eastAsia="Calibri" w:hAnsi="Montserrat"/>
          <w:sz w:val="22"/>
          <w:szCs w:val="22"/>
          <w:lang w:val="es-AR"/>
        </w:rPr>
        <w:t xml:space="preserve">como su </w:t>
      </w:r>
      <w:r w:rsidR="0022596A" w:rsidRPr="0075007B">
        <w:rPr>
          <w:rFonts w:ascii="Montserrat" w:eastAsia="Calibri" w:hAnsi="Montserrat"/>
          <w:sz w:val="22"/>
          <w:szCs w:val="22"/>
          <w:lang w:val="es-AR"/>
        </w:rPr>
        <w:t xml:space="preserve">coordinador </w:t>
      </w:r>
      <w:r w:rsidR="00976185" w:rsidRPr="0075007B">
        <w:rPr>
          <w:rFonts w:ascii="Montserrat" w:eastAsia="Calibri" w:hAnsi="Montserrat"/>
          <w:sz w:val="22"/>
          <w:szCs w:val="22"/>
          <w:lang w:val="es-AR"/>
        </w:rPr>
        <w:t xml:space="preserve">e interlocutor </w:t>
      </w:r>
      <w:r w:rsidR="0022596A" w:rsidRPr="0075007B">
        <w:rPr>
          <w:rFonts w:ascii="Montserrat" w:eastAsia="Calibri" w:hAnsi="Montserrat"/>
          <w:sz w:val="22"/>
          <w:szCs w:val="22"/>
          <w:lang w:val="es-AR"/>
        </w:rPr>
        <w:t>para las actividades que deriven</w:t>
      </w:r>
      <w:r w:rsidR="00976185" w:rsidRPr="0075007B">
        <w:rPr>
          <w:rFonts w:ascii="Montserrat" w:eastAsia="Calibri" w:hAnsi="Montserrat"/>
          <w:sz w:val="22"/>
          <w:szCs w:val="22"/>
          <w:lang w:val="es-AR"/>
        </w:rPr>
        <w:t xml:space="preserve"> del presente convenio.</w:t>
      </w:r>
    </w:p>
    <w:p w14:paraId="3CAE98D4" w14:textId="77777777" w:rsidR="00976185" w:rsidRPr="0075007B" w:rsidRDefault="00976185" w:rsidP="00587246">
      <w:pPr>
        <w:spacing w:line="276" w:lineRule="auto"/>
        <w:jc w:val="both"/>
        <w:rPr>
          <w:rFonts w:ascii="Montserrat" w:hAnsi="Montserrat"/>
          <w:sz w:val="22"/>
          <w:szCs w:val="22"/>
          <w:lang w:val="es-AR"/>
        </w:rPr>
      </w:pPr>
    </w:p>
    <w:p w14:paraId="00D546D5" w14:textId="17CB17B1" w:rsidR="00007237" w:rsidRPr="0075007B" w:rsidRDefault="009B7D60" w:rsidP="00587246">
      <w:pPr>
        <w:spacing w:line="276" w:lineRule="auto"/>
        <w:jc w:val="both"/>
        <w:rPr>
          <w:rFonts w:ascii="Montserrat" w:hAnsi="Montserrat"/>
          <w:b/>
          <w:bCs/>
          <w:sz w:val="22"/>
          <w:szCs w:val="22"/>
          <w:lang w:val="es-419"/>
        </w:rPr>
      </w:pPr>
      <w:bookmarkStart w:id="1" w:name="h.gjdgxs"/>
      <w:bookmarkEnd w:id="1"/>
      <w:r w:rsidRPr="0075007B">
        <w:rPr>
          <w:rFonts w:ascii="Montserrat" w:eastAsia="Calibri" w:hAnsi="Montserrat"/>
          <w:sz w:val="22"/>
          <w:szCs w:val="22"/>
          <w:lang w:val="es-AR"/>
        </w:rPr>
        <w:t xml:space="preserve">El Instituto </w:t>
      </w:r>
      <w:r w:rsidR="00E943F1" w:rsidRPr="0075007B">
        <w:rPr>
          <w:rFonts w:ascii="Montserrat" w:eastAsia="Calibri" w:hAnsi="Montserrat"/>
          <w:sz w:val="22"/>
          <w:szCs w:val="22"/>
          <w:lang w:val="es-AR"/>
        </w:rPr>
        <w:t>Nacional designa</w:t>
      </w:r>
      <w:r w:rsidR="00976185" w:rsidRPr="0075007B">
        <w:rPr>
          <w:rFonts w:ascii="Montserrat" w:eastAsia="Calibri" w:hAnsi="Montserrat"/>
          <w:sz w:val="22"/>
          <w:szCs w:val="22"/>
          <w:lang w:val="es-AR"/>
        </w:rPr>
        <w:t xml:space="preserve"> </w:t>
      </w:r>
      <w:r w:rsidR="00DA7F24" w:rsidRPr="0075007B">
        <w:rPr>
          <w:rFonts w:ascii="Montserrat" w:eastAsia="Calibri" w:hAnsi="Montserrat"/>
          <w:sz w:val="22"/>
          <w:szCs w:val="22"/>
          <w:lang w:val="es-AR"/>
        </w:rPr>
        <w:t xml:space="preserve">a </w:t>
      </w:r>
      <w:r w:rsidR="00FE0A37" w:rsidRPr="0075007B">
        <w:rPr>
          <w:rFonts w:ascii="Montserrat" w:eastAsia="Calibri" w:hAnsi="Montserrat"/>
          <w:b/>
          <w:bCs/>
          <w:sz w:val="22"/>
          <w:szCs w:val="22"/>
          <w:lang w:val="es-AR"/>
        </w:rPr>
        <w:t>José Alberto Ávila Funes</w:t>
      </w:r>
      <w:r w:rsidR="00FE0A37" w:rsidRPr="0075007B">
        <w:rPr>
          <w:rFonts w:ascii="Montserrat" w:eastAsia="Calibri" w:hAnsi="Montserrat"/>
          <w:sz w:val="22"/>
          <w:szCs w:val="22"/>
          <w:lang w:val="es-AR"/>
        </w:rPr>
        <w:t xml:space="preserve"> </w:t>
      </w:r>
      <w:proofErr w:type="gramStart"/>
      <w:r w:rsidR="00FE0A37" w:rsidRPr="0075007B">
        <w:rPr>
          <w:rFonts w:ascii="Montserrat" w:hAnsi="Montserrat"/>
          <w:b/>
          <w:bCs/>
          <w:sz w:val="22"/>
          <w:szCs w:val="22"/>
          <w:lang w:val="es-419"/>
        </w:rPr>
        <w:t>Jefe</w:t>
      </w:r>
      <w:proofErr w:type="gramEnd"/>
      <w:r w:rsidR="00FE0A37" w:rsidRPr="0075007B">
        <w:rPr>
          <w:rFonts w:ascii="Montserrat" w:hAnsi="Montserrat"/>
          <w:b/>
          <w:bCs/>
          <w:sz w:val="22"/>
          <w:szCs w:val="22"/>
          <w:lang w:val="es-419"/>
        </w:rPr>
        <w:t xml:space="preserve"> del Departamento de Geriatría</w:t>
      </w:r>
      <w:r w:rsidR="00A00AC1" w:rsidRPr="0075007B">
        <w:rPr>
          <w:rFonts w:ascii="Montserrat" w:hAnsi="Montserrat"/>
          <w:b/>
          <w:bCs/>
          <w:sz w:val="22"/>
          <w:szCs w:val="22"/>
          <w:lang w:val="es-419"/>
        </w:rPr>
        <w:t xml:space="preserve">, </w:t>
      </w:r>
      <w:r w:rsidR="00DA7F24" w:rsidRPr="0075007B">
        <w:rPr>
          <w:rFonts w:ascii="Montserrat" w:eastAsia="Calibri" w:hAnsi="Montserrat"/>
          <w:sz w:val="22"/>
          <w:szCs w:val="22"/>
          <w:lang w:val="es-AR"/>
        </w:rPr>
        <w:t xml:space="preserve">como su coordinador e interlocutor para las actividades que deriven del presente convenio. </w:t>
      </w:r>
    </w:p>
    <w:p w14:paraId="42604EAD" w14:textId="77777777" w:rsidR="00976185" w:rsidRPr="0075007B" w:rsidRDefault="00976185" w:rsidP="00587246">
      <w:pPr>
        <w:spacing w:line="276" w:lineRule="auto"/>
        <w:jc w:val="both"/>
        <w:rPr>
          <w:rFonts w:ascii="Montserrat" w:eastAsia="Calibri" w:hAnsi="Montserrat"/>
          <w:sz w:val="22"/>
          <w:szCs w:val="22"/>
          <w:lang w:val="es-AR"/>
        </w:rPr>
      </w:pPr>
    </w:p>
    <w:p w14:paraId="56E5B43F" w14:textId="5E8F6B3C" w:rsidR="00007237" w:rsidRPr="0075007B" w:rsidRDefault="00976185" w:rsidP="00587246">
      <w:pPr>
        <w:spacing w:line="276" w:lineRule="auto"/>
        <w:jc w:val="both"/>
        <w:rPr>
          <w:rFonts w:ascii="Montserrat" w:eastAsia="Calibri" w:hAnsi="Montserrat"/>
          <w:sz w:val="22"/>
          <w:szCs w:val="22"/>
          <w:lang w:val="es-AR"/>
        </w:rPr>
      </w:pPr>
      <w:r w:rsidRPr="0075007B">
        <w:rPr>
          <w:rFonts w:ascii="Montserrat" w:eastAsia="Calibri" w:hAnsi="Montserrat"/>
          <w:sz w:val="22"/>
          <w:szCs w:val="22"/>
          <w:lang w:val="es-AR"/>
        </w:rPr>
        <w:t xml:space="preserve">Las partes se notificarán mutuamente cualquier cambio </w:t>
      </w:r>
      <w:r w:rsidR="00DA7F24" w:rsidRPr="0075007B">
        <w:rPr>
          <w:rFonts w:ascii="Montserrat" w:eastAsia="Calibri" w:hAnsi="Montserrat"/>
          <w:sz w:val="22"/>
          <w:szCs w:val="22"/>
          <w:lang w:val="es-AR"/>
        </w:rPr>
        <w:t>en las personas mencionadas</w:t>
      </w:r>
      <w:r w:rsidRPr="0075007B">
        <w:rPr>
          <w:rFonts w:ascii="Montserrat" w:eastAsia="Calibri" w:hAnsi="Montserrat"/>
          <w:sz w:val="22"/>
          <w:szCs w:val="22"/>
          <w:lang w:val="es-AR"/>
        </w:rPr>
        <w:t xml:space="preserve">. Los </w:t>
      </w:r>
      <w:r w:rsidR="00DA7F24" w:rsidRPr="0075007B">
        <w:rPr>
          <w:rFonts w:ascii="Montserrat" w:eastAsia="Calibri" w:hAnsi="Montserrat"/>
          <w:sz w:val="22"/>
          <w:szCs w:val="22"/>
          <w:lang w:val="es-AR"/>
        </w:rPr>
        <w:t xml:space="preserve">coordinadores </w:t>
      </w:r>
      <w:r w:rsidRPr="0075007B">
        <w:rPr>
          <w:rFonts w:ascii="Montserrat" w:eastAsia="Calibri" w:hAnsi="Montserrat"/>
          <w:sz w:val="22"/>
          <w:szCs w:val="22"/>
          <w:lang w:val="es-AR"/>
        </w:rPr>
        <w:t>no tendrán capacidad para obligar a ninguna de las partes más allá de lo pactado en este contrato o en los acuerdos específicos que se suscriban y su función se limitará a ser interlocutores de las partes</w:t>
      </w:r>
    </w:p>
    <w:p w14:paraId="604A5026" w14:textId="77777777" w:rsidR="00976185" w:rsidRPr="0075007B" w:rsidRDefault="00976185" w:rsidP="00587246">
      <w:pPr>
        <w:spacing w:line="276" w:lineRule="auto"/>
        <w:jc w:val="both"/>
        <w:rPr>
          <w:rFonts w:ascii="Montserrat" w:eastAsia="Calibri" w:hAnsi="Montserrat"/>
          <w:sz w:val="22"/>
          <w:szCs w:val="22"/>
          <w:lang w:val="es-AR"/>
        </w:rPr>
      </w:pPr>
    </w:p>
    <w:p w14:paraId="2792F5CE" w14:textId="2E2CEF46" w:rsidR="00976185" w:rsidRPr="0075007B" w:rsidRDefault="004717E1" w:rsidP="00587246">
      <w:pPr>
        <w:spacing w:line="276" w:lineRule="auto"/>
        <w:jc w:val="both"/>
        <w:rPr>
          <w:rFonts w:ascii="Montserrat" w:eastAsia="Calibri" w:hAnsi="Montserrat"/>
          <w:sz w:val="22"/>
          <w:szCs w:val="22"/>
          <w:lang w:val="es-AR"/>
        </w:rPr>
      </w:pPr>
      <w:r w:rsidRPr="0075007B">
        <w:rPr>
          <w:rFonts w:ascii="Montserrat" w:eastAsia="Calibri" w:hAnsi="Montserrat"/>
          <w:b/>
          <w:bCs/>
          <w:sz w:val="22"/>
          <w:szCs w:val="22"/>
          <w:lang w:val="es-AR"/>
        </w:rPr>
        <w:t>Décima</w:t>
      </w:r>
      <w:r w:rsidR="004370AE" w:rsidRPr="0075007B">
        <w:rPr>
          <w:rFonts w:ascii="Montserrat" w:eastAsia="Calibri" w:hAnsi="Montserrat"/>
          <w:b/>
          <w:bCs/>
          <w:sz w:val="22"/>
          <w:szCs w:val="22"/>
          <w:lang w:val="es-AR"/>
        </w:rPr>
        <w:t xml:space="preserve">: </w:t>
      </w:r>
      <w:r w:rsidR="00DA7F24" w:rsidRPr="0075007B">
        <w:rPr>
          <w:rFonts w:ascii="Montserrat" w:eastAsia="Calibri" w:hAnsi="Montserrat"/>
          <w:b/>
          <w:bCs/>
          <w:sz w:val="22"/>
          <w:szCs w:val="22"/>
          <w:lang w:val="es-AR"/>
        </w:rPr>
        <w:t xml:space="preserve">Comité </w:t>
      </w:r>
      <w:r w:rsidR="00976185" w:rsidRPr="0075007B">
        <w:rPr>
          <w:rFonts w:ascii="Montserrat" w:eastAsia="Calibri" w:hAnsi="Montserrat"/>
          <w:b/>
          <w:bCs/>
          <w:sz w:val="22"/>
          <w:szCs w:val="22"/>
          <w:lang w:val="es-AR"/>
        </w:rPr>
        <w:t>para la gestión del Acuerdo</w:t>
      </w:r>
      <w:r w:rsidR="00491A85" w:rsidRPr="0075007B">
        <w:rPr>
          <w:rFonts w:ascii="Montserrat" w:eastAsia="Calibri" w:hAnsi="Montserrat"/>
          <w:b/>
          <w:bCs/>
          <w:sz w:val="22"/>
          <w:szCs w:val="22"/>
          <w:lang w:val="es-AR"/>
        </w:rPr>
        <w:t xml:space="preserve">. </w:t>
      </w:r>
      <w:r w:rsidR="00976185" w:rsidRPr="0075007B">
        <w:rPr>
          <w:rFonts w:ascii="Montserrat" w:eastAsia="Calibri" w:hAnsi="Montserrat"/>
          <w:sz w:val="22"/>
          <w:szCs w:val="22"/>
          <w:lang w:val="es-AR"/>
        </w:rPr>
        <w:t xml:space="preserve">Se creará un Comité conjunto, de carácter consultivo, para impulsar y desarrollar los objetivos del acuerdo. </w:t>
      </w:r>
    </w:p>
    <w:p w14:paraId="4BEC97A8" w14:textId="77777777" w:rsidR="00976185" w:rsidRPr="0075007B" w:rsidRDefault="00976185" w:rsidP="00587246">
      <w:pPr>
        <w:spacing w:line="276" w:lineRule="auto"/>
        <w:jc w:val="both"/>
        <w:rPr>
          <w:rFonts w:ascii="Montserrat" w:eastAsia="Calibri" w:hAnsi="Montserrat"/>
          <w:sz w:val="22"/>
          <w:szCs w:val="22"/>
          <w:lang w:val="es-AR"/>
        </w:rPr>
      </w:pPr>
    </w:p>
    <w:p w14:paraId="6FAD1045" w14:textId="655890F4" w:rsidR="001432BE" w:rsidRPr="0075007B" w:rsidRDefault="00976185" w:rsidP="00587246">
      <w:pPr>
        <w:spacing w:line="276" w:lineRule="auto"/>
        <w:jc w:val="both"/>
        <w:rPr>
          <w:rFonts w:ascii="Montserrat" w:eastAsia="Calibri" w:hAnsi="Montserrat"/>
          <w:sz w:val="22"/>
          <w:szCs w:val="22"/>
          <w:lang w:val="es-AR"/>
        </w:rPr>
      </w:pPr>
      <w:r w:rsidRPr="0075007B">
        <w:rPr>
          <w:rFonts w:ascii="Montserrat" w:eastAsia="Calibri" w:hAnsi="Montserrat"/>
          <w:sz w:val="22"/>
          <w:szCs w:val="22"/>
          <w:lang w:val="es-AR"/>
        </w:rPr>
        <w:t xml:space="preserve">En los Acuerdos Específicos que </w:t>
      </w:r>
      <w:r w:rsidR="00DA7F24" w:rsidRPr="0075007B">
        <w:rPr>
          <w:rFonts w:ascii="Montserrat" w:eastAsia="Calibri" w:hAnsi="Montserrat"/>
          <w:sz w:val="22"/>
          <w:szCs w:val="22"/>
          <w:lang w:val="es-AR"/>
        </w:rPr>
        <w:t xml:space="preserve">las Partes </w:t>
      </w:r>
      <w:r w:rsidRPr="0075007B">
        <w:rPr>
          <w:rFonts w:ascii="Montserrat" w:eastAsia="Calibri" w:hAnsi="Montserrat"/>
          <w:sz w:val="22"/>
          <w:szCs w:val="22"/>
          <w:lang w:val="es-AR"/>
        </w:rPr>
        <w:t>suscriban</w:t>
      </w:r>
      <w:r w:rsidR="00DA7F24" w:rsidRPr="0075007B">
        <w:rPr>
          <w:rFonts w:ascii="Montserrat" w:eastAsia="Calibri" w:hAnsi="Montserrat"/>
          <w:sz w:val="22"/>
          <w:szCs w:val="22"/>
          <w:lang w:val="es-AR"/>
        </w:rPr>
        <w:t xml:space="preserve">, de acuerdo a la cláusula </w:t>
      </w:r>
      <w:r w:rsidR="00550554" w:rsidRPr="0075007B">
        <w:rPr>
          <w:rFonts w:ascii="Montserrat" w:eastAsia="Calibri" w:hAnsi="Montserrat"/>
          <w:sz w:val="22"/>
          <w:szCs w:val="22"/>
          <w:lang w:val="es-AR"/>
        </w:rPr>
        <w:t xml:space="preserve">Quinta </w:t>
      </w:r>
      <w:r w:rsidR="00DA7F24" w:rsidRPr="0075007B">
        <w:rPr>
          <w:rFonts w:ascii="Montserrat" w:eastAsia="Calibri" w:hAnsi="Montserrat"/>
          <w:sz w:val="22"/>
          <w:szCs w:val="22"/>
          <w:lang w:val="es-AR"/>
        </w:rPr>
        <w:t xml:space="preserve">de este instrumento, </w:t>
      </w:r>
      <w:r w:rsidRPr="0075007B">
        <w:rPr>
          <w:rFonts w:ascii="Montserrat" w:eastAsia="Calibri" w:hAnsi="Montserrat"/>
          <w:sz w:val="22"/>
          <w:szCs w:val="22"/>
          <w:lang w:val="es-AR"/>
        </w:rPr>
        <w:t>se establecerán los proyectos que se someterán al Comité; el número de veces que se reunirá el Comité, las fechas y lugares de estas reuniones; y también, la conveniencia o no</w:t>
      </w:r>
      <w:r w:rsidR="00DA7F24" w:rsidRPr="0075007B">
        <w:rPr>
          <w:rFonts w:ascii="Montserrat" w:eastAsia="Calibri" w:hAnsi="Montserrat"/>
          <w:sz w:val="22"/>
          <w:szCs w:val="22"/>
          <w:lang w:val="es-AR"/>
        </w:rPr>
        <w:t>,</w:t>
      </w:r>
      <w:r w:rsidRPr="0075007B">
        <w:rPr>
          <w:rFonts w:ascii="Montserrat" w:eastAsia="Calibri" w:hAnsi="Montserrat"/>
          <w:sz w:val="22"/>
          <w:szCs w:val="22"/>
          <w:lang w:val="es-AR"/>
        </w:rPr>
        <w:t xml:space="preserve"> en el marco del Acuerdo Específico</w:t>
      </w:r>
      <w:r w:rsidR="00DA7F24" w:rsidRPr="0075007B">
        <w:rPr>
          <w:rFonts w:ascii="Montserrat" w:eastAsia="Calibri" w:hAnsi="Montserrat"/>
          <w:sz w:val="22"/>
          <w:szCs w:val="22"/>
          <w:lang w:val="es-AR"/>
        </w:rPr>
        <w:t>,</w:t>
      </w:r>
      <w:r w:rsidRPr="0075007B">
        <w:rPr>
          <w:rFonts w:ascii="Montserrat" w:eastAsia="Calibri" w:hAnsi="Montserrat"/>
          <w:sz w:val="22"/>
          <w:szCs w:val="22"/>
          <w:lang w:val="es-AR"/>
        </w:rPr>
        <w:t xml:space="preserve"> de entregar sumas de dinero para el desarrollo de las tareas del Comité u otros gastos de cada proyecto.</w:t>
      </w:r>
    </w:p>
    <w:p w14:paraId="3D735371" w14:textId="77777777" w:rsidR="004370AE" w:rsidRPr="0075007B" w:rsidRDefault="004370AE" w:rsidP="00587246">
      <w:pPr>
        <w:spacing w:line="276" w:lineRule="auto"/>
        <w:jc w:val="both"/>
        <w:rPr>
          <w:rFonts w:ascii="Montserrat" w:hAnsi="Montserrat"/>
          <w:sz w:val="22"/>
          <w:szCs w:val="22"/>
          <w:lang w:val="es-AR"/>
        </w:rPr>
      </w:pPr>
    </w:p>
    <w:p w14:paraId="2396FB5E" w14:textId="279E1198" w:rsidR="00976185" w:rsidRPr="0075007B" w:rsidRDefault="00976185" w:rsidP="00587246">
      <w:pPr>
        <w:spacing w:line="276" w:lineRule="auto"/>
        <w:jc w:val="both"/>
        <w:rPr>
          <w:rFonts w:ascii="Montserrat" w:eastAsia="Calibri" w:hAnsi="Montserrat"/>
          <w:sz w:val="22"/>
          <w:szCs w:val="22"/>
          <w:lang w:val="es-AR"/>
        </w:rPr>
      </w:pPr>
      <w:r w:rsidRPr="0075007B">
        <w:rPr>
          <w:rFonts w:ascii="Montserrat" w:eastAsia="Calibri" w:hAnsi="Montserrat"/>
          <w:b/>
          <w:bCs/>
          <w:sz w:val="22"/>
          <w:szCs w:val="22"/>
        </w:rPr>
        <w:t>DÉCIM</w:t>
      </w:r>
      <w:r w:rsidR="004717E1" w:rsidRPr="0075007B">
        <w:rPr>
          <w:rFonts w:ascii="Montserrat" w:eastAsia="Calibri" w:hAnsi="Montserrat"/>
          <w:b/>
          <w:bCs/>
          <w:sz w:val="22"/>
          <w:szCs w:val="22"/>
        </w:rPr>
        <w:t>A PRIMERA</w:t>
      </w:r>
      <w:r w:rsidRPr="0075007B">
        <w:rPr>
          <w:rFonts w:ascii="Montserrat" w:eastAsia="Calibri" w:hAnsi="Montserrat"/>
          <w:b/>
          <w:bCs/>
          <w:sz w:val="22"/>
          <w:szCs w:val="22"/>
        </w:rPr>
        <w:t>: Relación entre las partes.</w:t>
      </w:r>
      <w:r w:rsidR="00491A85" w:rsidRPr="0075007B">
        <w:rPr>
          <w:rFonts w:ascii="Montserrat" w:eastAsia="Calibri" w:hAnsi="Montserrat"/>
          <w:b/>
          <w:bCs/>
          <w:sz w:val="22"/>
          <w:szCs w:val="22"/>
        </w:rPr>
        <w:t xml:space="preserve"> </w:t>
      </w:r>
      <w:r w:rsidRPr="0075007B">
        <w:rPr>
          <w:rFonts w:ascii="Montserrat" w:eastAsia="Calibri" w:hAnsi="Montserrat"/>
          <w:sz w:val="22"/>
          <w:szCs w:val="22"/>
          <w:lang w:val="es-AR"/>
        </w:rPr>
        <w:t>Cada una de las partes declara ser una entidad autónoma, independiente y distinta de la otra, que actúa a todos los efectos por su cuenta y riesgo sin ninguna relación de propiedad o gestión en común</w:t>
      </w:r>
      <w:r w:rsidR="00C97B68" w:rsidRPr="0075007B">
        <w:rPr>
          <w:rFonts w:ascii="Montserrat" w:eastAsia="Calibri" w:hAnsi="Montserrat"/>
          <w:sz w:val="22"/>
          <w:szCs w:val="22"/>
          <w:lang w:val="es-AR"/>
        </w:rPr>
        <w:t>,</w:t>
      </w:r>
      <w:r w:rsidRPr="0075007B">
        <w:rPr>
          <w:rFonts w:ascii="Montserrat" w:eastAsia="Calibri" w:hAnsi="Montserrat"/>
          <w:sz w:val="22"/>
          <w:szCs w:val="22"/>
          <w:lang w:val="es-AR"/>
        </w:rPr>
        <w:t xml:space="preserve"> ni directa ni indirectamente. Nada de lo </w:t>
      </w:r>
      <w:r w:rsidR="00057B80" w:rsidRPr="0075007B">
        <w:rPr>
          <w:rFonts w:ascii="Montserrat" w:eastAsia="Calibri" w:hAnsi="Montserrat"/>
          <w:sz w:val="22"/>
          <w:szCs w:val="22"/>
          <w:lang w:val="es-AR"/>
        </w:rPr>
        <w:t xml:space="preserve">expuesto </w:t>
      </w:r>
      <w:r w:rsidRPr="0075007B">
        <w:rPr>
          <w:rFonts w:ascii="Montserrat" w:eastAsia="Calibri" w:hAnsi="Montserrat"/>
          <w:sz w:val="22"/>
          <w:szCs w:val="22"/>
          <w:lang w:val="es-AR"/>
        </w:rPr>
        <w:t xml:space="preserve">en el presente </w:t>
      </w:r>
      <w:r w:rsidR="00057B80" w:rsidRPr="0075007B">
        <w:rPr>
          <w:rFonts w:ascii="Montserrat" w:eastAsia="Calibri" w:hAnsi="Montserrat"/>
          <w:sz w:val="22"/>
          <w:szCs w:val="22"/>
          <w:lang w:val="es-AR"/>
        </w:rPr>
        <w:t xml:space="preserve">convenio </w:t>
      </w:r>
      <w:r w:rsidRPr="0075007B">
        <w:rPr>
          <w:rFonts w:ascii="Montserrat" w:eastAsia="Calibri" w:hAnsi="Montserrat"/>
          <w:sz w:val="22"/>
          <w:szCs w:val="22"/>
          <w:lang w:val="es-AR"/>
        </w:rPr>
        <w:t xml:space="preserve">se interpretará como constitutivo de una relación societaria </w:t>
      </w:r>
      <w:r w:rsidR="00E742D4" w:rsidRPr="0075007B">
        <w:rPr>
          <w:rFonts w:ascii="Montserrat" w:eastAsia="Calibri" w:hAnsi="Montserrat"/>
          <w:sz w:val="22"/>
          <w:szCs w:val="22"/>
          <w:lang w:val="es-AR"/>
        </w:rPr>
        <w:t xml:space="preserve">o </w:t>
      </w:r>
      <w:proofErr w:type="spellStart"/>
      <w:r w:rsidR="00E742D4" w:rsidRPr="0075007B">
        <w:rPr>
          <w:rFonts w:ascii="Montserrat" w:eastAsia="Calibri" w:hAnsi="Montserrat"/>
          <w:sz w:val="22"/>
          <w:szCs w:val="22"/>
          <w:lang w:val="es-AR"/>
        </w:rPr>
        <w:t>joint-venture</w:t>
      </w:r>
      <w:proofErr w:type="spellEnd"/>
      <w:r w:rsidR="00E742D4" w:rsidRPr="0075007B">
        <w:rPr>
          <w:rFonts w:ascii="Montserrat" w:eastAsia="Calibri" w:hAnsi="Montserrat"/>
          <w:sz w:val="22"/>
          <w:szCs w:val="22"/>
          <w:lang w:val="es-AR"/>
        </w:rPr>
        <w:t xml:space="preserve"> </w:t>
      </w:r>
      <w:r w:rsidRPr="0075007B">
        <w:rPr>
          <w:rFonts w:ascii="Montserrat" w:eastAsia="Calibri" w:hAnsi="Montserrat"/>
          <w:sz w:val="22"/>
          <w:szCs w:val="22"/>
          <w:lang w:val="es-AR"/>
        </w:rPr>
        <w:t>entre las partes.</w:t>
      </w:r>
    </w:p>
    <w:p w14:paraId="72360522" w14:textId="77777777" w:rsidR="00976185" w:rsidRPr="0075007B" w:rsidRDefault="00976185" w:rsidP="00587246">
      <w:pPr>
        <w:spacing w:line="276" w:lineRule="auto"/>
        <w:jc w:val="both"/>
        <w:rPr>
          <w:rFonts w:ascii="Montserrat" w:eastAsia="Calibri" w:hAnsi="Montserrat"/>
          <w:sz w:val="22"/>
          <w:szCs w:val="22"/>
          <w:lang w:val="es-AR"/>
        </w:rPr>
      </w:pPr>
    </w:p>
    <w:p w14:paraId="56C848F8" w14:textId="39AA2FB2" w:rsidR="00040C66" w:rsidRPr="0075007B" w:rsidRDefault="00976185" w:rsidP="00587246">
      <w:pPr>
        <w:spacing w:line="276" w:lineRule="auto"/>
        <w:jc w:val="both"/>
        <w:rPr>
          <w:rFonts w:ascii="Montserrat" w:eastAsia="Calibri" w:hAnsi="Montserrat"/>
          <w:sz w:val="22"/>
          <w:szCs w:val="22"/>
          <w:lang w:val="es-AR"/>
        </w:rPr>
      </w:pPr>
      <w:r w:rsidRPr="0075007B">
        <w:rPr>
          <w:rFonts w:ascii="Montserrat" w:eastAsia="Calibri" w:hAnsi="Montserrat"/>
          <w:sz w:val="22"/>
          <w:szCs w:val="22"/>
          <w:lang w:val="es-AR"/>
        </w:rPr>
        <w:t xml:space="preserve">Todo el personal de cada una de las Partes </w:t>
      </w:r>
      <w:r w:rsidR="00147DE2" w:rsidRPr="0075007B">
        <w:rPr>
          <w:rFonts w:ascii="Montserrat" w:eastAsia="Calibri" w:hAnsi="Montserrat"/>
          <w:sz w:val="22"/>
          <w:szCs w:val="22"/>
          <w:lang w:val="es-AR"/>
        </w:rPr>
        <w:t>involucrado</w:t>
      </w:r>
      <w:r w:rsidR="00E742D4" w:rsidRPr="0075007B">
        <w:rPr>
          <w:rFonts w:ascii="Montserrat" w:eastAsia="Calibri" w:hAnsi="Montserrat"/>
          <w:sz w:val="22"/>
          <w:szCs w:val="22"/>
          <w:lang w:val="es-AR"/>
        </w:rPr>
        <w:t xml:space="preserve"> en</w:t>
      </w:r>
      <w:r w:rsidRPr="0075007B">
        <w:rPr>
          <w:rFonts w:ascii="Montserrat" w:eastAsia="Calibri" w:hAnsi="Montserrat"/>
          <w:sz w:val="22"/>
          <w:szCs w:val="22"/>
          <w:lang w:val="es-AR"/>
        </w:rPr>
        <w:t xml:space="preserve"> el cumplimiento y ejecución</w:t>
      </w:r>
      <w:r w:rsidR="00E742D4" w:rsidRPr="0075007B">
        <w:rPr>
          <w:rFonts w:ascii="Montserrat" w:eastAsia="Calibri" w:hAnsi="Montserrat"/>
          <w:sz w:val="22"/>
          <w:szCs w:val="22"/>
          <w:lang w:val="es-AR"/>
        </w:rPr>
        <w:t xml:space="preserve"> </w:t>
      </w:r>
      <w:r w:rsidRPr="0075007B">
        <w:rPr>
          <w:rFonts w:ascii="Montserrat" w:eastAsia="Calibri" w:hAnsi="Montserrat"/>
          <w:sz w:val="22"/>
          <w:szCs w:val="22"/>
          <w:lang w:val="es-AR"/>
        </w:rPr>
        <w:t xml:space="preserve">del presente </w:t>
      </w:r>
      <w:r w:rsidR="00E742D4" w:rsidRPr="0075007B">
        <w:rPr>
          <w:rFonts w:ascii="Montserrat" w:eastAsia="Calibri" w:hAnsi="Montserrat"/>
          <w:sz w:val="22"/>
          <w:szCs w:val="22"/>
          <w:lang w:val="es-AR"/>
        </w:rPr>
        <w:t>Convenio</w:t>
      </w:r>
      <w:r w:rsidRPr="0075007B">
        <w:rPr>
          <w:rFonts w:ascii="Montserrat" w:eastAsia="Calibri" w:hAnsi="Montserrat"/>
          <w:sz w:val="22"/>
          <w:szCs w:val="22"/>
          <w:lang w:val="es-AR"/>
        </w:rPr>
        <w:t xml:space="preserve">, </w:t>
      </w:r>
      <w:r w:rsidR="00147DE2" w:rsidRPr="0075007B">
        <w:rPr>
          <w:rFonts w:ascii="Montserrat" w:eastAsia="Calibri" w:hAnsi="Montserrat"/>
          <w:sz w:val="22"/>
          <w:szCs w:val="22"/>
          <w:lang w:val="es-AR"/>
        </w:rPr>
        <w:t>tendrá</w:t>
      </w:r>
      <w:r w:rsidRPr="0075007B">
        <w:rPr>
          <w:rFonts w:ascii="Montserrat" w:eastAsia="Calibri" w:hAnsi="Montserrat"/>
          <w:sz w:val="22"/>
          <w:szCs w:val="22"/>
          <w:lang w:val="es-AR"/>
        </w:rPr>
        <w:t xml:space="preserve"> relación </w:t>
      </w:r>
      <w:r w:rsidR="00147DE2" w:rsidRPr="0075007B">
        <w:rPr>
          <w:rFonts w:ascii="Montserrat" w:eastAsia="Calibri" w:hAnsi="Montserrat"/>
          <w:sz w:val="22"/>
          <w:szCs w:val="22"/>
          <w:lang w:val="es-AR"/>
        </w:rPr>
        <w:t xml:space="preserve">laboral </w:t>
      </w:r>
      <w:r w:rsidRPr="0075007B">
        <w:rPr>
          <w:rFonts w:ascii="Montserrat" w:eastAsia="Calibri" w:hAnsi="Montserrat"/>
          <w:sz w:val="22"/>
          <w:szCs w:val="22"/>
          <w:lang w:val="es-AR"/>
        </w:rPr>
        <w:t>de dependencia</w:t>
      </w:r>
      <w:r w:rsidR="00147DE2" w:rsidRPr="0075007B">
        <w:rPr>
          <w:rFonts w:ascii="Montserrat" w:eastAsia="Calibri" w:hAnsi="Montserrat"/>
          <w:sz w:val="22"/>
          <w:szCs w:val="22"/>
          <w:lang w:val="es-AR"/>
        </w:rPr>
        <w:t xml:space="preserve"> </w:t>
      </w:r>
      <w:r w:rsidR="00147DE2" w:rsidRPr="0075007B">
        <w:rPr>
          <w:rFonts w:ascii="Montserrat" w:eastAsia="Calibri" w:hAnsi="Montserrat"/>
          <w:sz w:val="22"/>
          <w:szCs w:val="22"/>
          <w:lang w:val="es-AR"/>
        </w:rPr>
        <w:lastRenderedPageBreak/>
        <w:t>exclusivamente con su empleador</w:t>
      </w:r>
      <w:r w:rsidRPr="0075007B">
        <w:rPr>
          <w:rFonts w:ascii="Montserrat" w:eastAsia="Calibri" w:hAnsi="Montserrat"/>
          <w:sz w:val="22"/>
          <w:szCs w:val="22"/>
          <w:lang w:val="es-AR"/>
        </w:rPr>
        <w:t xml:space="preserve">, siendo la Parte </w:t>
      </w:r>
      <w:r w:rsidR="00E742D4" w:rsidRPr="0075007B">
        <w:rPr>
          <w:rFonts w:ascii="Montserrat" w:eastAsia="Calibri" w:hAnsi="Montserrat"/>
          <w:sz w:val="22"/>
          <w:szCs w:val="22"/>
          <w:lang w:val="es-AR"/>
        </w:rPr>
        <w:t xml:space="preserve">pertinente </w:t>
      </w:r>
      <w:r w:rsidRPr="0075007B">
        <w:rPr>
          <w:rFonts w:ascii="Montserrat" w:eastAsia="Calibri" w:hAnsi="Montserrat"/>
          <w:sz w:val="22"/>
          <w:szCs w:val="22"/>
          <w:lang w:val="es-AR"/>
        </w:rPr>
        <w:t>la única y exclusiva responsable de todas las obligaciones laborales, fiscales, tributarias y/o de seguridad social que se generen por su actividad.</w:t>
      </w:r>
    </w:p>
    <w:p w14:paraId="4FBFCF3C" w14:textId="77777777" w:rsidR="00976185" w:rsidRPr="0075007B" w:rsidRDefault="00976185" w:rsidP="00587246">
      <w:pPr>
        <w:pStyle w:val="Textoindependiente"/>
        <w:spacing w:before="120" w:after="120" w:line="276" w:lineRule="auto"/>
        <w:rPr>
          <w:rFonts w:ascii="Montserrat" w:eastAsia="Calibri" w:hAnsi="Montserrat"/>
          <w:color w:val="000000"/>
          <w:sz w:val="22"/>
          <w:szCs w:val="22"/>
          <w:lang w:val="es-AR" w:eastAsia="es-CL"/>
        </w:rPr>
      </w:pPr>
    </w:p>
    <w:p w14:paraId="2EF78359" w14:textId="7615C1D7" w:rsidR="00921E3A" w:rsidRPr="0075007B" w:rsidRDefault="004717E1" w:rsidP="00587246">
      <w:pPr>
        <w:pStyle w:val="Textoindependiente"/>
        <w:spacing w:before="120" w:after="120" w:line="276" w:lineRule="auto"/>
        <w:rPr>
          <w:rFonts w:ascii="Montserrat" w:eastAsia="Calibri" w:hAnsi="Montserrat"/>
          <w:sz w:val="22"/>
          <w:szCs w:val="22"/>
          <w:lang w:val="es-AR"/>
        </w:rPr>
      </w:pPr>
      <w:r w:rsidRPr="0075007B">
        <w:rPr>
          <w:rFonts w:ascii="Montserrat" w:eastAsia="Calibri" w:hAnsi="Montserrat"/>
          <w:b/>
          <w:bCs/>
          <w:sz w:val="22"/>
          <w:szCs w:val="22"/>
        </w:rPr>
        <w:t>DÉCIMA SEGUNDA</w:t>
      </w:r>
      <w:r w:rsidR="00976185" w:rsidRPr="0075007B">
        <w:rPr>
          <w:rFonts w:ascii="Montserrat" w:eastAsia="Calibri" w:hAnsi="Montserrat"/>
          <w:b/>
          <w:bCs/>
          <w:color w:val="000000" w:themeColor="text1"/>
          <w:sz w:val="22"/>
          <w:szCs w:val="22"/>
          <w:lang w:val="es-CL" w:eastAsia="es-CL"/>
        </w:rPr>
        <w:t xml:space="preserve">: No exclusividad. </w:t>
      </w:r>
      <w:r w:rsidR="00976185" w:rsidRPr="0075007B">
        <w:rPr>
          <w:rFonts w:ascii="Montserrat" w:eastAsia="Calibri" w:hAnsi="Montserrat"/>
          <w:sz w:val="22"/>
          <w:szCs w:val="22"/>
          <w:lang w:val="es-AR"/>
        </w:rPr>
        <w:t>Las partes siempre podrán celebrar convenios o contratos similares a este convenio</w:t>
      </w:r>
      <w:r w:rsidR="0058286D" w:rsidRPr="0075007B">
        <w:rPr>
          <w:rFonts w:ascii="Montserrat" w:eastAsia="Calibri" w:hAnsi="Montserrat"/>
          <w:sz w:val="22"/>
          <w:szCs w:val="22"/>
          <w:lang w:val="es-AR"/>
        </w:rPr>
        <w:t xml:space="preserve"> con terceros. Nada en este instrumento se interpretará en el sentido de otorgar una exclusividad respecto de la contraparte en relación a alguna de las actividades comprometidas en el mismo.</w:t>
      </w:r>
    </w:p>
    <w:p w14:paraId="4986B629" w14:textId="77777777" w:rsidR="00976185" w:rsidRPr="0075007B" w:rsidRDefault="00976185" w:rsidP="00587246">
      <w:pPr>
        <w:spacing w:line="276" w:lineRule="auto"/>
        <w:jc w:val="both"/>
        <w:rPr>
          <w:rFonts w:ascii="Montserrat" w:eastAsia="Calibri" w:hAnsi="Montserrat"/>
          <w:b/>
          <w:bCs/>
          <w:sz w:val="22"/>
          <w:szCs w:val="22"/>
          <w:lang w:val="es-AR"/>
        </w:rPr>
      </w:pPr>
    </w:p>
    <w:p w14:paraId="5A8B3955" w14:textId="4E51B55D" w:rsidR="004370AE" w:rsidRPr="0075007B" w:rsidRDefault="004717E1" w:rsidP="00587246">
      <w:pPr>
        <w:spacing w:line="276" w:lineRule="auto"/>
        <w:jc w:val="both"/>
        <w:rPr>
          <w:rFonts w:ascii="Montserrat" w:eastAsia="Calibri" w:hAnsi="Montserrat"/>
          <w:sz w:val="22"/>
          <w:szCs w:val="22"/>
          <w:lang w:val="es-AR"/>
        </w:rPr>
      </w:pPr>
      <w:r w:rsidRPr="0075007B">
        <w:rPr>
          <w:rFonts w:ascii="Montserrat" w:eastAsia="Calibri" w:hAnsi="Montserrat"/>
          <w:b/>
          <w:bCs/>
          <w:sz w:val="22"/>
          <w:szCs w:val="22"/>
          <w:lang w:val="es-AR"/>
        </w:rPr>
        <w:t>DECIMA TERCERA</w:t>
      </w:r>
      <w:r w:rsidR="00976185" w:rsidRPr="0075007B">
        <w:rPr>
          <w:rFonts w:ascii="Montserrat" w:eastAsia="Calibri" w:hAnsi="Montserrat"/>
          <w:b/>
          <w:bCs/>
          <w:sz w:val="22"/>
          <w:szCs w:val="22"/>
          <w:lang w:val="es-AR"/>
        </w:rPr>
        <w:t>: Buena fe.</w:t>
      </w:r>
      <w:r w:rsidR="00CC2C04" w:rsidRPr="0075007B">
        <w:rPr>
          <w:rFonts w:ascii="Montserrat" w:eastAsia="Calibri" w:hAnsi="Montserrat"/>
          <w:b/>
          <w:bCs/>
          <w:sz w:val="22"/>
          <w:szCs w:val="22"/>
          <w:lang w:val="es-AR"/>
        </w:rPr>
        <w:t xml:space="preserve"> </w:t>
      </w:r>
      <w:r w:rsidR="00976185" w:rsidRPr="0075007B">
        <w:rPr>
          <w:rFonts w:ascii="Montserrat" w:eastAsia="Calibri" w:hAnsi="Montserrat"/>
          <w:sz w:val="22"/>
          <w:szCs w:val="22"/>
          <w:lang w:val="es-AR"/>
        </w:rPr>
        <w:t>El presente instrumento es producto de la confianza mutua de las partes y de la buena fe, por lo tanto, las partes acuerdan que cualquier diferencia que pueda surgir respecto a la ejecución de las acciones derivadas del presente instrumento será resuelta en primer lugar, de común acuerdo entre las partes, de no existir acuerdo, se aplicará lo establecido en la cláusula relativa a la Jurisdicción y Competencia.</w:t>
      </w:r>
    </w:p>
    <w:p w14:paraId="4AF8FDEC" w14:textId="77777777" w:rsidR="00976185" w:rsidRPr="0075007B" w:rsidRDefault="00976185" w:rsidP="00587246">
      <w:pPr>
        <w:spacing w:line="276" w:lineRule="auto"/>
        <w:jc w:val="both"/>
        <w:rPr>
          <w:rFonts w:ascii="Montserrat" w:eastAsia="Calibri" w:hAnsi="Montserrat"/>
          <w:b/>
          <w:bCs/>
          <w:sz w:val="22"/>
          <w:szCs w:val="22"/>
          <w:lang w:val="es-AR"/>
        </w:rPr>
      </w:pPr>
    </w:p>
    <w:p w14:paraId="5EAE243A" w14:textId="1E5EC8B7" w:rsidR="009B4C67" w:rsidRPr="0075007B" w:rsidRDefault="004717E1" w:rsidP="00587246">
      <w:pPr>
        <w:spacing w:line="276" w:lineRule="auto"/>
        <w:jc w:val="both"/>
        <w:rPr>
          <w:rFonts w:ascii="Montserrat" w:eastAsia="Calibri" w:hAnsi="Montserrat"/>
          <w:sz w:val="22"/>
          <w:szCs w:val="22"/>
          <w:lang w:val="es-AR"/>
        </w:rPr>
      </w:pPr>
      <w:r w:rsidRPr="0075007B">
        <w:rPr>
          <w:rFonts w:ascii="Montserrat" w:eastAsia="Calibri" w:hAnsi="Montserrat"/>
          <w:b/>
          <w:bCs/>
          <w:sz w:val="22"/>
          <w:szCs w:val="22"/>
        </w:rPr>
        <w:t>DECIMA CUARTA</w:t>
      </w:r>
      <w:r w:rsidR="00976185" w:rsidRPr="0075007B">
        <w:rPr>
          <w:rFonts w:ascii="Montserrat" w:eastAsia="Calibri" w:hAnsi="Montserrat"/>
          <w:b/>
          <w:bCs/>
          <w:sz w:val="22"/>
          <w:szCs w:val="22"/>
        </w:rPr>
        <w:t>: Cesión del acuerdo.</w:t>
      </w:r>
      <w:r w:rsidR="00491A85" w:rsidRPr="0075007B">
        <w:rPr>
          <w:rFonts w:ascii="Montserrat" w:eastAsia="Calibri" w:hAnsi="Montserrat"/>
          <w:b/>
          <w:bCs/>
          <w:sz w:val="22"/>
          <w:szCs w:val="22"/>
        </w:rPr>
        <w:t xml:space="preserve"> </w:t>
      </w:r>
      <w:r w:rsidR="00976185" w:rsidRPr="0075007B">
        <w:rPr>
          <w:rFonts w:ascii="Montserrat" w:eastAsia="Calibri" w:hAnsi="Montserrat"/>
          <w:sz w:val="22"/>
          <w:szCs w:val="22"/>
          <w:lang w:val="es-AR"/>
        </w:rPr>
        <w:t>Ninguna de las partes podrá ceder o transferir en modo alguno, total o parcialmente, los derechos y obligaciones derivados de este acuerdo, salvo autorización expresa de la otra.</w:t>
      </w:r>
    </w:p>
    <w:p w14:paraId="1DB6868A" w14:textId="77777777" w:rsidR="00976185" w:rsidRPr="0075007B" w:rsidRDefault="00976185" w:rsidP="00587246">
      <w:pPr>
        <w:spacing w:line="276" w:lineRule="auto"/>
        <w:jc w:val="both"/>
        <w:rPr>
          <w:rFonts w:ascii="Montserrat" w:eastAsia="Calibri" w:hAnsi="Montserrat"/>
          <w:sz w:val="22"/>
          <w:szCs w:val="22"/>
          <w:lang w:val="es-AR"/>
        </w:rPr>
      </w:pPr>
    </w:p>
    <w:p w14:paraId="40DCD661" w14:textId="7A463315" w:rsidR="004370AE" w:rsidRPr="0075007B" w:rsidRDefault="004717E1" w:rsidP="00587246">
      <w:pPr>
        <w:spacing w:line="276" w:lineRule="auto"/>
        <w:jc w:val="both"/>
        <w:rPr>
          <w:rFonts w:ascii="Montserrat" w:eastAsia="Calibri" w:hAnsi="Montserrat"/>
          <w:sz w:val="22"/>
          <w:szCs w:val="22"/>
          <w:lang w:val="es-AR"/>
        </w:rPr>
      </w:pPr>
      <w:r w:rsidRPr="0075007B">
        <w:rPr>
          <w:rFonts w:ascii="Montserrat" w:eastAsia="Calibri" w:hAnsi="Montserrat"/>
          <w:b/>
          <w:bCs/>
          <w:sz w:val="22"/>
          <w:szCs w:val="22"/>
        </w:rPr>
        <w:t>DÉCIMO QUINTA</w:t>
      </w:r>
      <w:r w:rsidR="00976185" w:rsidRPr="0075007B">
        <w:rPr>
          <w:rFonts w:ascii="Montserrat" w:eastAsia="Calibri" w:hAnsi="Montserrat"/>
          <w:b/>
          <w:bCs/>
          <w:sz w:val="22"/>
          <w:szCs w:val="22"/>
        </w:rPr>
        <w:t>: Declaración de responsabilidad.</w:t>
      </w:r>
      <w:r w:rsidR="00491A85" w:rsidRPr="0075007B">
        <w:rPr>
          <w:rFonts w:ascii="Montserrat" w:eastAsia="Calibri" w:hAnsi="Montserrat"/>
          <w:b/>
          <w:bCs/>
          <w:sz w:val="22"/>
          <w:szCs w:val="22"/>
        </w:rPr>
        <w:t xml:space="preserve"> </w:t>
      </w:r>
      <w:r w:rsidR="00976185" w:rsidRPr="0075007B">
        <w:rPr>
          <w:rFonts w:ascii="Montserrat" w:eastAsia="Calibri" w:hAnsi="Montserrat"/>
          <w:sz w:val="22"/>
          <w:szCs w:val="22"/>
          <w:lang w:val="es-AR"/>
        </w:rPr>
        <w:t>Las partes declaran que sus obligaciones para el desarrollo del convenio corresponden a una obligación de medios y no de resultados, por lo que cada parte no garantiza a la otra el logro de los objetivos y/o resultados esperados. Asimismo, las partes declaran que harán el mejor de sus esfuerzos, utilizando eficientemente los recursos destinados, para lograr los objetivos esperados, y así alcanzar el éxito del convenio</w:t>
      </w:r>
      <w:r w:rsidR="004370AE" w:rsidRPr="0075007B">
        <w:rPr>
          <w:rFonts w:ascii="Montserrat" w:eastAsia="Calibri" w:hAnsi="Montserrat"/>
          <w:sz w:val="22"/>
          <w:szCs w:val="22"/>
          <w:lang w:val="es-AR"/>
        </w:rPr>
        <w:t>.</w:t>
      </w:r>
    </w:p>
    <w:p w14:paraId="695660D4" w14:textId="77777777" w:rsidR="004370AE" w:rsidRPr="0075007B" w:rsidRDefault="004370AE" w:rsidP="00587246">
      <w:pPr>
        <w:spacing w:line="276" w:lineRule="auto"/>
        <w:jc w:val="both"/>
        <w:rPr>
          <w:rFonts w:ascii="Montserrat" w:eastAsia="Calibri" w:hAnsi="Montserrat"/>
          <w:sz w:val="22"/>
          <w:szCs w:val="22"/>
          <w:lang w:val="es-AR"/>
        </w:rPr>
      </w:pPr>
    </w:p>
    <w:p w14:paraId="5C912FFD" w14:textId="36D47E8F" w:rsidR="00976185" w:rsidRPr="0075007B" w:rsidRDefault="004717E1" w:rsidP="00587246">
      <w:pPr>
        <w:spacing w:line="276" w:lineRule="auto"/>
        <w:jc w:val="both"/>
        <w:rPr>
          <w:rFonts w:ascii="Montserrat" w:eastAsia="Calibri" w:hAnsi="Montserrat"/>
          <w:sz w:val="22"/>
          <w:szCs w:val="22"/>
          <w:lang w:val="es-AR"/>
        </w:rPr>
      </w:pPr>
      <w:r w:rsidRPr="0075007B">
        <w:rPr>
          <w:rFonts w:ascii="Montserrat" w:eastAsia="Calibri" w:hAnsi="Montserrat"/>
          <w:b/>
          <w:bCs/>
          <w:sz w:val="22"/>
          <w:szCs w:val="22"/>
          <w:lang w:val="es-AR"/>
        </w:rPr>
        <w:t>DECIMO SEXTA</w:t>
      </w:r>
      <w:r w:rsidR="00976185" w:rsidRPr="0075007B">
        <w:rPr>
          <w:rFonts w:ascii="Montserrat" w:eastAsia="Calibri" w:hAnsi="Montserrat"/>
          <w:b/>
          <w:bCs/>
          <w:sz w:val="22"/>
          <w:szCs w:val="22"/>
          <w:lang w:val="es-AR"/>
        </w:rPr>
        <w:t>: Uso de la marca y la publicidad.</w:t>
      </w:r>
      <w:r w:rsidR="00491A85" w:rsidRPr="0075007B">
        <w:rPr>
          <w:rFonts w:ascii="Montserrat" w:eastAsia="Calibri" w:hAnsi="Montserrat"/>
          <w:b/>
          <w:bCs/>
          <w:sz w:val="22"/>
          <w:szCs w:val="22"/>
          <w:lang w:val="es-AR"/>
        </w:rPr>
        <w:t xml:space="preserve"> </w:t>
      </w:r>
      <w:r w:rsidR="00976185" w:rsidRPr="0075007B">
        <w:rPr>
          <w:rFonts w:ascii="Montserrat" w:eastAsia="Calibri" w:hAnsi="Montserrat"/>
          <w:sz w:val="22"/>
          <w:szCs w:val="22"/>
          <w:lang w:val="es-AR"/>
        </w:rPr>
        <w:t>Queda expresamente establecido que ninguna de las partes podrá hacer uso de la marca o logotipo distintivo de la otra y ninguna podrá incorporarlos en su página web o en cualquier otro medio de comunicación sin la previa autorización por escrito de la otra parte.</w:t>
      </w:r>
    </w:p>
    <w:p w14:paraId="48EAD3D4" w14:textId="77777777" w:rsidR="00976185" w:rsidRPr="0075007B" w:rsidRDefault="00976185" w:rsidP="00587246">
      <w:pPr>
        <w:spacing w:line="276" w:lineRule="auto"/>
        <w:jc w:val="both"/>
        <w:rPr>
          <w:rFonts w:ascii="Montserrat" w:eastAsia="Calibri" w:hAnsi="Montserrat"/>
          <w:sz w:val="22"/>
          <w:szCs w:val="22"/>
          <w:lang w:val="es-AR"/>
        </w:rPr>
      </w:pPr>
    </w:p>
    <w:p w14:paraId="265BD21B" w14:textId="040017B4" w:rsidR="004370AE" w:rsidRPr="0075007B" w:rsidRDefault="00976185" w:rsidP="00587246">
      <w:pPr>
        <w:spacing w:line="276" w:lineRule="auto"/>
        <w:jc w:val="both"/>
        <w:rPr>
          <w:rFonts w:ascii="Montserrat" w:eastAsia="Calibri" w:hAnsi="Montserrat"/>
          <w:sz w:val="22"/>
          <w:szCs w:val="22"/>
          <w:lang w:val="es-AR"/>
        </w:rPr>
      </w:pPr>
      <w:r w:rsidRPr="0075007B">
        <w:rPr>
          <w:rFonts w:ascii="Montserrat" w:eastAsia="Calibri" w:hAnsi="Montserrat"/>
          <w:sz w:val="22"/>
          <w:szCs w:val="22"/>
          <w:lang w:val="es-AR"/>
        </w:rPr>
        <w:t xml:space="preserve">Aunque la comunicación del desarrollo del proyecto se considera parte integrante del mismo, los funcionarios de las Partes se abstendrán de hacer comentarios públicos sobre los aspectos técnicos del Proyecto antes de la </w:t>
      </w:r>
      <w:r w:rsidRPr="0075007B">
        <w:rPr>
          <w:rFonts w:ascii="Montserrat" w:eastAsia="Calibri" w:hAnsi="Montserrat"/>
          <w:sz w:val="22"/>
          <w:szCs w:val="22"/>
          <w:lang w:val="es-AR"/>
        </w:rPr>
        <w:lastRenderedPageBreak/>
        <w:t>publicación de los resultados en la literatura científica reconocida, y antes de que las propiedades intelectuales sean verificadas y, en su caso, registradas</w:t>
      </w:r>
      <w:r w:rsidR="004E2B71" w:rsidRPr="0075007B">
        <w:rPr>
          <w:rFonts w:ascii="Montserrat" w:eastAsia="Calibri" w:hAnsi="Montserrat"/>
          <w:sz w:val="22"/>
          <w:szCs w:val="22"/>
          <w:lang w:val="es-AR"/>
        </w:rPr>
        <w:t>.</w:t>
      </w:r>
    </w:p>
    <w:p w14:paraId="3A293598" w14:textId="1730258E" w:rsidR="00976185" w:rsidRPr="0075007B" w:rsidRDefault="00976185" w:rsidP="00587246">
      <w:pPr>
        <w:spacing w:line="276" w:lineRule="auto"/>
        <w:jc w:val="both"/>
        <w:rPr>
          <w:rFonts w:ascii="Montserrat" w:eastAsia="Calibri" w:hAnsi="Montserrat"/>
          <w:b/>
          <w:bCs/>
          <w:sz w:val="22"/>
          <w:szCs w:val="22"/>
          <w:lang w:val="es-AR"/>
        </w:rPr>
      </w:pPr>
    </w:p>
    <w:p w14:paraId="3D612C7E" w14:textId="1651AF35" w:rsidR="004717E1" w:rsidRPr="0075007B" w:rsidRDefault="004717E1" w:rsidP="00587246">
      <w:pPr>
        <w:spacing w:line="276" w:lineRule="auto"/>
        <w:jc w:val="both"/>
        <w:rPr>
          <w:rFonts w:ascii="Montserrat" w:eastAsia="Calibri" w:hAnsi="Montserrat"/>
          <w:sz w:val="22"/>
          <w:szCs w:val="22"/>
          <w:lang w:val="es-AR"/>
        </w:rPr>
      </w:pPr>
      <w:r w:rsidRPr="0075007B">
        <w:rPr>
          <w:rFonts w:ascii="Montserrat" w:eastAsia="Calibri" w:hAnsi="Montserrat"/>
          <w:b/>
          <w:bCs/>
          <w:sz w:val="22"/>
          <w:szCs w:val="22"/>
          <w:lang w:val="es-AR"/>
        </w:rPr>
        <w:t xml:space="preserve">DÉCIMA SÉPTIMA. </w:t>
      </w:r>
      <w:r w:rsidR="00312BFF" w:rsidRPr="0075007B">
        <w:rPr>
          <w:rFonts w:ascii="Montserrat" w:eastAsia="Calibri" w:hAnsi="Montserrat"/>
          <w:b/>
          <w:bCs/>
          <w:sz w:val="22"/>
          <w:szCs w:val="22"/>
          <w:lang w:val="es-AR"/>
        </w:rPr>
        <w:t>Modificaciones</w:t>
      </w:r>
      <w:r w:rsidRPr="0075007B">
        <w:rPr>
          <w:rFonts w:ascii="Montserrat" w:eastAsia="Calibri" w:hAnsi="Montserrat"/>
          <w:b/>
          <w:bCs/>
          <w:sz w:val="22"/>
          <w:szCs w:val="22"/>
          <w:lang w:val="es-AR"/>
        </w:rPr>
        <w:t xml:space="preserve">: </w:t>
      </w:r>
      <w:r w:rsidRPr="0075007B">
        <w:rPr>
          <w:rFonts w:ascii="Montserrat" w:eastAsia="Calibri" w:hAnsi="Montserrat"/>
          <w:sz w:val="22"/>
          <w:szCs w:val="22"/>
          <w:lang w:val="es-AR"/>
        </w:rPr>
        <w:t>El presente Convenio, podrá ser modificado</w:t>
      </w:r>
      <w:r w:rsidR="00B605CB" w:rsidRPr="0075007B">
        <w:rPr>
          <w:rFonts w:ascii="Montserrat" w:eastAsia="Calibri" w:hAnsi="Montserrat"/>
          <w:sz w:val="22"/>
          <w:szCs w:val="22"/>
          <w:lang w:val="es-AR"/>
        </w:rPr>
        <w:t xml:space="preserve"> de común acuerdo entre </w:t>
      </w:r>
      <w:r w:rsidR="00B605CB" w:rsidRPr="0075007B">
        <w:rPr>
          <w:rFonts w:ascii="Montserrat" w:eastAsia="Calibri" w:hAnsi="Montserrat"/>
          <w:b/>
          <w:bCs/>
          <w:sz w:val="22"/>
          <w:szCs w:val="22"/>
          <w:lang w:val="es-AR"/>
        </w:rPr>
        <w:t>“LAS PARTES”,</w:t>
      </w:r>
      <w:r w:rsidR="00B605CB" w:rsidRPr="0075007B">
        <w:rPr>
          <w:rFonts w:ascii="Montserrat" w:eastAsia="Calibri" w:hAnsi="Montserrat"/>
          <w:sz w:val="22"/>
          <w:szCs w:val="22"/>
          <w:lang w:val="es-AR"/>
        </w:rPr>
        <w:t xml:space="preserve"> mediante Convenio Modificatorio, por escrito</w:t>
      </w:r>
      <w:r w:rsidRPr="0075007B">
        <w:rPr>
          <w:rFonts w:ascii="Montserrat" w:eastAsia="Calibri" w:hAnsi="Montserrat"/>
          <w:sz w:val="22"/>
          <w:szCs w:val="22"/>
          <w:lang w:val="es-AR"/>
        </w:rPr>
        <w:t xml:space="preserve"> durante su vigencia, apegándose a la normatividad aplicable, y a través de los instrumentos jurídicos correspondientes, obligándose </w:t>
      </w:r>
      <w:r w:rsidRPr="0075007B">
        <w:rPr>
          <w:rFonts w:ascii="Montserrat" w:eastAsia="Calibri" w:hAnsi="Montserrat"/>
          <w:b/>
          <w:bCs/>
          <w:sz w:val="22"/>
          <w:szCs w:val="22"/>
          <w:lang w:val="es-AR"/>
        </w:rPr>
        <w:t xml:space="preserve">“LAS PARTES” </w:t>
      </w:r>
      <w:r w:rsidRPr="0075007B">
        <w:rPr>
          <w:rFonts w:ascii="Montserrat" w:eastAsia="Calibri" w:hAnsi="Montserrat"/>
          <w:sz w:val="22"/>
          <w:szCs w:val="22"/>
          <w:lang w:val="es-AR"/>
        </w:rPr>
        <w:t>a las nuevas estipulaciones, a partir de la fecha de su firma.</w:t>
      </w:r>
    </w:p>
    <w:p w14:paraId="53F4A3AE" w14:textId="77777777" w:rsidR="004717E1" w:rsidRPr="0075007B" w:rsidRDefault="004717E1" w:rsidP="00587246">
      <w:pPr>
        <w:spacing w:line="276" w:lineRule="auto"/>
        <w:jc w:val="both"/>
        <w:rPr>
          <w:rFonts w:ascii="Montserrat" w:eastAsia="Calibri" w:hAnsi="Montserrat"/>
          <w:b/>
          <w:bCs/>
          <w:sz w:val="22"/>
          <w:szCs w:val="22"/>
          <w:lang w:val="es-AR"/>
        </w:rPr>
      </w:pPr>
    </w:p>
    <w:p w14:paraId="2D1D72E2" w14:textId="17992633" w:rsidR="004717E1" w:rsidRPr="0075007B" w:rsidRDefault="004717E1" w:rsidP="00587246">
      <w:pPr>
        <w:spacing w:line="276" w:lineRule="auto"/>
        <w:jc w:val="both"/>
        <w:rPr>
          <w:rFonts w:ascii="Montserrat" w:eastAsia="Calibri" w:hAnsi="Montserrat"/>
          <w:sz w:val="22"/>
          <w:szCs w:val="22"/>
          <w:lang w:val="es-AR"/>
        </w:rPr>
      </w:pPr>
      <w:r w:rsidRPr="0075007B">
        <w:rPr>
          <w:rFonts w:ascii="Montserrat" w:eastAsia="Calibri" w:hAnsi="Montserrat"/>
          <w:b/>
          <w:bCs/>
          <w:sz w:val="22"/>
          <w:szCs w:val="22"/>
          <w:lang w:val="es-AR"/>
        </w:rPr>
        <w:t xml:space="preserve">DÉCIMA OCTAVA. </w:t>
      </w:r>
      <w:r w:rsidR="00312BFF" w:rsidRPr="0075007B">
        <w:rPr>
          <w:rFonts w:ascii="Montserrat" w:eastAsia="Calibri" w:hAnsi="Montserrat"/>
          <w:b/>
          <w:bCs/>
          <w:sz w:val="22"/>
          <w:szCs w:val="22"/>
          <w:lang w:val="es-AR"/>
        </w:rPr>
        <w:t>Interpretación</w:t>
      </w:r>
      <w:r w:rsidRPr="0075007B">
        <w:rPr>
          <w:rFonts w:ascii="Montserrat" w:eastAsia="Calibri" w:hAnsi="Montserrat"/>
          <w:b/>
          <w:bCs/>
          <w:sz w:val="22"/>
          <w:szCs w:val="22"/>
          <w:lang w:val="es-AR"/>
        </w:rPr>
        <w:t xml:space="preserve">: “LAS PARTES” </w:t>
      </w:r>
      <w:r w:rsidRPr="0075007B">
        <w:rPr>
          <w:rFonts w:ascii="Montserrat" w:eastAsia="Calibri" w:hAnsi="Montserrat"/>
          <w:sz w:val="22"/>
          <w:szCs w:val="22"/>
          <w:lang w:val="es-AR"/>
        </w:rPr>
        <w:t>manifiestan que la firma de este Convenio y los compromisos contraídos en él, son producto de su buena fe, por lo que realizarán todas las acciones necesarias para su debido cumplimiento; en caso de presentarse alguna discrepancia sobre su interpretación, ésta será resuelta de mutuo acuerdo.</w:t>
      </w:r>
    </w:p>
    <w:p w14:paraId="1705B98D" w14:textId="77777777" w:rsidR="00976185" w:rsidRPr="0075007B" w:rsidRDefault="00976185" w:rsidP="00587246">
      <w:pPr>
        <w:spacing w:line="276" w:lineRule="auto"/>
        <w:jc w:val="both"/>
        <w:rPr>
          <w:rFonts w:ascii="Montserrat" w:eastAsia="Calibri" w:hAnsi="Montserrat"/>
          <w:b/>
          <w:bCs/>
          <w:sz w:val="22"/>
          <w:szCs w:val="22"/>
        </w:rPr>
      </w:pPr>
    </w:p>
    <w:p w14:paraId="6D8F5E38" w14:textId="7B342501" w:rsidR="00040C66" w:rsidRPr="0075007B" w:rsidRDefault="004717E1" w:rsidP="00587246">
      <w:pPr>
        <w:spacing w:line="276" w:lineRule="auto"/>
        <w:jc w:val="both"/>
        <w:rPr>
          <w:rFonts w:ascii="Montserrat" w:eastAsia="Calibri" w:hAnsi="Montserrat"/>
          <w:sz w:val="22"/>
          <w:szCs w:val="22"/>
          <w:lang w:val="es-AR"/>
        </w:rPr>
      </w:pPr>
      <w:r w:rsidRPr="0075007B">
        <w:rPr>
          <w:rFonts w:ascii="Montserrat" w:eastAsia="Calibri" w:hAnsi="Montserrat"/>
          <w:b/>
          <w:bCs/>
          <w:sz w:val="22"/>
          <w:szCs w:val="22"/>
        </w:rPr>
        <w:t>DÉCIMA SÉPTIMA</w:t>
      </w:r>
      <w:r w:rsidR="00976185" w:rsidRPr="0075007B">
        <w:rPr>
          <w:rFonts w:ascii="Montserrat" w:eastAsia="Calibri" w:hAnsi="Montserrat"/>
          <w:b/>
          <w:bCs/>
          <w:sz w:val="22"/>
          <w:szCs w:val="22"/>
        </w:rPr>
        <w:t xml:space="preserve">: </w:t>
      </w:r>
      <w:r w:rsidR="00D10435" w:rsidRPr="0075007B">
        <w:rPr>
          <w:rFonts w:ascii="Montserrat" w:eastAsia="Calibri" w:hAnsi="Montserrat"/>
          <w:b/>
          <w:bCs/>
          <w:sz w:val="22"/>
          <w:szCs w:val="22"/>
        </w:rPr>
        <w:t>Ley aplicable y</w:t>
      </w:r>
      <w:r w:rsidR="00976185" w:rsidRPr="0075007B">
        <w:rPr>
          <w:rFonts w:ascii="Montserrat" w:eastAsia="Calibri" w:hAnsi="Montserrat"/>
          <w:b/>
          <w:bCs/>
          <w:sz w:val="22"/>
          <w:szCs w:val="22"/>
        </w:rPr>
        <w:t xml:space="preserve"> jurisdicción</w:t>
      </w:r>
      <w:r w:rsidR="00D10435" w:rsidRPr="0075007B">
        <w:rPr>
          <w:rFonts w:ascii="Montserrat" w:eastAsia="Calibri" w:hAnsi="Montserrat"/>
          <w:b/>
          <w:bCs/>
          <w:sz w:val="22"/>
          <w:szCs w:val="22"/>
        </w:rPr>
        <w:t>.</w:t>
      </w:r>
      <w:r w:rsidR="00491A85" w:rsidRPr="0075007B">
        <w:rPr>
          <w:rFonts w:ascii="Montserrat" w:eastAsia="Calibri" w:hAnsi="Montserrat"/>
          <w:b/>
          <w:bCs/>
          <w:sz w:val="22"/>
          <w:szCs w:val="22"/>
        </w:rPr>
        <w:t xml:space="preserve"> </w:t>
      </w:r>
      <w:r w:rsidR="004E2B71" w:rsidRPr="0075007B">
        <w:rPr>
          <w:rFonts w:ascii="Montserrat" w:eastAsia="Calibri" w:hAnsi="Montserrat"/>
          <w:sz w:val="22"/>
          <w:szCs w:val="22"/>
        </w:rPr>
        <w:t xml:space="preserve">A menos que se señale lo contrario en un anexo o acuerdo específico, </w:t>
      </w:r>
      <w:r w:rsidR="004E2B71" w:rsidRPr="0075007B">
        <w:rPr>
          <w:rFonts w:ascii="Montserrat" w:eastAsia="Calibri" w:hAnsi="Montserrat"/>
          <w:sz w:val="22"/>
          <w:szCs w:val="22"/>
          <w:lang w:val="es-AR"/>
        </w:rPr>
        <w:t>l</w:t>
      </w:r>
      <w:r w:rsidR="00976185" w:rsidRPr="0075007B">
        <w:rPr>
          <w:rFonts w:ascii="Montserrat" w:eastAsia="Calibri" w:hAnsi="Montserrat"/>
          <w:sz w:val="22"/>
          <w:szCs w:val="22"/>
          <w:lang w:val="es-AR"/>
        </w:rPr>
        <w:t xml:space="preserve">as partes declaran que la ley aplicable al presente </w:t>
      </w:r>
      <w:r w:rsidR="004E2B71" w:rsidRPr="0075007B">
        <w:rPr>
          <w:rFonts w:ascii="Montserrat" w:eastAsia="Calibri" w:hAnsi="Montserrat"/>
          <w:sz w:val="22"/>
          <w:szCs w:val="22"/>
          <w:lang w:val="es-AR"/>
        </w:rPr>
        <w:t xml:space="preserve">Convenio </w:t>
      </w:r>
      <w:r w:rsidR="00976185" w:rsidRPr="0075007B">
        <w:rPr>
          <w:rFonts w:ascii="Montserrat" w:eastAsia="Calibri" w:hAnsi="Montserrat"/>
          <w:sz w:val="22"/>
          <w:szCs w:val="22"/>
          <w:lang w:val="es-AR"/>
        </w:rPr>
        <w:t xml:space="preserve">será </w:t>
      </w:r>
      <w:r w:rsidR="004E2B71" w:rsidRPr="0075007B">
        <w:rPr>
          <w:rFonts w:ascii="Montserrat" w:eastAsia="Calibri" w:hAnsi="Montserrat"/>
          <w:sz w:val="22"/>
          <w:szCs w:val="22"/>
          <w:lang w:val="es-AR"/>
        </w:rPr>
        <w:t>aquella del domicilio de la parte que resulte eventualmente demandada en caso de disputa, sin perjuicio de los principios de conflictos de leyes aplicables</w:t>
      </w:r>
      <w:r w:rsidR="00976185" w:rsidRPr="0075007B">
        <w:rPr>
          <w:rFonts w:ascii="Montserrat" w:eastAsia="Calibri" w:hAnsi="Montserrat"/>
          <w:sz w:val="22"/>
          <w:szCs w:val="22"/>
          <w:lang w:val="es-AR"/>
        </w:rPr>
        <w:t xml:space="preserve">. Cualquier controversia entre las partes se resolverá de buena fe mediante negociaciones directas entre las partes. Si no se puede acordar una solución amistosa de la controversia, ésta se someterá a </w:t>
      </w:r>
      <w:r w:rsidR="00D10435" w:rsidRPr="0075007B">
        <w:rPr>
          <w:rFonts w:ascii="Montserrat" w:eastAsia="Calibri" w:hAnsi="Montserrat"/>
          <w:sz w:val="22"/>
          <w:szCs w:val="22"/>
          <w:lang w:val="es-AR"/>
        </w:rPr>
        <w:t>la jurisdicción y competencia de los tribunales del domicilio del demandado.</w:t>
      </w:r>
    </w:p>
    <w:p w14:paraId="16C43615" w14:textId="77777777" w:rsidR="00976185" w:rsidRPr="0075007B" w:rsidRDefault="00976185" w:rsidP="00587246">
      <w:pPr>
        <w:spacing w:line="276" w:lineRule="auto"/>
        <w:jc w:val="both"/>
        <w:rPr>
          <w:rFonts w:ascii="Montserrat" w:eastAsia="Calibri" w:hAnsi="Montserrat"/>
          <w:b/>
          <w:bCs/>
          <w:sz w:val="22"/>
          <w:szCs w:val="22"/>
          <w:lang w:val="es-AR"/>
        </w:rPr>
      </w:pPr>
    </w:p>
    <w:p w14:paraId="7A714F7C" w14:textId="77777777" w:rsidR="00976185" w:rsidRPr="0075007B" w:rsidRDefault="00976185" w:rsidP="00587246">
      <w:pPr>
        <w:spacing w:line="276" w:lineRule="auto"/>
        <w:jc w:val="both"/>
        <w:rPr>
          <w:rFonts w:ascii="Montserrat" w:eastAsia="Calibri" w:hAnsi="Montserrat"/>
          <w:b/>
          <w:bCs/>
          <w:sz w:val="22"/>
          <w:szCs w:val="22"/>
        </w:rPr>
      </w:pPr>
    </w:p>
    <w:p w14:paraId="373FAD54" w14:textId="33706DE2" w:rsidR="00312BFF" w:rsidRPr="0075007B" w:rsidRDefault="00491A85" w:rsidP="00587246">
      <w:pPr>
        <w:spacing w:line="276" w:lineRule="auto"/>
        <w:jc w:val="both"/>
        <w:rPr>
          <w:rFonts w:ascii="Montserrat" w:eastAsia="Calibri" w:hAnsi="Montserrat"/>
          <w:b/>
          <w:bCs/>
          <w:i/>
          <w:sz w:val="22"/>
          <w:szCs w:val="22"/>
          <w:lang w:val="es-AR"/>
        </w:rPr>
      </w:pPr>
      <w:r w:rsidRPr="0075007B">
        <w:rPr>
          <w:rFonts w:ascii="Montserrat" w:eastAsia="Calibri" w:hAnsi="Montserrat"/>
          <w:b/>
          <w:bCs/>
          <w:sz w:val="22"/>
          <w:szCs w:val="22"/>
          <w:lang w:val="es-AR"/>
        </w:rPr>
        <w:t xml:space="preserve">DÉCIMA OCTAVA: </w:t>
      </w:r>
      <w:r w:rsidRPr="0075007B">
        <w:rPr>
          <w:rFonts w:ascii="Montserrat" w:eastAsia="Calibri" w:hAnsi="Montserrat"/>
          <w:sz w:val="22"/>
          <w:szCs w:val="22"/>
          <w:lang w:val="es-AR"/>
        </w:rPr>
        <w:t>Leído el presente instrumento, enteradas “Las Partes” del contenido y alcance de cada una de sus cláusulas e indicando que en su celebración no existe dolo, mala fe, o cualquier otro motivo que vicie su consentimiento lo firman por triplicado</w:t>
      </w:r>
      <w:r w:rsidR="000C31DB" w:rsidRPr="0075007B">
        <w:rPr>
          <w:rFonts w:ascii="Montserrat" w:eastAsia="Calibri" w:hAnsi="Montserrat"/>
          <w:sz w:val="22"/>
          <w:szCs w:val="22"/>
          <w:lang w:val="es-AR"/>
        </w:rPr>
        <w:t>.</w:t>
      </w:r>
      <w:r w:rsidRPr="0075007B">
        <w:rPr>
          <w:rFonts w:ascii="Montserrat" w:eastAsia="Calibri" w:hAnsi="Montserrat"/>
          <w:sz w:val="22"/>
          <w:szCs w:val="22"/>
          <w:lang w:val="es-AR"/>
        </w:rPr>
        <w:t xml:space="preserve">, en la Ciudad de México, a </w:t>
      </w:r>
      <w:r w:rsidR="007D2B3F" w:rsidRPr="0075007B">
        <w:rPr>
          <w:rFonts w:ascii="Montserrat" w:eastAsia="Calibri" w:hAnsi="Montserrat"/>
          <w:b/>
          <w:i/>
          <w:sz w:val="22"/>
          <w:szCs w:val="22"/>
          <w:lang w:val="es-AR"/>
        </w:rPr>
        <w:t>31</w:t>
      </w:r>
      <w:r w:rsidR="00FE0A37" w:rsidRPr="0075007B">
        <w:rPr>
          <w:rFonts w:ascii="Montserrat" w:eastAsia="Calibri" w:hAnsi="Montserrat"/>
          <w:b/>
          <w:i/>
          <w:sz w:val="22"/>
          <w:szCs w:val="22"/>
          <w:lang w:val="es-AR"/>
        </w:rPr>
        <w:t xml:space="preserve"> </w:t>
      </w:r>
      <w:r w:rsidRPr="0075007B">
        <w:rPr>
          <w:rFonts w:ascii="Montserrat" w:eastAsia="Calibri" w:hAnsi="Montserrat"/>
          <w:b/>
          <w:i/>
          <w:sz w:val="22"/>
          <w:szCs w:val="22"/>
          <w:lang w:val="es-AR"/>
        </w:rPr>
        <w:t xml:space="preserve">de </w:t>
      </w:r>
      <w:r w:rsidR="00FE0A37" w:rsidRPr="0075007B">
        <w:rPr>
          <w:rFonts w:ascii="Montserrat" w:eastAsia="Calibri" w:hAnsi="Montserrat"/>
          <w:b/>
          <w:i/>
          <w:sz w:val="22"/>
          <w:szCs w:val="22"/>
          <w:lang w:val="es-AR"/>
        </w:rPr>
        <w:t xml:space="preserve">mayo </w:t>
      </w:r>
      <w:r w:rsidRPr="0075007B">
        <w:rPr>
          <w:rFonts w:ascii="Montserrat" w:eastAsia="Calibri" w:hAnsi="Montserrat"/>
          <w:b/>
          <w:i/>
          <w:sz w:val="22"/>
          <w:szCs w:val="22"/>
          <w:lang w:val="es-AR"/>
        </w:rPr>
        <w:t>del 2022.</w:t>
      </w:r>
    </w:p>
    <w:p w14:paraId="63B8BB58" w14:textId="1EC7A191" w:rsidR="007941CD" w:rsidRPr="0075007B" w:rsidRDefault="007941CD" w:rsidP="00491A85">
      <w:pPr>
        <w:spacing w:line="276" w:lineRule="auto"/>
        <w:jc w:val="both"/>
        <w:rPr>
          <w:rFonts w:ascii="Montserrat" w:hAnsi="Montserrat"/>
          <w:sz w:val="22"/>
          <w:szCs w:val="22"/>
          <w:lang w:val="es-419"/>
        </w:rPr>
      </w:pPr>
    </w:p>
    <w:tbl>
      <w:tblPr>
        <w:tblStyle w:val="Tablaconcuadrcula"/>
        <w:tblW w:w="8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209"/>
      </w:tblGrid>
      <w:tr w:rsidR="001B663D" w:rsidRPr="0075007B" w14:paraId="06DC4E57" w14:textId="77777777" w:rsidTr="00491A85">
        <w:tc>
          <w:tcPr>
            <w:tcW w:w="4395" w:type="dxa"/>
          </w:tcPr>
          <w:p w14:paraId="02A49E34" w14:textId="77777777" w:rsidR="001B663D" w:rsidRPr="0075007B" w:rsidRDefault="001B663D" w:rsidP="00491A85">
            <w:pPr>
              <w:spacing w:line="276" w:lineRule="auto"/>
              <w:jc w:val="center"/>
              <w:rPr>
                <w:rFonts w:ascii="Montserrat" w:hAnsi="Montserrat"/>
                <w:b/>
                <w:bCs/>
                <w:sz w:val="22"/>
                <w:szCs w:val="22"/>
                <w:lang w:val="es-419"/>
              </w:rPr>
            </w:pPr>
            <w:r w:rsidRPr="0075007B">
              <w:rPr>
                <w:rFonts w:ascii="Montserrat" w:hAnsi="Montserrat"/>
                <w:b/>
                <w:sz w:val="22"/>
                <w:szCs w:val="22"/>
                <w:lang w:val="es-419"/>
              </w:rPr>
              <w:t xml:space="preserve">POR LA </w:t>
            </w:r>
            <w:r w:rsidRPr="0075007B">
              <w:rPr>
                <w:rFonts w:ascii="Montserrat" w:hAnsi="Montserrat"/>
                <w:b/>
                <w:bCs/>
                <w:sz w:val="22"/>
                <w:szCs w:val="22"/>
                <w:lang w:val="es-419"/>
              </w:rPr>
              <w:t>UNIVERSIDAD ADOLFO IBÁÑEZ</w:t>
            </w:r>
          </w:p>
          <w:p w14:paraId="4B08B7F2" w14:textId="036CDE9B" w:rsidR="001B663D" w:rsidRPr="0075007B" w:rsidRDefault="001B663D" w:rsidP="00491A85">
            <w:pPr>
              <w:spacing w:line="276" w:lineRule="auto"/>
              <w:jc w:val="center"/>
              <w:rPr>
                <w:rFonts w:ascii="Montserrat" w:hAnsi="Montserrat"/>
                <w:sz w:val="22"/>
                <w:szCs w:val="22"/>
                <w:lang w:val="es-419"/>
              </w:rPr>
            </w:pPr>
          </w:p>
          <w:p w14:paraId="28859B3A" w14:textId="77777777" w:rsidR="001B663D" w:rsidRPr="0075007B" w:rsidRDefault="001B663D" w:rsidP="00491A85">
            <w:pPr>
              <w:spacing w:line="276" w:lineRule="auto"/>
              <w:jc w:val="center"/>
              <w:rPr>
                <w:rFonts w:ascii="Montserrat" w:hAnsi="Montserrat"/>
                <w:sz w:val="22"/>
                <w:szCs w:val="22"/>
                <w:lang w:val="es-419"/>
              </w:rPr>
            </w:pPr>
          </w:p>
          <w:p w14:paraId="01900ECE" w14:textId="77777777" w:rsidR="00491A85" w:rsidRPr="0075007B" w:rsidRDefault="00491A85" w:rsidP="00491A85">
            <w:pPr>
              <w:spacing w:line="276" w:lineRule="auto"/>
              <w:jc w:val="center"/>
              <w:rPr>
                <w:rFonts w:ascii="Montserrat" w:hAnsi="Montserrat"/>
                <w:sz w:val="22"/>
                <w:szCs w:val="22"/>
                <w:lang w:val="es-419"/>
              </w:rPr>
            </w:pPr>
          </w:p>
          <w:p w14:paraId="3C929FCD" w14:textId="77777777" w:rsidR="001B663D" w:rsidRPr="0075007B" w:rsidRDefault="001B663D" w:rsidP="00491A85">
            <w:pPr>
              <w:spacing w:line="276" w:lineRule="auto"/>
              <w:jc w:val="center"/>
              <w:rPr>
                <w:rFonts w:ascii="Montserrat" w:hAnsi="Montserrat"/>
                <w:sz w:val="22"/>
                <w:szCs w:val="22"/>
                <w:lang w:val="es-419"/>
              </w:rPr>
            </w:pPr>
            <w:r w:rsidRPr="0075007B">
              <w:rPr>
                <w:rFonts w:ascii="Montserrat" w:hAnsi="Montserrat"/>
                <w:sz w:val="22"/>
                <w:szCs w:val="22"/>
                <w:lang w:val="es-419"/>
              </w:rPr>
              <w:t>_________________________________</w:t>
            </w:r>
          </w:p>
          <w:p w14:paraId="6009560F" w14:textId="32ED8831" w:rsidR="001B663D" w:rsidRPr="0075007B" w:rsidRDefault="001B663D" w:rsidP="00491A85">
            <w:pPr>
              <w:spacing w:line="276" w:lineRule="auto"/>
              <w:jc w:val="center"/>
              <w:rPr>
                <w:rFonts w:ascii="Montserrat" w:hAnsi="Montserrat"/>
                <w:b/>
                <w:bCs/>
                <w:sz w:val="22"/>
                <w:szCs w:val="22"/>
                <w:lang w:val="es-419"/>
              </w:rPr>
            </w:pPr>
            <w:r w:rsidRPr="0075007B">
              <w:rPr>
                <w:rFonts w:ascii="Montserrat" w:hAnsi="Montserrat"/>
                <w:b/>
                <w:bCs/>
                <w:sz w:val="22"/>
                <w:szCs w:val="22"/>
                <w:lang w:val="es-419"/>
              </w:rPr>
              <w:t>HARALD BEYER</w:t>
            </w:r>
          </w:p>
          <w:p w14:paraId="61376E70" w14:textId="5D8E8EB3" w:rsidR="001B663D" w:rsidRPr="0075007B" w:rsidRDefault="001B663D" w:rsidP="00491A85">
            <w:pPr>
              <w:spacing w:line="276" w:lineRule="auto"/>
              <w:jc w:val="center"/>
              <w:rPr>
                <w:rFonts w:ascii="Montserrat" w:hAnsi="Montserrat"/>
                <w:b/>
                <w:bCs/>
                <w:sz w:val="22"/>
                <w:szCs w:val="22"/>
                <w:lang w:val="es-419"/>
              </w:rPr>
            </w:pPr>
            <w:r w:rsidRPr="0075007B">
              <w:rPr>
                <w:rFonts w:ascii="Montserrat" w:hAnsi="Montserrat"/>
                <w:b/>
                <w:bCs/>
                <w:sz w:val="22"/>
                <w:szCs w:val="22"/>
                <w:lang w:val="es-419"/>
              </w:rPr>
              <w:t>RECTOR</w:t>
            </w:r>
          </w:p>
          <w:p w14:paraId="517102ED" w14:textId="77777777" w:rsidR="001B663D" w:rsidRPr="0075007B" w:rsidRDefault="001B663D" w:rsidP="00491A85">
            <w:pPr>
              <w:spacing w:line="276" w:lineRule="auto"/>
              <w:jc w:val="center"/>
              <w:rPr>
                <w:rFonts w:ascii="Montserrat" w:hAnsi="Montserrat"/>
                <w:sz w:val="22"/>
                <w:szCs w:val="22"/>
                <w:lang w:val="es-419"/>
              </w:rPr>
            </w:pPr>
          </w:p>
        </w:tc>
        <w:tc>
          <w:tcPr>
            <w:tcW w:w="4209" w:type="dxa"/>
          </w:tcPr>
          <w:p w14:paraId="7D15FF36" w14:textId="649BF7CD" w:rsidR="001B663D" w:rsidRPr="0075007B" w:rsidRDefault="001B663D" w:rsidP="00491A85">
            <w:pPr>
              <w:tabs>
                <w:tab w:val="left" w:pos="10620"/>
              </w:tabs>
              <w:spacing w:line="276" w:lineRule="auto"/>
              <w:jc w:val="center"/>
              <w:rPr>
                <w:rFonts w:ascii="Montserrat" w:hAnsi="Montserrat"/>
                <w:b/>
                <w:bCs/>
                <w:caps/>
                <w:color w:val="000000" w:themeColor="text1"/>
                <w:sz w:val="22"/>
                <w:szCs w:val="22"/>
              </w:rPr>
            </w:pPr>
            <w:r w:rsidRPr="0075007B">
              <w:rPr>
                <w:rFonts w:ascii="Montserrat" w:hAnsi="Montserrat"/>
                <w:b/>
                <w:bCs/>
                <w:caps/>
                <w:color w:val="000000" w:themeColor="text1"/>
                <w:sz w:val="22"/>
                <w:szCs w:val="22"/>
              </w:rPr>
              <w:lastRenderedPageBreak/>
              <w:t>POR EL INSTITUTO</w:t>
            </w:r>
          </w:p>
          <w:p w14:paraId="4FECB7D2" w14:textId="77777777" w:rsidR="001B663D" w:rsidRPr="0075007B" w:rsidRDefault="001B663D" w:rsidP="00491A85">
            <w:pPr>
              <w:tabs>
                <w:tab w:val="left" w:pos="10620"/>
              </w:tabs>
              <w:spacing w:line="276" w:lineRule="auto"/>
              <w:jc w:val="center"/>
              <w:rPr>
                <w:rFonts w:ascii="Montserrat" w:hAnsi="Montserrat"/>
                <w:b/>
                <w:bCs/>
                <w:caps/>
                <w:color w:val="000000" w:themeColor="text1"/>
                <w:sz w:val="22"/>
                <w:szCs w:val="22"/>
              </w:rPr>
            </w:pPr>
          </w:p>
          <w:p w14:paraId="4754E135" w14:textId="0E94B820" w:rsidR="001B663D" w:rsidRPr="0075007B" w:rsidRDefault="001B663D" w:rsidP="00491A85">
            <w:pPr>
              <w:tabs>
                <w:tab w:val="left" w:pos="10620"/>
              </w:tabs>
              <w:spacing w:line="276" w:lineRule="auto"/>
              <w:jc w:val="center"/>
              <w:rPr>
                <w:rFonts w:ascii="Montserrat" w:hAnsi="Montserrat"/>
                <w:b/>
                <w:bCs/>
                <w:caps/>
                <w:color w:val="000000" w:themeColor="text1"/>
                <w:sz w:val="22"/>
                <w:szCs w:val="22"/>
              </w:rPr>
            </w:pPr>
          </w:p>
          <w:p w14:paraId="76225C21" w14:textId="77777777" w:rsidR="00491A85" w:rsidRPr="0075007B" w:rsidRDefault="00491A85" w:rsidP="00491A85">
            <w:pPr>
              <w:tabs>
                <w:tab w:val="left" w:pos="10620"/>
              </w:tabs>
              <w:spacing w:line="276" w:lineRule="auto"/>
              <w:jc w:val="center"/>
              <w:rPr>
                <w:rFonts w:ascii="Montserrat" w:hAnsi="Montserrat"/>
                <w:b/>
                <w:bCs/>
                <w:caps/>
                <w:color w:val="000000" w:themeColor="text1"/>
                <w:sz w:val="22"/>
                <w:szCs w:val="22"/>
              </w:rPr>
            </w:pPr>
          </w:p>
          <w:p w14:paraId="1E509A01" w14:textId="77777777" w:rsidR="001B663D" w:rsidRPr="0075007B" w:rsidRDefault="001B663D" w:rsidP="00491A85">
            <w:pPr>
              <w:tabs>
                <w:tab w:val="left" w:pos="10620"/>
              </w:tabs>
              <w:spacing w:line="276" w:lineRule="auto"/>
              <w:jc w:val="center"/>
              <w:rPr>
                <w:rFonts w:ascii="Montserrat" w:hAnsi="Montserrat"/>
                <w:b/>
                <w:bCs/>
                <w:caps/>
                <w:color w:val="000000" w:themeColor="text1"/>
                <w:sz w:val="22"/>
                <w:szCs w:val="22"/>
              </w:rPr>
            </w:pPr>
          </w:p>
          <w:p w14:paraId="282D3000" w14:textId="3AC91BFF" w:rsidR="001B663D" w:rsidRPr="0075007B" w:rsidRDefault="001B663D" w:rsidP="00491A85">
            <w:pPr>
              <w:spacing w:line="276" w:lineRule="auto"/>
              <w:jc w:val="center"/>
              <w:rPr>
                <w:rFonts w:ascii="Montserrat" w:hAnsi="Montserrat"/>
                <w:b/>
                <w:sz w:val="22"/>
                <w:szCs w:val="22"/>
                <w:lang w:val="es-419"/>
              </w:rPr>
            </w:pPr>
            <w:r w:rsidRPr="0075007B">
              <w:rPr>
                <w:rFonts w:ascii="Montserrat" w:hAnsi="Montserrat"/>
                <w:b/>
                <w:sz w:val="22"/>
                <w:szCs w:val="22"/>
                <w:lang w:val="es-419"/>
              </w:rPr>
              <w:t>_________________________</w:t>
            </w:r>
          </w:p>
          <w:p w14:paraId="07B1B4CA" w14:textId="77777777" w:rsidR="001B663D" w:rsidRPr="0075007B" w:rsidRDefault="001B663D" w:rsidP="00491A85">
            <w:pPr>
              <w:tabs>
                <w:tab w:val="left" w:pos="10620"/>
              </w:tabs>
              <w:spacing w:line="276" w:lineRule="auto"/>
              <w:jc w:val="center"/>
              <w:rPr>
                <w:rFonts w:ascii="Montserrat" w:hAnsi="Montserrat"/>
                <w:b/>
                <w:bCs/>
                <w:color w:val="000000" w:themeColor="text1"/>
                <w:sz w:val="22"/>
                <w:szCs w:val="22"/>
                <w:lang w:val="en-US"/>
              </w:rPr>
            </w:pPr>
            <w:r w:rsidRPr="0075007B">
              <w:rPr>
                <w:rFonts w:ascii="Montserrat" w:hAnsi="Montserrat"/>
                <w:b/>
                <w:bCs/>
                <w:color w:val="000000" w:themeColor="text1"/>
                <w:sz w:val="22"/>
                <w:szCs w:val="22"/>
                <w:lang w:val="en-US"/>
              </w:rPr>
              <w:t>DR. DAVID KERSHENOBICH STALNIKOWITZ</w:t>
            </w:r>
          </w:p>
          <w:p w14:paraId="19172C9F" w14:textId="77777777" w:rsidR="0075007B" w:rsidRDefault="0075007B" w:rsidP="00491A85">
            <w:pPr>
              <w:spacing w:line="276" w:lineRule="auto"/>
              <w:jc w:val="center"/>
              <w:rPr>
                <w:rFonts w:ascii="Montserrat" w:hAnsi="Montserrat"/>
                <w:b/>
                <w:bCs/>
                <w:color w:val="000000" w:themeColor="text1"/>
                <w:sz w:val="22"/>
                <w:szCs w:val="22"/>
                <w:lang w:val="en-US"/>
              </w:rPr>
            </w:pPr>
          </w:p>
          <w:p w14:paraId="455B9047" w14:textId="7632E20E" w:rsidR="001B663D" w:rsidRPr="0075007B" w:rsidRDefault="00491A85" w:rsidP="00491A85">
            <w:pPr>
              <w:spacing w:line="276" w:lineRule="auto"/>
              <w:jc w:val="center"/>
              <w:rPr>
                <w:rFonts w:ascii="Montserrat" w:hAnsi="Montserrat"/>
                <w:sz w:val="22"/>
                <w:szCs w:val="22"/>
                <w:lang w:val="es-419"/>
              </w:rPr>
            </w:pPr>
            <w:r w:rsidRPr="0075007B">
              <w:rPr>
                <w:rFonts w:ascii="Montserrat" w:hAnsi="Montserrat"/>
                <w:b/>
                <w:bCs/>
                <w:color w:val="000000" w:themeColor="text1"/>
                <w:sz w:val="22"/>
                <w:szCs w:val="22"/>
                <w:lang w:val="en-US"/>
              </w:rPr>
              <w:t>DIRECTOR GENERAL.</w:t>
            </w:r>
          </w:p>
        </w:tc>
      </w:tr>
      <w:tr w:rsidR="001B663D" w:rsidRPr="0075007B" w14:paraId="7C5F40CB" w14:textId="77777777" w:rsidTr="00491A85">
        <w:tc>
          <w:tcPr>
            <w:tcW w:w="4395" w:type="dxa"/>
          </w:tcPr>
          <w:p w14:paraId="13FB4F1B" w14:textId="77777777" w:rsidR="000E2C1A" w:rsidRPr="0075007B" w:rsidRDefault="000E2C1A" w:rsidP="00491A85">
            <w:pPr>
              <w:spacing w:line="276" w:lineRule="auto"/>
              <w:jc w:val="center"/>
              <w:rPr>
                <w:rFonts w:ascii="Montserrat" w:hAnsi="Montserrat"/>
                <w:b/>
                <w:sz w:val="22"/>
                <w:szCs w:val="22"/>
                <w:lang w:val="es-419"/>
              </w:rPr>
            </w:pPr>
          </w:p>
          <w:p w14:paraId="254E6092" w14:textId="4ADB7650" w:rsidR="000E2C1A" w:rsidRPr="0075007B" w:rsidRDefault="000E2C1A" w:rsidP="00491A85">
            <w:pPr>
              <w:spacing w:line="276" w:lineRule="auto"/>
              <w:rPr>
                <w:rFonts w:ascii="Montserrat" w:hAnsi="Montserrat"/>
                <w:b/>
                <w:sz w:val="22"/>
                <w:szCs w:val="22"/>
                <w:lang w:val="es-419"/>
              </w:rPr>
            </w:pPr>
          </w:p>
          <w:p w14:paraId="6056BA85" w14:textId="47AA7FA5" w:rsidR="000E2C1A" w:rsidRPr="0075007B" w:rsidRDefault="000E2C1A" w:rsidP="00491A85">
            <w:pPr>
              <w:spacing w:line="276" w:lineRule="auto"/>
              <w:jc w:val="center"/>
              <w:rPr>
                <w:rFonts w:ascii="Montserrat" w:hAnsi="Montserrat"/>
                <w:b/>
                <w:sz w:val="22"/>
                <w:szCs w:val="22"/>
                <w:lang w:val="es-419"/>
              </w:rPr>
            </w:pPr>
          </w:p>
          <w:p w14:paraId="72EFCA8F" w14:textId="77777777" w:rsidR="00491A85" w:rsidRPr="0075007B" w:rsidRDefault="00491A85" w:rsidP="00491A85">
            <w:pPr>
              <w:spacing w:line="276" w:lineRule="auto"/>
              <w:jc w:val="center"/>
              <w:rPr>
                <w:rFonts w:ascii="Montserrat" w:hAnsi="Montserrat"/>
                <w:b/>
                <w:sz w:val="22"/>
                <w:szCs w:val="22"/>
                <w:lang w:val="es-419"/>
              </w:rPr>
            </w:pPr>
          </w:p>
          <w:p w14:paraId="1ADCE1A5" w14:textId="77777777" w:rsidR="000E2C1A" w:rsidRPr="0075007B" w:rsidRDefault="000E2C1A" w:rsidP="00491A85">
            <w:pPr>
              <w:spacing w:line="276" w:lineRule="auto"/>
              <w:jc w:val="center"/>
              <w:rPr>
                <w:rFonts w:ascii="Montserrat" w:hAnsi="Montserrat"/>
                <w:b/>
                <w:bCs/>
                <w:sz w:val="22"/>
                <w:szCs w:val="22"/>
                <w:lang w:val="es-419"/>
              </w:rPr>
            </w:pPr>
            <w:r w:rsidRPr="0075007B">
              <w:rPr>
                <w:rFonts w:ascii="Montserrat" w:hAnsi="Montserrat"/>
                <w:b/>
                <w:bCs/>
                <w:sz w:val="22"/>
                <w:szCs w:val="22"/>
                <w:lang w:val="es-419"/>
              </w:rPr>
              <w:t>_________________________________</w:t>
            </w:r>
          </w:p>
          <w:p w14:paraId="26C94338" w14:textId="77777777" w:rsidR="000E2C1A" w:rsidRPr="0075007B" w:rsidRDefault="000E2C1A" w:rsidP="00491A85">
            <w:pPr>
              <w:spacing w:line="276" w:lineRule="auto"/>
              <w:jc w:val="center"/>
              <w:rPr>
                <w:rFonts w:ascii="Montserrat" w:hAnsi="Montserrat"/>
                <w:b/>
                <w:bCs/>
                <w:sz w:val="22"/>
                <w:szCs w:val="22"/>
                <w:lang w:val="es-419"/>
              </w:rPr>
            </w:pPr>
            <w:r w:rsidRPr="0075007B">
              <w:rPr>
                <w:rFonts w:ascii="Montserrat" w:hAnsi="Montserrat"/>
                <w:b/>
                <w:bCs/>
                <w:sz w:val="22"/>
                <w:szCs w:val="22"/>
                <w:lang w:val="es-419"/>
              </w:rPr>
              <w:t>MARÍA JOSÉ DE LAS HERAS</w:t>
            </w:r>
          </w:p>
          <w:p w14:paraId="122491BD" w14:textId="77777777" w:rsidR="000E2C1A" w:rsidRPr="0075007B" w:rsidRDefault="000E2C1A" w:rsidP="00491A85">
            <w:pPr>
              <w:spacing w:line="276" w:lineRule="auto"/>
              <w:jc w:val="center"/>
              <w:rPr>
                <w:rFonts w:ascii="Montserrat" w:hAnsi="Montserrat"/>
                <w:b/>
                <w:bCs/>
                <w:sz w:val="22"/>
                <w:szCs w:val="22"/>
                <w:lang w:val="es-419"/>
              </w:rPr>
            </w:pPr>
            <w:r w:rsidRPr="0075007B">
              <w:rPr>
                <w:rFonts w:ascii="Montserrat" w:hAnsi="Montserrat"/>
                <w:b/>
                <w:bCs/>
                <w:sz w:val="22"/>
                <w:szCs w:val="22"/>
                <w:lang w:val="es-419"/>
              </w:rPr>
              <w:t>SECRETARIA GENERAL</w:t>
            </w:r>
          </w:p>
          <w:p w14:paraId="1FF7C3B3" w14:textId="77777777" w:rsidR="000E2C1A" w:rsidRPr="0075007B" w:rsidRDefault="000E2C1A" w:rsidP="00491A85">
            <w:pPr>
              <w:spacing w:line="276" w:lineRule="auto"/>
              <w:jc w:val="center"/>
              <w:rPr>
                <w:rFonts w:ascii="Montserrat" w:hAnsi="Montserrat"/>
                <w:b/>
                <w:bCs/>
                <w:sz w:val="22"/>
                <w:szCs w:val="22"/>
                <w:lang w:val="es-419"/>
              </w:rPr>
            </w:pPr>
            <w:r w:rsidRPr="0075007B">
              <w:rPr>
                <w:rFonts w:ascii="Montserrat" w:hAnsi="Montserrat"/>
                <w:b/>
                <w:bCs/>
                <w:sz w:val="22"/>
                <w:szCs w:val="22"/>
                <w:lang w:val="es-419"/>
              </w:rPr>
              <w:t>UNIVERSIDAD ADOLFO IBÁÑEZ</w:t>
            </w:r>
          </w:p>
          <w:p w14:paraId="0DD1EB32" w14:textId="77777777" w:rsidR="001B663D" w:rsidRPr="0075007B" w:rsidRDefault="001B663D" w:rsidP="00491A85">
            <w:pPr>
              <w:spacing w:line="276" w:lineRule="auto"/>
              <w:jc w:val="center"/>
              <w:rPr>
                <w:rFonts w:ascii="Montserrat" w:hAnsi="Montserrat"/>
                <w:sz w:val="22"/>
                <w:szCs w:val="22"/>
                <w:lang w:val="es-419"/>
              </w:rPr>
            </w:pPr>
          </w:p>
          <w:p w14:paraId="148046A2" w14:textId="743AC62F" w:rsidR="00491A85" w:rsidRPr="0075007B" w:rsidRDefault="00491A85" w:rsidP="00491A85">
            <w:pPr>
              <w:spacing w:line="276" w:lineRule="auto"/>
              <w:jc w:val="center"/>
              <w:rPr>
                <w:rFonts w:ascii="Montserrat" w:hAnsi="Montserrat"/>
                <w:sz w:val="22"/>
                <w:szCs w:val="22"/>
                <w:lang w:val="es-419"/>
              </w:rPr>
            </w:pPr>
          </w:p>
        </w:tc>
        <w:tc>
          <w:tcPr>
            <w:tcW w:w="4209" w:type="dxa"/>
          </w:tcPr>
          <w:p w14:paraId="2D92C662" w14:textId="77777777" w:rsidR="000E2C1A" w:rsidRPr="0075007B" w:rsidRDefault="000E2C1A" w:rsidP="00491A85">
            <w:pPr>
              <w:tabs>
                <w:tab w:val="left" w:pos="10620"/>
              </w:tabs>
              <w:spacing w:line="276" w:lineRule="auto"/>
              <w:jc w:val="center"/>
              <w:rPr>
                <w:rFonts w:ascii="Montserrat" w:hAnsi="Montserrat"/>
                <w:b/>
                <w:bCs/>
                <w:caps/>
                <w:color w:val="000000" w:themeColor="text1"/>
                <w:sz w:val="22"/>
                <w:szCs w:val="22"/>
              </w:rPr>
            </w:pPr>
            <w:r w:rsidRPr="0075007B">
              <w:rPr>
                <w:rFonts w:ascii="Montserrat" w:hAnsi="Montserrat"/>
                <w:b/>
                <w:bCs/>
                <w:caps/>
                <w:color w:val="000000" w:themeColor="text1"/>
                <w:sz w:val="22"/>
                <w:szCs w:val="22"/>
              </w:rPr>
              <w:t>ASISTE</w:t>
            </w:r>
          </w:p>
          <w:p w14:paraId="72D16382" w14:textId="77777777" w:rsidR="000E2C1A" w:rsidRPr="0075007B" w:rsidRDefault="000E2C1A" w:rsidP="00491A85">
            <w:pPr>
              <w:tabs>
                <w:tab w:val="left" w:pos="10620"/>
              </w:tabs>
              <w:spacing w:line="276" w:lineRule="auto"/>
              <w:jc w:val="center"/>
              <w:rPr>
                <w:rFonts w:ascii="Montserrat" w:hAnsi="Montserrat"/>
                <w:b/>
                <w:bCs/>
                <w:caps/>
                <w:color w:val="000000" w:themeColor="text1"/>
                <w:sz w:val="22"/>
                <w:szCs w:val="22"/>
              </w:rPr>
            </w:pPr>
          </w:p>
          <w:p w14:paraId="65E35E1F" w14:textId="77777777" w:rsidR="000E2C1A" w:rsidRPr="0075007B" w:rsidRDefault="000E2C1A" w:rsidP="00491A85">
            <w:pPr>
              <w:tabs>
                <w:tab w:val="left" w:pos="10620"/>
              </w:tabs>
              <w:spacing w:line="276" w:lineRule="auto"/>
              <w:jc w:val="center"/>
              <w:rPr>
                <w:rFonts w:ascii="Montserrat" w:hAnsi="Montserrat"/>
                <w:b/>
                <w:bCs/>
                <w:caps/>
                <w:color w:val="000000" w:themeColor="text1"/>
                <w:sz w:val="22"/>
                <w:szCs w:val="22"/>
              </w:rPr>
            </w:pPr>
          </w:p>
          <w:p w14:paraId="5E9EBAAE" w14:textId="77777777" w:rsidR="000E2C1A" w:rsidRPr="0075007B" w:rsidRDefault="000E2C1A" w:rsidP="00491A85">
            <w:pPr>
              <w:tabs>
                <w:tab w:val="left" w:pos="10620"/>
              </w:tabs>
              <w:spacing w:line="276" w:lineRule="auto"/>
              <w:jc w:val="center"/>
              <w:rPr>
                <w:rFonts w:ascii="Montserrat" w:hAnsi="Montserrat"/>
                <w:b/>
                <w:bCs/>
                <w:caps/>
                <w:color w:val="000000" w:themeColor="text1"/>
                <w:sz w:val="22"/>
                <w:szCs w:val="22"/>
              </w:rPr>
            </w:pPr>
          </w:p>
          <w:p w14:paraId="0A6C82E0" w14:textId="77777777" w:rsidR="000E2C1A" w:rsidRPr="0075007B" w:rsidRDefault="000E2C1A" w:rsidP="00491A85">
            <w:pPr>
              <w:tabs>
                <w:tab w:val="left" w:pos="10620"/>
              </w:tabs>
              <w:spacing w:line="276" w:lineRule="auto"/>
              <w:jc w:val="center"/>
              <w:rPr>
                <w:rFonts w:ascii="Montserrat" w:hAnsi="Montserrat"/>
                <w:b/>
                <w:bCs/>
                <w:caps/>
                <w:color w:val="000000" w:themeColor="text1"/>
                <w:sz w:val="22"/>
                <w:szCs w:val="22"/>
              </w:rPr>
            </w:pPr>
            <w:r w:rsidRPr="0075007B">
              <w:rPr>
                <w:rFonts w:ascii="Montserrat" w:hAnsi="Montserrat"/>
                <w:b/>
                <w:bCs/>
                <w:caps/>
                <w:color w:val="000000" w:themeColor="text1"/>
                <w:sz w:val="22"/>
                <w:szCs w:val="22"/>
              </w:rPr>
              <w:t>______________________________</w:t>
            </w:r>
          </w:p>
          <w:p w14:paraId="7FE580CC" w14:textId="77777777" w:rsidR="000E2C1A" w:rsidRPr="0075007B" w:rsidRDefault="000E2C1A" w:rsidP="00491A85">
            <w:pPr>
              <w:tabs>
                <w:tab w:val="left" w:pos="10620"/>
              </w:tabs>
              <w:spacing w:line="276" w:lineRule="auto"/>
              <w:jc w:val="center"/>
              <w:rPr>
                <w:rFonts w:ascii="Montserrat" w:hAnsi="Montserrat"/>
                <w:b/>
                <w:bCs/>
                <w:caps/>
                <w:color w:val="000000" w:themeColor="text1"/>
                <w:sz w:val="22"/>
                <w:szCs w:val="22"/>
              </w:rPr>
            </w:pPr>
            <w:r w:rsidRPr="0075007B">
              <w:rPr>
                <w:rFonts w:ascii="Montserrat" w:hAnsi="Montserrat"/>
                <w:b/>
                <w:bCs/>
                <w:caps/>
                <w:color w:val="000000" w:themeColor="text1"/>
                <w:sz w:val="22"/>
                <w:szCs w:val="22"/>
              </w:rPr>
              <w:t>DR. GERARDO GAMBA AYALA</w:t>
            </w:r>
          </w:p>
          <w:p w14:paraId="6FD3A305" w14:textId="228AFF82" w:rsidR="001B663D" w:rsidRPr="0075007B" w:rsidRDefault="000E2C1A" w:rsidP="00491A85">
            <w:pPr>
              <w:tabs>
                <w:tab w:val="left" w:pos="10620"/>
              </w:tabs>
              <w:spacing w:line="276" w:lineRule="auto"/>
              <w:jc w:val="center"/>
              <w:rPr>
                <w:rFonts w:ascii="Montserrat" w:hAnsi="Montserrat"/>
                <w:b/>
                <w:bCs/>
                <w:caps/>
                <w:color w:val="000000" w:themeColor="text1"/>
                <w:sz w:val="22"/>
                <w:szCs w:val="22"/>
              </w:rPr>
            </w:pPr>
            <w:r w:rsidRPr="0075007B">
              <w:rPr>
                <w:rFonts w:ascii="Montserrat" w:hAnsi="Montserrat"/>
                <w:b/>
                <w:bCs/>
                <w:caps/>
                <w:color w:val="000000" w:themeColor="text1"/>
                <w:sz w:val="22"/>
                <w:szCs w:val="22"/>
              </w:rPr>
              <w:t>DIRECTOR DE INVESTIGACIÓN</w:t>
            </w:r>
          </w:p>
          <w:p w14:paraId="1822713F" w14:textId="39B6282A" w:rsidR="000E2C1A" w:rsidRPr="0075007B" w:rsidRDefault="000E2C1A" w:rsidP="00491A85">
            <w:pPr>
              <w:tabs>
                <w:tab w:val="left" w:pos="10620"/>
              </w:tabs>
              <w:spacing w:line="276" w:lineRule="auto"/>
              <w:jc w:val="center"/>
              <w:rPr>
                <w:rFonts w:ascii="Montserrat" w:hAnsi="Montserrat"/>
                <w:b/>
                <w:bCs/>
                <w:caps/>
                <w:color w:val="000000" w:themeColor="text1"/>
                <w:sz w:val="22"/>
                <w:szCs w:val="22"/>
              </w:rPr>
            </w:pPr>
          </w:p>
        </w:tc>
      </w:tr>
      <w:tr w:rsidR="001B663D" w:rsidRPr="0075007B" w14:paraId="5249A01C" w14:textId="77777777" w:rsidTr="00491A85">
        <w:tc>
          <w:tcPr>
            <w:tcW w:w="4395" w:type="dxa"/>
          </w:tcPr>
          <w:p w14:paraId="531B2AAB" w14:textId="77777777" w:rsidR="001B663D" w:rsidRPr="0075007B" w:rsidRDefault="001B663D" w:rsidP="00491A85">
            <w:pPr>
              <w:spacing w:line="276" w:lineRule="auto"/>
              <w:jc w:val="center"/>
              <w:rPr>
                <w:rFonts w:ascii="Montserrat" w:hAnsi="Montserrat"/>
                <w:sz w:val="22"/>
                <w:szCs w:val="22"/>
                <w:lang w:val="es-419"/>
              </w:rPr>
            </w:pPr>
          </w:p>
        </w:tc>
        <w:tc>
          <w:tcPr>
            <w:tcW w:w="4209" w:type="dxa"/>
          </w:tcPr>
          <w:p w14:paraId="1C2FAAB4" w14:textId="77777777" w:rsidR="000E2C1A" w:rsidRPr="0075007B" w:rsidRDefault="000E2C1A" w:rsidP="00491A85">
            <w:pPr>
              <w:tabs>
                <w:tab w:val="left" w:pos="10620"/>
              </w:tabs>
              <w:spacing w:line="276" w:lineRule="auto"/>
              <w:jc w:val="center"/>
              <w:rPr>
                <w:rFonts w:ascii="Montserrat" w:hAnsi="Montserrat"/>
                <w:b/>
                <w:bCs/>
                <w:caps/>
                <w:color w:val="000000" w:themeColor="text1"/>
                <w:sz w:val="22"/>
                <w:szCs w:val="22"/>
              </w:rPr>
            </w:pPr>
          </w:p>
          <w:p w14:paraId="6BB46DE4" w14:textId="77777777" w:rsidR="000E2C1A" w:rsidRPr="0075007B" w:rsidRDefault="000E2C1A" w:rsidP="00491A85">
            <w:pPr>
              <w:tabs>
                <w:tab w:val="left" w:pos="10620"/>
              </w:tabs>
              <w:spacing w:line="276" w:lineRule="auto"/>
              <w:jc w:val="center"/>
              <w:rPr>
                <w:rFonts w:ascii="Montserrat" w:hAnsi="Montserrat"/>
                <w:b/>
                <w:bCs/>
                <w:caps/>
                <w:color w:val="000000" w:themeColor="text1"/>
                <w:sz w:val="22"/>
                <w:szCs w:val="22"/>
              </w:rPr>
            </w:pPr>
          </w:p>
          <w:p w14:paraId="03E8AE01" w14:textId="77777777" w:rsidR="000E2C1A" w:rsidRPr="0075007B" w:rsidRDefault="000E2C1A" w:rsidP="00491A85">
            <w:pPr>
              <w:tabs>
                <w:tab w:val="left" w:pos="10620"/>
              </w:tabs>
              <w:spacing w:line="276" w:lineRule="auto"/>
              <w:rPr>
                <w:rFonts w:ascii="Montserrat" w:hAnsi="Montserrat"/>
                <w:b/>
                <w:bCs/>
                <w:caps/>
                <w:color w:val="000000" w:themeColor="text1"/>
                <w:sz w:val="22"/>
                <w:szCs w:val="22"/>
              </w:rPr>
            </w:pPr>
          </w:p>
          <w:p w14:paraId="10681EAE" w14:textId="77777777" w:rsidR="000E2C1A" w:rsidRPr="0075007B" w:rsidRDefault="000E2C1A" w:rsidP="00491A85">
            <w:pPr>
              <w:tabs>
                <w:tab w:val="left" w:pos="10620"/>
              </w:tabs>
              <w:spacing w:line="276" w:lineRule="auto"/>
              <w:jc w:val="center"/>
              <w:rPr>
                <w:rFonts w:ascii="Montserrat" w:hAnsi="Montserrat"/>
                <w:b/>
                <w:bCs/>
                <w:caps/>
                <w:color w:val="000000" w:themeColor="text1"/>
                <w:sz w:val="22"/>
                <w:szCs w:val="22"/>
              </w:rPr>
            </w:pPr>
            <w:r w:rsidRPr="0075007B">
              <w:rPr>
                <w:rFonts w:ascii="Montserrat" w:hAnsi="Montserrat"/>
                <w:b/>
                <w:bCs/>
                <w:caps/>
                <w:color w:val="000000" w:themeColor="text1"/>
                <w:sz w:val="22"/>
                <w:szCs w:val="22"/>
              </w:rPr>
              <w:t>_______________________</w:t>
            </w:r>
          </w:p>
          <w:p w14:paraId="11499DAC" w14:textId="77777777" w:rsidR="00FE0A37" w:rsidRPr="0075007B" w:rsidRDefault="00FE0A37" w:rsidP="00491A85">
            <w:pPr>
              <w:tabs>
                <w:tab w:val="left" w:pos="10620"/>
              </w:tabs>
              <w:spacing w:line="276" w:lineRule="auto"/>
              <w:jc w:val="center"/>
              <w:rPr>
                <w:rFonts w:ascii="Montserrat" w:hAnsi="Montserrat"/>
                <w:b/>
                <w:sz w:val="22"/>
                <w:szCs w:val="22"/>
                <w:lang w:val="es-419"/>
              </w:rPr>
            </w:pPr>
            <w:r w:rsidRPr="0075007B">
              <w:rPr>
                <w:rFonts w:ascii="Montserrat" w:hAnsi="Montserrat"/>
                <w:b/>
                <w:sz w:val="22"/>
                <w:szCs w:val="22"/>
                <w:lang w:val="es-419"/>
              </w:rPr>
              <w:t>JOSÉ ALBERTO ÁVILA FUNES</w:t>
            </w:r>
          </w:p>
          <w:p w14:paraId="30655DB5" w14:textId="4E7E57CD" w:rsidR="00FE0A37" w:rsidRPr="0075007B" w:rsidRDefault="00FE0A37" w:rsidP="00491A85">
            <w:pPr>
              <w:tabs>
                <w:tab w:val="left" w:pos="10620"/>
              </w:tabs>
              <w:spacing w:line="276" w:lineRule="auto"/>
              <w:jc w:val="center"/>
              <w:rPr>
                <w:rFonts w:ascii="Montserrat" w:hAnsi="Montserrat"/>
                <w:b/>
                <w:sz w:val="22"/>
                <w:szCs w:val="22"/>
                <w:lang w:val="es-419"/>
              </w:rPr>
            </w:pPr>
            <w:r w:rsidRPr="0075007B">
              <w:rPr>
                <w:rFonts w:ascii="Montserrat" w:hAnsi="Montserrat"/>
                <w:b/>
                <w:sz w:val="22"/>
                <w:szCs w:val="22"/>
                <w:lang w:val="es-419"/>
              </w:rPr>
              <w:t>JEFE DEL DEPARTAMENTO DE GERIATRÍA.</w:t>
            </w:r>
          </w:p>
          <w:p w14:paraId="6CD48935" w14:textId="4A1C07D5" w:rsidR="001B663D" w:rsidRPr="0075007B" w:rsidRDefault="00FE0A37" w:rsidP="00491A85">
            <w:pPr>
              <w:tabs>
                <w:tab w:val="left" w:pos="10620"/>
              </w:tabs>
              <w:spacing w:line="276" w:lineRule="auto"/>
              <w:jc w:val="center"/>
              <w:rPr>
                <w:rFonts w:ascii="Montserrat" w:hAnsi="Montserrat"/>
                <w:b/>
                <w:sz w:val="22"/>
                <w:szCs w:val="22"/>
                <w:lang w:val="es-419"/>
              </w:rPr>
            </w:pPr>
            <w:r w:rsidRPr="0075007B">
              <w:rPr>
                <w:rFonts w:ascii="Montserrat" w:hAnsi="Montserrat"/>
                <w:b/>
                <w:sz w:val="22"/>
                <w:szCs w:val="22"/>
                <w:lang w:val="es-419"/>
              </w:rPr>
              <w:t xml:space="preserve"> </w:t>
            </w:r>
            <w:r w:rsidR="000E2C1A" w:rsidRPr="0075007B">
              <w:rPr>
                <w:rFonts w:ascii="Montserrat" w:hAnsi="Montserrat"/>
                <w:b/>
                <w:sz w:val="22"/>
                <w:szCs w:val="22"/>
                <w:lang w:val="es-419"/>
              </w:rPr>
              <w:t>COORDINADOR DE LAS ACTIVIDADES DERIVADAS.</w:t>
            </w:r>
          </w:p>
          <w:p w14:paraId="5440BAC3" w14:textId="56FE1766" w:rsidR="00FE0A37" w:rsidRPr="0075007B" w:rsidRDefault="00FE0A37" w:rsidP="00491A85">
            <w:pPr>
              <w:tabs>
                <w:tab w:val="left" w:pos="10620"/>
              </w:tabs>
              <w:spacing w:line="276" w:lineRule="auto"/>
              <w:jc w:val="center"/>
              <w:rPr>
                <w:rFonts w:ascii="Montserrat" w:hAnsi="Montserrat"/>
                <w:b/>
                <w:bCs/>
                <w:caps/>
                <w:color w:val="000000" w:themeColor="text1"/>
                <w:sz w:val="22"/>
                <w:szCs w:val="22"/>
              </w:rPr>
            </w:pPr>
          </w:p>
        </w:tc>
      </w:tr>
      <w:tr w:rsidR="001B663D" w:rsidRPr="0075007B" w14:paraId="22F26BD8" w14:textId="77777777" w:rsidTr="00491A85">
        <w:tc>
          <w:tcPr>
            <w:tcW w:w="4395" w:type="dxa"/>
          </w:tcPr>
          <w:p w14:paraId="49949360" w14:textId="77777777" w:rsidR="001B663D" w:rsidRPr="0075007B" w:rsidRDefault="001B663D" w:rsidP="00491A85">
            <w:pPr>
              <w:spacing w:line="276" w:lineRule="auto"/>
              <w:jc w:val="center"/>
              <w:rPr>
                <w:rFonts w:ascii="Montserrat" w:hAnsi="Montserrat"/>
                <w:sz w:val="22"/>
                <w:szCs w:val="22"/>
                <w:lang w:val="es-419"/>
              </w:rPr>
            </w:pPr>
          </w:p>
        </w:tc>
        <w:tc>
          <w:tcPr>
            <w:tcW w:w="4209" w:type="dxa"/>
          </w:tcPr>
          <w:p w14:paraId="6E30F054" w14:textId="77777777" w:rsidR="00491A85" w:rsidRPr="0075007B" w:rsidRDefault="00491A85" w:rsidP="00491A85">
            <w:pPr>
              <w:tabs>
                <w:tab w:val="left" w:pos="10620"/>
              </w:tabs>
              <w:spacing w:line="276" w:lineRule="auto"/>
              <w:jc w:val="center"/>
              <w:rPr>
                <w:rFonts w:ascii="Montserrat" w:hAnsi="Montserrat"/>
                <w:b/>
                <w:bCs/>
                <w:caps/>
                <w:color w:val="000000" w:themeColor="text1"/>
                <w:sz w:val="22"/>
                <w:szCs w:val="22"/>
              </w:rPr>
            </w:pPr>
            <w:r w:rsidRPr="0075007B">
              <w:rPr>
                <w:rFonts w:ascii="Montserrat" w:hAnsi="Montserrat"/>
                <w:b/>
                <w:bCs/>
                <w:caps/>
                <w:color w:val="000000" w:themeColor="text1"/>
                <w:sz w:val="22"/>
                <w:szCs w:val="22"/>
              </w:rPr>
              <w:t>REVISIÓN JURÍDICA</w:t>
            </w:r>
          </w:p>
          <w:p w14:paraId="6680A84C" w14:textId="77777777" w:rsidR="00491A85" w:rsidRPr="0075007B" w:rsidRDefault="00491A85" w:rsidP="00491A85">
            <w:pPr>
              <w:tabs>
                <w:tab w:val="left" w:pos="10620"/>
              </w:tabs>
              <w:spacing w:line="276" w:lineRule="auto"/>
              <w:jc w:val="center"/>
              <w:rPr>
                <w:rFonts w:ascii="Montserrat" w:hAnsi="Montserrat"/>
                <w:b/>
                <w:bCs/>
                <w:caps/>
                <w:color w:val="000000" w:themeColor="text1"/>
                <w:sz w:val="22"/>
                <w:szCs w:val="22"/>
              </w:rPr>
            </w:pPr>
          </w:p>
          <w:p w14:paraId="70C54718" w14:textId="77777777" w:rsidR="00491A85" w:rsidRPr="0075007B" w:rsidRDefault="00491A85" w:rsidP="00491A85">
            <w:pPr>
              <w:tabs>
                <w:tab w:val="left" w:pos="10620"/>
              </w:tabs>
              <w:spacing w:line="276" w:lineRule="auto"/>
              <w:jc w:val="center"/>
              <w:rPr>
                <w:rFonts w:ascii="Montserrat" w:hAnsi="Montserrat"/>
                <w:b/>
                <w:bCs/>
                <w:caps/>
                <w:color w:val="000000" w:themeColor="text1"/>
                <w:sz w:val="22"/>
                <w:szCs w:val="22"/>
              </w:rPr>
            </w:pPr>
          </w:p>
          <w:p w14:paraId="5B455B9A" w14:textId="77777777" w:rsidR="00491A85" w:rsidRPr="0075007B" w:rsidRDefault="00491A85" w:rsidP="00491A85">
            <w:pPr>
              <w:tabs>
                <w:tab w:val="left" w:pos="10620"/>
              </w:tabs>
              <w:spacing w:line="276" w:lineRule="auto"/>
              <w:jc w:val="center"/>
              <w:rPr>
                <w:rFonts w:ascii="Montserrat" w:hAnsi="Montserrat"/>
                <w:b/>
                <w:bCs/>
                <w:caps/>
                <w:color w:val="000000" w:themeColor="text1"/>
                <w:sz w:val="22"/>
                <w:szCs w:val="22"/>
              </w:rPr>
            </w:pPr>
          </w:p>
          <w:p w14:paraId="0ED814C4" w14:textId="77777777" w:rsidR="00491A85" w:rsidRPr="0075007B" w:rsidRDefault="00491A85" w:rsidP="00491A85">
            <w:pPr>
              <w:tabs>
                <w:tab w:val="left" w:pos="10620"/>
              </w:tabs>
              <w:spacing w:line="276" w:lineRule="auto"/>
              <w:jc w:val="center"/>
              <w:rPr>
                <w:rFonts w:ascii="Montserrat" w:hAnsi="Montserrat"/>
                <w:b/>
                <w:bCs/>
                <w:caps/>
                <w:color w:val="000000" w:themeColor="text1"/>
                <w:sz w:val="22"/>
                <w:szCs w:val="22"/>
              </w:rPr>
            </w:pPr>
            <w:r w:rsidRPr="0075007B">
              <w:rPr>
                <w:rFonts w:ascii="Montserrat" w:hAnsi="Montserrat"/>
                <w:b/>
                <w:bCs/>
                <w:caps/>
                <w:color w:val="000000" w:themeColor="text1"/>
                <w:sz w:val="22"/>
                <w:szCs w:val="22"/>
              </w:rPr>
              <w:t>______________________________</w:t>
            </w:r>
          </w:p>
          <w:p w14:paraId="12A1534F" w14:textId="77777777" w:rsidR="00491A85" w:rsidRPr="0075007B" w:rsidRDefault="00491A85" w:rsidP="00491A85">
            <w:pPr>
              <w:tabs>
                <w:tab w:val="left" w:pos="10620"/>
              </w:tabs>
              <w:spacing w:line="276" w:lineRule="auto"/>
              <w:jc w:val="center"/>
              <w:rPr>
                <w:rFonts w:ascii="Montserrat" w:hAnsi="Montserrat"/>
                <w:b/>
                <w:bCs/>
                <w:caps/>
                <w:color w:val="000000" w:themeColor="text1"/>
                <w:sz w:val="22"/>
                <w:szCs w:val="22"/>
              </w:rPr>
            </w:pPr>
            <w:r w:rsidRPr="0075007B">
              <w:rPr>
                <w:rFonts w:ascii="Montserrat" w:hAnsi="Montserrat"/>
                <w:b/>
                <w:bCs/>
                <w:caps/>
                <w:color w:val="000000" w:themeColor="text1"/>
                <w:sz w:val="22"/>
                <w:szCs w:val="22"/>
              </w:rPr>
              <w:t>LC</w:t>
            </w:r>
            <w:bookmarkStart w:id="2" w:name="_GoBack"/>
            <w:bookmarkEnd w:id="2"/>
            <w:r w:rsidRPr="0075007B">
              <w:rPr>
                <w:rFonts w:ascii="Montserrat" w:hAnsi="Montserrat"/>
                <w:b/>
                <w:bCs/>
                <w:caps/>
                <w:color w:val="000000" w:themeColor="text1"/>
                <w:sz w:val="22"/>
                <w:szCs w:val="22"/>
              </w:rPr>
              <w:t>DA. LIZET OREA MERCADO</w:t>
            </w:r>
          </w:p>
          <w:p w14:paraId="63E6A91B" w14:textId="5205C8B4" w:rsidR="001B663D" w:rsidRPr="0075007B" w:rsidRDefault="00491A85" w:rsidP="00491A85">
            <w:pPr>
              <w:tabs>
                <w:tab w:val="left" w:pos="10620"/>
              </w:tabs>
              <w:spacing w:line="276" w:lineRule="auto"/>
              <w:jc w:val="center"/>
              <w:rPr>
                <w:rFonts w:ascii="Montserrat" w:hAnsi="Montserrat"/>
                <w:b/>
                <w:bCs/>
                <w:caps/>
                <w:color w:val="000000" w:themeColor="text1"/>
                <w:sz w:val="22"/>
                <w:szCs w:val="22"/>
              </w:rPr>
            </w:pPr>
            <w:r w:rsidRPr="0075007B">
              <w:rPr>
                <w:rFonts w:ascii="Montserrat" w:hAnsi="Montserrat"/>
                <w:b/>
                <w:bCs/>
                <w:caps/>
                <w:color w:val="000000" w:themeColor="text1"/>
                <w:sz w:val="22"/>
                <w:szCs w:val="22"/>
              </w:rPr>
              <w:t>JEFA DEL DEPARTAMENTO DE ASESORÍA JURÍDICA</w:t>
            </w:r>
          </w:p>
        </w:tc>
      </w:tr>
    </w:tbl>
    <w:p w14:paraId="6B8DEAD9" w14:textId="3E77895C" w:rsidR="00312BFF" w:rsidRPr="0075007B" w:rsidRDefault="00312BFF" w:rsidP="00491A85">
      <w:pPr>
        <w:spacing w:line="276" w:lineRule="auto"/>
        <w:jc w:val="both"/>
        <w:rPr>
          <w:rFonts w:ascii="Montserrat" w:hAnsi="Montserrat"/>
          <w:sz w:val="22"/>
          <w:szCs w:val="22"/>
          <w:lang w:val="es-419"/>
        </w:rPr>
      </w:pPr>
    </w:p>
    <w:p w14:paraId="440BC3E0" w14:textId="5FFB35A1" w:rsidR="00491A85" w:rsidRPr="0075007B" w:rsidRDefault="00491A85" w:rsidP="00491A85">
      <w:pPr>
        <w:spacing w:line="276" w:lineRule="auto"/>
        <w:jc w:val="both"/>
        <w:rPr>
          <w:rFonts w:ascii="Montserrat" w:eastAsia="Times New Roman" w:hAnsi="Montserrat"/>
          <w:sz w:val="14"/>
          <w:szCs w:val="22"/>
          <w:lang w:eastAsia="es-MX"/>
        </w:rPr>
      </w:pPr>
      <w:r w:rsidRPr="0075007B">
        <w:rPr>
          <w:rFonts w:ascii="Montserrat" w:eastAsia="Times New Roman" w:hAnsi="Montserrat"/>
          <w:sz w:val="14"/>
          <w:szCs w:val="22"/>
          <w:lang w:eastAsia="es-MX"/>
        </w:rPr>
        <w:t xml:space="preserve">LAS FIRMAS QUE ANTECEDEN AL PRESENTE DOCUMENTO CORRESPONDEN AL CONVENIO DE CONCERTACIÓN PARA LLEVAR A CABO UN PROYECTO, O PROTOCOLO DE INVESTIGACIÓN CIENTÍFICA EN EL CAMPO DE LA SALUD QUE CELEBRAN, POR UNA PARTE, </w:t>
      </w:r>
      <w:r w:rsidR="000C31DB" w:rsidRPr="0075007B">
        <w:rPr>
          <w:rFonts w:ascii="Montserrat" w:eastAsia="Times New Roman" w:hAnsi="Montserrat"/>
          <w:sz w:val="14"/>
          <w:szCs w:val="22"/>
          <w:lang w:val="es-ES" w:eastAsia="es-MX"/>
        </w:rPr>
        <w:t xml:space="preserve">UNIVERSIDAD ADOLFO IBÁÑEZ </w:t>
      </w:r>
      <w:r w:rsidRPr="0075007B">
        <w:rPr>
          <w:rFonts w:ascii="Montserrat" w:eastAsia="Times New Roman" w:hAnsi="Montserrat"/>
          <w:sz w:val="14"/>
          <w:szCs w:val="22"/>
          <w:lang w:eastAsia="es-MX"/>
        </w:rPr>
        <w:t>Y POR LA OTRA EL INSTITUTO NACIONAL DE CIENCIAS MÉDICAS Y NUTRICIÓN SALVADOR ZUBIRÁN.</w:t>
      </w:r>
    </w:p>
    <w:p w14:paraId="3E3F18C5" w14:textId="77777777" w:rsidR="00D10435" w:rsidRPr="0075007B" w:rsidRDefault="00D10435" w:rsidP="00491A85">
      <w:pPr>
        <w:spacing w:line="276" w:lineRule="auto"/>
        <w:jc w:val="both"/>
        <w:rPr>
          <w:rFonts w:ascii="Montserrat" w:hAnsi="Montserrat"/>
          <w:b/>
          <w:bCs/>
          <w:sz w:val="22"/>
          <w:szCs w:val="22"/>
          <w:lang w:val="es-419"/>
        </w:rPr>
      </w:pPr>
    </w:p>
    <w:sectPr w:rsidR="00D10435" w:rsidRPr="0075007B" w:rsidSect="00976185">
      <w:headerReference w:type="default" r:id="rId11"/>
      <w:footerReference w:type="default" r:id="rId12"/>
      <w:headerReference w:type="first" r:id="rId13"/>
      <w:pgSz w:w="12242" w:h="15842"/>
      <w:pgMar w:top="1701" w:right="1701" w:bottom="9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0A092" w14:textId="77777777" w:rsidR="0045170A" w:rsidRDefault="0045170A">
      <w:r>
        <w:separator/>
      </w:r>
    </w:p>
  </w:endnote>
  <w:endnote w:type="continuationSeparator" w:id="0">
    <w:p w14:paraId="38C4D95C" w14:textId="77777777" w:rsidR="0045170A" w:rsidRDefault="0045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Univers Condensed">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DA960" w14:textId="5562A55C" w:rsidR="007941CD" w:rsidRDefault="000B052F">
    <w:pPr>
      <w:tabs>
        <w:tab w:val="center" w:pos="4252"/>
        <w:tab w:val="right" w:pos="8504"/>
      </w:tabs>
      <w:jc w:val="center"/>
    </w:pPr>
    <w:r>
      <w:t xml:space="preserve">Page </w:t>
    </w:r>
    <w:r>
      <w:fldChar w:fldCharType="begin"/>
    </w:r>
    <w:r>
      <w:instrText>PAGE</w:instrText>
    </w:r>
    <w:r>
      <w:fldChar w:fldCharType="separate"/>
    </w:r>
    <w:r w:rsidR="00FA307D">
      <w:rPr>
        <w:noProof/>
      </w:rPr>
      <w:t>10</w:t>
    </w:r>
    <w:r>
      <w:fldChar w:fldCharType="end"/>
    </w:r>
    <w:r>
      <w:t xml:space="preserve"> </w:t>
    </w:r>
    <w:proofErr w:type="spellStart"/>
    <w:r>
      <w:t>of</w:t>
    </w:r>
    <w:proofErr w:type="spellEnd"/>
    <w:r>
      <w:t xml:space="preserve"> </w:t>
    </w:r>
    <w:r>
      <w:fldChar w:fldCharType="begin"/>
    </w:r>
    <w:r>
      <w:instrText>NUMPAGES</w:instrText>
    </w:r>
    <w:r>
      <w:fldChar w:fldCharType="separate"/>
    </w:r>
    <w:r w:rsidR="00FA307D">
      <w:rPr>
        <w:noProof/>
      </w:rPr>
      <w:t>10</w:t>
    </w:r>
    <w:r>
      <w:fldChar w:fldCharType="end"/>
    </w:r>
  </w:p>
  <w:p w14:paraId="76A79679" w14:textId="77777777" w:rsidR="007941CD" w:rsidRDefault="007941CD">
    <w:pPr>
      <w:tabs>
        <w:tab w:val="center" w:pos="4252"/>
        <w:tab w:val="right" w:pos="8504"/>
      </w:tabs>
      <w:spacing w:after="70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77131" w14:textId="77777777" w:rsidR="0045170A" w:rsidRDefault="0045170A">
      <w:r>
        <w:separator/>
      </w:r>
    </w:p>
  </w:footnote>
  <w:footnote w:type="continuationSeparator" w:id="0">
    <w:p w14:paraId="30325D7E" w14:textId="77777777" w:rsidR="0045170A" w:rsidRDefault="00451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5D742" w14:textId="77777777" w:rsidR="00146F7D" w:rsidRPr="006D5D1C" w:rsidRDefault="00146F7D" w:rsidP="00146F7D">
    <w:pPr>
      <w:pStyle w:val="Encabezado"/>
      <w:jc w:val="right"/>
      <w:rPr>
        <w:rFonts w:ascii="Montserrat" w:hAnsi="Montserrat"/>
      </w:rPr>
    </w:pPr>
    <w:r w:rsidRPr="006D5D1C">
      <w:rPr>
        <w:rFonts w:ascii="Montserrat" w:hAnsi="Montserrat"/>
        <w:b/>
        <w:sz w:val="20"/>
        <w:szCs w:val="20"/>
      </w:rPr>
      <w:t>INCMN/329/07/OT/043/2022</w:t>
    </w:r>
  </w:p>
  <w:p w14:paraId="0CE6CBBD" w14:textId="77777777" w:rsidR="00146F7D" w:rsidRDefault="00146F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F2D61" w14:textId="21946FC8" w:rsidR="008C371F" w:rsidRDefault="008C371F">
    <w:pPr>
      <w:pStyle w:val="Encabezado"/>
    </w:pPr>
  </w:p>
  <w:p w14:paraId="569115C2" w14:textId="16FCA5F8" w:rsidR="008C371F" w:rsidRDefault="008C371F">
    <w:pPr>
      <w:pStyle w:val="Encabezado"/>
    </w:pPr>
  </w:p>
  <w:p w14:paraId="1A59590B" w14:textId="558E1251" w:rsidR="008C371F" w:rsidRPr="006D5D1C" w:rsidRDefault="008C371F" w:rsidP="008C371F">
    <w:pPr>
      <w:pStyle w:val="Encabezado"/>
      <w:jc w:val="right"/>
      <w:rPr>
        <w:rFonts w:ascii="Montserrat" w:hAnsi="Montserrat"/>
      </w:rPr>
    </w:pPr>
    <w:r w:rsidRPr="006D5D1C">
      <w:rPr>
        <w:rFonts w:ascii="Montserrat" w:hAnsi="Montserrat"/>
        <w:b/>
        <w:sz w:val="20"/>
        <w:szCs w:val="20"/>
      </w:rPr>
      <w:t>INCMN/</w:t>
    </w:r>
    <w:r w:rsidR="0075007B" w:rsidRPr="006D5D1C">
      <w:rPr>
        <w:rFonts w:ascii="Montserrat" w:hAnsi="Montserrat"/>
        <w:b/>
        <w:sz w:val="20"/>
        <w:szCs w:val="20"/>
      </w:rPr>
      <w:t>329</w:t>
    </w:r>
    <w:r w:rsidRPr="006D5D1C">
      <w:rPr>
        <w:rFonts w:ascii="Montserrat" w:hAnsi="Montserrat"/>
        <w:b/>
        <w:sz w:val="20"/>
        <w:szCs w:val="20"/>
      </w:rPr>
      <w:t>/</w:t>
    </w:r>
    <w:r w:rsidR="0075007B" w:rsidRPr="006D5D1C">
      <w:rPr>
        <w:rFonts w:ascii="Montserrat" w:hAnsi="Montserrat"/>
        <w:b/>
        <w:sz w:val="20"/>
        <w:szCs w:val="20"/>
      </w:rPr>
      <w:t>07</w:t>
    </w:r>
    <w:r w:rsidRPr="006D5D1C">
      <w:rPr>
        <w:rFonts w:ascii="Montserrat" w:hAnsi="Montserrat"/>
        <w:b/>
        <w:sz w:val="20"/>
        <w:szCs w:val="20"/>
      </w:rPr>
      <w:t>/</w:t>
    </w:r>
    <w:r w:rsidR="0075007B" w:rsidRPr="006D5D1C">
      <w:rPr>
        <w:rFonts w:ascii="Montserrat" w:hAnsi="Montserrat"/>
        <w:b/>
        <w:sz w:val="20"/>
        <w:szCs w:val="20"/>
      </w:rPr>
      <w:t>OT</w:t>
    </w:r>
    <w:r w:rsidRPr="006D5D1C">
      <w:rPr>
        <w:rFonts w:ascii="Montserrat" w:hAnsi="Montserrat"/>
        <w:b/>
        <w:sz w:val="20"/>
        <w:szCs w:val="20"/>
      </w:rPr>
      <w:t>/</w:t>
    </w:r>
    <w:r w:rsidR="0075007B" w:rsidRPr="006D5D1C">
      <w:rPr>
        <w:rFonts w:ascii="Montserrat" w:hAnsi="Montserrat"/>
        <w:b/>
        <w:sz w:val="20"/>
        <w:szCs w:val="20"/>
      </w:rPr>
      <w:t>043</w:t>
    </w:r>
    <w:r w:rsidRPr="006D5D1C">
      <w:rPr>
        <w:rFonts w:ascii="Montserrat" w:hAnsi="Montserrat"/>
        <w:b/>
        <w:sz w:val="20"/>
        <w:szCs w:val="20"/>
      </w:rPr>
      <w:t>/</w:t>
    </w:r>
    <w:r w:rsidR="0075007B" w:rsidRPr="006D5D1C">
      <w:rPr>
        <w:rFonts w:ascii="Montserrat" w:hAnsi="Montserrat"/>
        <w:b/>
        <w:sz w:val="20"/>
        <w:szCs w:val="2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30FF"/>
    <w:multiLevelType w:val="hybridMultilevel"/>
    <w:tmpl w:val="E466B2A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FB77F9"/>
    <w:multiLevelType w:val="hybridMultilevel"/>
    <w:tmpl w:val="A0846BE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AE8323C"/>
    <w:multiLevelType w:val="hybridMultilevel"/>
    <w:tmpl w:val="4BFA4F46"/>
    <w:lvl w:ilvl="0" w:tplc="71FA00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F925A0"/>
    <w:multiLevelType w:val="hybridMultilevel"/>
    <w:tmpl w:val="405A0AC6"/>
    <w:lvl w:ilvl="0" w:tplc="BD40AF94">
      <w:start w:val="1"/>
      <w:numFmt w:val="upp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4FB21E63"/>
    <w:multiLevelType w:val="hybridMultilevel"/>
    <w:tmpl w:val="0C3EF5E2"/>
    <w:lvl w:ilvl="0" w:tplc="0C0A0001">
      <w:start w:val="1"/>
      <w:numFmt w:val="bullet"/>
      <w:lvlText w:val=""/>
      <w:lvlJc w:val="left"/>
      <w:pPr>
        <w:ind w:left="3240" w:hanging="360"/>
      </w:pPr>
      <w:rPr>
        <w:rFonts w:ascii="Symbol" w:hAnsi="Symbol" w:hint="default"/>
      </w:rPr>
    </w:lvl>
    <w:lvl w:ilvl="1" w:tplc="0C0A0003" w:tentative="1">
      <w:start w:val="1"/>
      <w:numFmt w:val="bullet"/>
      <w:lvlText w:val="o"/>
      <w:lvlJc w:val="left"/>
      <w:pPr>
        <w:ind w:left="3960" w:hanging="360"/>
      </w:pPr>
      <w:rPr>
        <w:rFonts w:ascii="Courier New" w:hAnsi="Courier New" w:cs="Courier New" w:hint="default"/>
      </w:rPr>
    </w:lvl>
    <w:lvl w:ilvl="2" w:tplc="0C0A0005" w:tentative="1">
      <w:start w:val="1"/>
      <w:numFmt w:val="bullet"/>
      <w:lvlText w:val=""/>
      <w:lvlJc w:val="left"/>
      <w:pPr>
        <w:ind w:left="4680" w:hanging="360"/>
      </w:pPr>
      <w:rPr>
        <w:rFonts w:ascii="Wingdings" w:hAnsi="Wingdings" w:hint="default"/>
      </w:rPr>
    </w:lvl>
    <w:lvl w:ilvl="3" w:tplc="0C0A0001" w:tentative="1">
      <w:start w:val="1"/>
      <w:numFmt w:val="bullet"/>
      <w:lvlText w:val=""/>
      <w:lvlJc w:val="left"/>
      <w:pPr>
        <w:ind w:left="5400" w:hanging="360"/>
      </w:pPr>
      <w:rPr>
        <w:rFonts w:ascii="Symbol" w:hAnsi="Symbol" w:hint="default"/>
      </w:rPr>
    </w:lvl>
    <w:lvl w:ilvl="4" w:tplc="0C0A0003" w:tentative="1">
      <w:start w:val="1"/>
      <w:numFmt w:val="bullet"/>
      <w:lvlText w:val="o"/>
      <w:lvlJc w:val="left"/>
      <w:pPr>
        <w:ind w:left="6120" w:hanging="360"/>
      </w:pPr>
      <w:rPr>
        <w:rFonts w:ascii="Courier New" w:hAnsi="Courier New" w:cs="Courier New" w:hint="default"/>
      </w:rPr>
    </w:lvl>
    <w:lvl w:ilvl="5" w:tplc="0C0A0005" w:tentative="1">
      <w:start w:val="1"/>
      <w:numFmt w:val="bullet"/>
      <w:lvlText w:val=""/>
      <w:lvlJc w:val="left"/>
      <w:pPr>
        <w:ind w:left="6840" w:hanging="360"/>
      </w:pPr>
      <w:rPr>
        <w:rFonts w:ascii="Wingdings" w:hAnsi="Wingdings" w:hint="default"/>
      </w:rPr>
    </w:lvl>
    <w:lvl w:ilvl="6" w:tplc="0C0A0001" w:tentative="1">
      <w:start w:val="1"/>
      <w:numFmt w:val="bullet"/>
      <w:lvlText w:val=""/>
      <w:lvlJc w:val="left"/>
      <w:pPr>
        <w:ind w:left="7560" w:hanging="360"/>
      </w:pPr>
      <w:rPr>
        <w:rFonts w:ascii="Symbol" w:hAnsi="Symbol" w:hint="default"/>
      </w:rPr>
    </w:lvl>
    <w:lvl w:ilvl="7" w:tplc="0C0A0003" w:tentative="1">
      <w:start w:val="1"/>
      <w:numFmt w:val="bullet"/>
      <w:lvlText w:val="o"/>
      <w:lvlJc w:val="left"/>
      <w:pPr>
        <w:ind w:left="8280" w:hanging="360"/>
      </w:pPr>
      <w:rPr>
        <w:rFonts w:ascii="Courier New" w:hAnsi="Courier New" w:cs="Courier New" w:hint="default"/>
      </w:rPr>
    </w:lvl>
    <w:lvl w:ilvl="8" w:tplc="0C0A0005" w:tentative="1">
      <w:start w:val="1"/>
      <w:numFmt w:val="bullet"/>
      <w:lvlText w:val=""/>
      <w:lvlJc w:val="left"/>
      <w:pPr>
        <w:ind w:left="9000" w:hanging="360"/>
      </w:pPr>
      <w:rPr>
        <w:rFonts w:ascii="Wingdings" w:hAnsi="Wingdings" w:hint="default"/>
      </w:rPr>
    </w:lvl>
  </w:abstractNum>
  <w:abstractNum w:abstractNumId="5" w15:restartNumberingAfterBreak="0">
    <w:nsid w:val="58590411"/>
    <w:multiLevelType w:val="multilevel"/>
    <w:tmpl w:val="48BE14A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65BE7A85"/>
    <w:multiLevelType w:val="hybridMultilevel"/>
    <w:tmpl w:val="2342FF6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6A2D03A7"/>
    <w:multiLevelType w:val="hybridMultilevel"/>
    <w:tmpl w:val="8A1611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4F53F6F"/>
    <w:multiLevelType w:val="multilevel"/>
    <w:tmpl w:val="A65CC100"/>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abstractNumId w:val="8"/>
  </w:num>
  <w:num w:numId="2">
    <w:abstractNumId w:val="5"/>
  </w:num>
  <w:num w:numId="3">
    <w:abstractNumId w:val="1"/>
  </w:num>
  <w:num w:numId="4">
    <w:abstractNumId w:val="7"/>
  </w:num>
  <w:num w:numId="5">
    <w:abstractNumId w:val="4"/>
  </w:num>
  <w:num w:numId="6">
    <w:abstractNumId w:val="6"/>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1MzQytbQ0Njc3MTZW0lEKTi0uzszPAykwNKgFAGdS9WctAAAA"/>
  </w:docVars>
  <w:rsids>
    <w:rsidRoot w:val="007941CD"/>
    <w:rsid w:val="00006227"/>
    <w:rsid w:val="00007237"/>
    <w:rsid w:val="00040C66"/>
    <w:rsid w:val="00057B80"/>
    <w:rsid w:val="00071266"/>
    <w:rsid w:val="00077C20"/>
    <w:rsid w:val="00086628"/>
    <w:rsid w:val="00090774"/>
    <w:rsid w:val="000931A1"/>
    <w:rsid w:val="000A02E0"/>
    <w:rsid w:val="000A287C"/>
    <w:rsid w:val="000B052F"/>
    <w:rsid w:val="000C31DB"/>
    <w:rsid w:val="000D2EC4"/>
    <w:rsid w:val="000E2C1A"/>
    <w:rsid w:val="000F17F5"/>
    <w:rsid w:val="000F5C43"/>
    <w:rsid w:val="001053AF"/>
    <w:rsid w:val="00122414"/>
    <w:rsid w:val="001432BE"/>
    <w:rsid w:val="00146F7D"/>
    <w:rsid w:val="00147DE2"/>
    <w:rsid w:val="001675C2"/>
    <w:rsid w:val="00176C69"/>
    <w:rsid w:val="001852F8"/>
    <w:rsid w:val="001B2206"/>
    <w:rsid w:val="001B51F1"/>
    <w:rsid w:val="001B663D"/>
    <w:rsid w:val="001B6A1C"/>
    <w:rsid w:val="001C7CE9"/>
    <w:rsid w:val="001F396F"/>
    <w:rsid w:val="002031A3"/>
    <w:rsid w:val="00217BA9"/>
    <w:rsid w:val="00217E7F"/>
    <w:rsid w:val="0022596A"/>
    <w:rsid w:val="0023256F"/>
    <w:rsid w:val="00241FC2"/>
    <w:rsid w:val="00246598"/>
    <w:rsid w:val="00262ED9"/>
    <w:rsid w:val="00274DFC"/>
    <w:rsid w:val="002F0E74"/>
    <w:rsid w:val="002F3781"/>
    <w:rsid w:val="002F597A"/>
    <w:rsid w:val="00312BFF"/>
    <w:rsid w:val="00340B39"/>
    <w:rsid w:val="00343914"/>
    <w:rsid w:val="0036696D"/>
    <w:rsid w:val="003676F4"/>
    <w:rsid w:val="003835EF"/>
    <w:rsid w:val="003A6BF9"/>
    <w:rsid w:val="003E000E"/>
    <w:rsid w:val="00406809"/>
    <w:rsid w:val="004210EA"/>
    <w:rsid w:val="004218D1"/>
    <w:rsid w:val="00421B3E"/>
    <w:rsid w:val="004370AE"/>
    <w:rsid w:val="00441D0B"/>
    <w:rsid w:val="00443A65"/>
    <w:rsid w:val="0045170A"/>
    <w:rsid w:val="00456459"/>
    <w:rsid w:val="004717E1"/>
    <w:rsid w:val="00481B9A"/>
    <w:rsid w:val="00491A85"/>
    <w:rsid w:val="0049291E"/>
    <w:rsid w:val="004A7588"/>
    <w:rsid w:val="004C40AF"/>
    <w:rsid w:val="004E2B71"/>
    <w:rsid w:val="004E4DBA"/>
    <w:rsid w:val="004F3F89"/>
    <w:rsid w:val="004F412D"/>
    <w:rsid w:val="00530A2F"/>
    <w:rsid w:val="00550554"/>
    <w:rsid w:val="00560785"/>
    <w:rsid w:val="0058286D"/>
    <w:rsid w:val="00585126"/>
    <w:rsid w:val="00586CD1"/>
    <w:rsid w:val="00587246"/>
    <w:rsid w:val="0059091F"/>
    <w:rsid w:val="005A2CE4"/>
    <w:rsid w:val="005B459E"/>
    <w:rsid w:val="005D47E9"/>
    <w:rsid w:val="0067049A"/>
    <w:rsid w:val="006A2379"/>
    <w:rsid w:val="006B0ED5"/>
    <w:rsid w:val="006D1FD5"/>
    <w:rsid w:val="006D5D1C"/>
    <w:rsid w:val="00702759"/>
    <w:rsid w:val="00705192"/>
    <w:rsid w:val="0075007B"/>
    <w:rsid w:val="0075028E"/>
    <w:rsid w:val="00771085"/>
    <w:rsid w:val="00771FAA"/>
    <w:rsid w:val="00791FA6"/>
    <w:rsid w:val="007941CD"/>
    <w:rsid w:val="007A6364"/>
    <w:rsid w:val="007B2314"/>
    <w:rsid w:val="007B3B41"/>
    <w:rsid w:val="007D2B3F"/>
    <w:rsid w:val="007D5602"/>
    <w:rsid w:val="007E24A0"/>
    <w:rsid w:val="007F17A3"/>
    <w:rsid w:val="00817F88"/>
    <w:rsid w:val="00821A9A"/>
    <w:rsid w:val="00825756"/>
    <w:rsid w:val="00827A75"/>
    <w:rsid w:val="00830893"/>
    <w:rsid w:val="00840694"/>
    <w:rsid w:val="008B07C5"/>
    <w:rsid w:val="008C371F"/>
    <w:rsid w:val="008C6314"/>
    <w:rsid w:val="008D7760"/>
    <w:rsid w:val="008D7FAD"/>
    <w:rsid w:val="008E5AD5"/>
    <w:rsid w:val="008F776F"/>
    <w:rsid w:val="00921E3A"/>
    <w:rsid w:val="00972081"/>
    <w:rsid w:val="00976185"/>
    <w:rsid w:val="009B4C67"/>
    <w:rsid w:val="009B7D60"/>
    <w:rsid w:val="009F0A68"/>
    <w:rsid w:val="00A00148"/>
    <w:rsid w:val="00A00AC1"/>
    <w:rsid w:val="00A010C6"/>
    <w:rsid w:val="00A06028"/>
    <w:rsid w:val="00A373DD"/>
    <w:rsid w:val="00A6629D"/>
    <w:rsid w:val="00A861CF"/>
    <w:rsid w:val="00A96307"/>
    <w:rsid w:val="00AD056C"/>
    <w:rsid w:val="00AD5BA7"/>
    <w:rsid w:val="00AE2F0F"/>
    <w:rsid w:val="00AE752E"/>
    <w:rsid w:val="00AF299D"/>
    <w:rsid w:val="00AF5E33"/>
    <w:rsid w:val="00B12C5D"/>
    <w:rsid w:val="00B54D0F"/>
    <w:rsid w:val="00B605CB"/>
    <w:rsid w:val="00B75E3A"/>
    <w:rsid w:val="00B93668"/>
    <w:rsid w:val="00BA1371"/>
    <w:rsid w:val="00BA52B0"/>
    <w:rsid w:val="00BB349F"/>
    <w:rsid w:val="00BF0583"/>
    <w:rsid w:val="00C0560E"/>
    <w:rsid w:val="00C11CFD"/>
    <w:rsid w:val="00C21154"/>
    <w:rsid w:val="00C3306E"/>
    <w:rsid w:val="00C3338F"/>
    <w:rsid w:val="00C71275"/>
    <w:rsid w:val="00C97B68"/>
    <w:rsid w:val="00CC2C04"/>
    <w:rsid w:val="00CF2F41"/>
    <w:rsid w:val="00D0653C"/>
    <w:rsid w:val="00D10435"/>
    <w:rsid w:val="00D22651"/>
    <w:rsid w:val="00D25441"/>
    <w:rsid w:val="00D42799"/>
    <w:rsid w:val="00D91C73"/>
    <w:rsid w:val="00DA4C68"/>
    <w:rsid w:val="00DA7F24"/>
    <w:rsid w:val="00DC548A"/>
    <w:rsid w:val="00DD362A"/>
    <w:rsid w:val="00DE41C0"/>
    <w:rsid w:val="00E376CD"/>
    <w:rsid w:val="00E63FD5"/>
    <w:rsid w:val="00E655F9"/>
    <w:rsid w:val="00E67F17"/>
    <w:rsid w:val="00E742D4"/>
    <w:rsid w:val="00E845CB"/>
    <w:rsid w:val="00E943F1"/>
    <w:rsid w:val="00EC0D11"/>
    <w:rsid w:val="00EC10DC"/>
    <w:rsid w:val="00EC2701"/>
    <w:rsid w:val="00EC2C70"/>
    <w:rsid w:val="00ED2EE1"/>
    <w:rsid w:val="00F2515E"/>
    <w:rsid w:val="00F656F4"/>
    <w:rsid w:val="00F66878"/>
    <w:rsid w:val="00F94E1C"/>
    <w:rsid w:val="00FA307D"/>
    <w:rsid w:val="00FE0A37"/>
    <w:rsid w:val="00FE348A"/>
    <w:rsid w:val="00FF087E"/>
    <w:rsid w:val="04BA9EB3"/>
    <w:rsid w:val="475F359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82E0D"/>
  <w15:docId w15:val="{3B4533F9-65A2-49E9-B116-7BBA4070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4"/>
        <w:szCs w:val="24"/>
        <w:lang w:val="es-CL" w:eastAsia="es-C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ind w:left="2124" w:firstLine="707"/>
      <w:jc w:val="center"/>
      <w:outlineLvl w:val="0"/>
    </w:pPr>
    <w:rPr>
      <w:b/>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outlineLvl w:val="2"/>
    </w:pPr>
    <w:rPr>
      <w:rFonts w:ascii="Times New Roman" w:eastAsia="Times New Roman" w:hAnsi="Times New Roman" w:cs="Times New Roman"/>
      <w:b/>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jc w:val="center"/>
    </w:pPr>
    <w:rPr>
      <w:b/>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1"/>
    <w:tblPr>
      <w:tblStyleRowBandSize w:val="1"/>
      <w:tblStyleColBandSize w:val="1"/>
    </w:tblPr>
  </w:style>
  <w:style w:type="paragraph" w:styleId="Textodeglobo">
    <w:name w:val="Balloon Text"/>
    <w:basedOn w:val="Normal"/>
    <w:link w:val="TextodegloboCar"/>
    <w:uiPriority w:val="99"/>
    <w:semiHidden/>
    <w:unhideWhenUsed/>
    <w:rsid w:val="00040C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C66"/>
    <w:rPr>
      <w:rFonts w:ascii="Segoe UI" w:hAnsi="Segoe UI" w:cs="Segoe UI"/>
      <w:sz w:val="18"/>
      <w:szCs w:val="18"/>
    </w:rPr>
  </w:style>
  <w:style w:type="paragraph" w:styleId="Textoindependiente">
    <w:name w:val="Body Text"/>
    <w:basedOn w:val="Normal"/>
    <w:link w:val="TextoindependienteCar"/>
    <w:rsid w:val="009B4C67"/>
    <w:pPr>
      <w:jc w:val="both"/>
    </w:pPr>
    <w:rPr>
      <w:rFonts w:eastAsia="Times New Roman"/>
      <w:color w:val="auto"/>
      <w:szCs w:val="16"/>
      <w:lang w:val="es-ES" w:eastAsia="es-ES"/>
    </w:rPr>
  </w:style>
  <w:style w:type="character" w:customStyle="1" w:styleId="TextoindependienteCar">
    <w:name w:val="Texto independiente Car"/>
    <w:basedOn w:val="Fuentedeprrafopredeter"/>
    <w:link w:val="Textoindependiente"/>
    <w:rsid w:val="009B4C67"/>
    <w:rPr>
      <w:rFonts w:eastAsia="Times New Roman"/>
      <w:color w:val="auto"/>
      <w:szCs w:val="16"/>
      <w:lang w:val="es-ES" w:eastAsia="es-ES"/>
    </w:rPr>
  </w:style>
  <w:style w:type="paragraph" w:styleId="Prrafodelista">
    <w:name w:val="List Paragraph"/>
    <w:basedOn w:val="Normal"/>
    <w:uiPriority w:val="34"/>
    <w:qFormat/>
    <w:rsid w:val="00D91C73"/>
    <w:pPr>
      <w:ind w:left="720"/>
      <w:contextualSpacing/>
    </w:pPr>
  </w:style>
  <w:style w:type="paragraph" w:styleId="Encabezado">
    <w:name w:val="header"/>
    <w:basedOn w:val="Normal"/>
    <w:link w:val="EncabezadoCar"/>
    <w:uiPriority w:val="99"/>
    <w:unhideWhenUsed/>
    <w:rsid w:val="00071266"/>
    <w:pPr>
      <w:tabs>
        <w:tab w:val="center" w:pos="4419"/>
        <w:tab w:val="right" w:pos="8838"/>
      </w:tabs>
    </w:pPr>
  </w:style>
  <w:style w:type="character" w:customStyle="1" w:styleId="EncabezadoCar">
    <w:name w:val="Encabezado Car"/>
    <w:basedOn w:val="Fuentedeprrafopredeter"/>
    <w:link w:val="Encabezado"/>
    <w:uiPriority w:val="99"/>
    <w:rsid w:val="00071266"/>
  </w:style>
  <w:style w:type="paragraph" w:styleId="Piedepgina">
    <w:name w:val="footer"/>
    <w:basedOn w:val="Normal"/>
    <w:link w:val="PiedepginaCar"/>
    <w:uiPriority w:val="99"/>
    <w:unhideWhenUsed/>
    <w:rsid w:val="00071266"/>
    <w:pPr>
      <w:tabs>
        <w:tab w:val="center" w:pos="4419"/>
        <w:tab w:val="right" w:pos="8838"/>
      </w:tabs>
    </w:pPr>
  </w:style>
  <w:style w:type="character" w:customStyle="1" w:styleId="PiedepginaCar">
    <w:name w:val="Pie de página Car"/>
    <w:basedOn w:val="Fuentedeprrafopredeter"/>
    <w:link w:val="Piedepgina"/>
    <w:uiPriority w:val="99"/>
    <w:rsid w:val="00071266"/>
  </w:style>
  <w:style w:type="character" w:styleId="Refdecomentario">
    <w:name w:val="annotation reference"/>
    <w:basedOn w:val="Fuentedeprrafopredeter"/>
    <w:uiPriority w:val="99"/>
    <w:semiHidden/>
    <w:unhideWhenUsed/>
    <w:rsid w:val="008D7760"/>
    <w:rPr>
      <w:sz w:val="16"/>
      <w:szCs w:val="16"/>
    </w:rPr>
  </w:style>
  <w:style w:type="paragraph" w:styleId="Textocomentario">
    <w:name w:val="annotation text"/>
    <w:basedOn w:val="Normal"/>
    <w:link w:val="TextocomentarioCar"/>
    <w:uiPriority w:val="99"/>
    <w:semiHidden/>
    <w:unhideWhenUsed/>
    <w:rsid w:val="008D7760"/>
    <w:rPr>
      <w:sz w:val="20"/>
      <w:szCs w:val="20"/>
    </w:rPr>
  </w:style>
  <w:style w:type="character" w:customStyle="1" w:styleId="TextocomentarioCar">
    <w:name w:val="Texto comentario Car"/>
    <w:basedOn w:val="Fuentedeprrafopredeter"/>
    <w:link w:val="Textocomentario"/>
    <w:uiPriority w:val="99"/>
    <w:semiHidden/>
    <w:rsid w:val="008D7760"/>
    <w:rPr>
      <w:sz w:val="20"/>
      <w:szCs w:val="20"/>
    </w:rPr>
  </w:style>
  <w:style w:type="paragraph" w:styleId="Asuntodelcomentario">
    <w:name w:val="annotation subject"/>
    <w:basedOn w:val="Textocomentario"/>
    <w:next w:val="Textocomentario"/>
    <w:link w:val="AsuntodelcomentarioCar"/>
    <w:uiPriority w:val="99"/>
    <w:semiHidden/>
    <w:unhideWhenUsed/>
    <w:rsid w:val="008D7760"/>
    <w:rPr>
      <w:b/>
      <w:bCs/>
    </w:rPr>
  </w:style>
  <w:style w:type="character" w:customStyle="1" w:styleId="AsuntodelcomentarioCar">
    <w:name w:val="Asunto del comentario Car"/>
    <w:basedOn w:val="TextocomentarioCar"/>
    <w:link w:val="Asuntodelcomentario"/>
    <w:uiPriority w:val="99"/>
    <w:semiHidden/>
    <w:rsid w:val="008D7760"/>
    <w:rPr>
      <w:b/>
      <w:bCs/>
      <w:sz w:val="20"/>
      <w:szCs w:val="20"/>
    </w:rPr>
  </w:style>
  <w:style w:type="paragraph" w:styleId="Textoindependiente2">
    <w:name w:val="Body Text 2"/>
    <w:basedOn w:val="Normal"/>
    <w:link w:val="Textoindependiente2Car"/>
    <w:uiPriority w:val="99"/>
    <w:semiHidden/>
    <w:unhideWhenUsed/>
    <w:rsid w:val="00312BFF"/>
    <w:pPr>
      <w:spacing w:after="120" w:line="480" w:lineRule="auto"/>
    </w:pPr>
  </w:style>
  <w:style w:type="character" w:customStyle="1" w:styleId="Textoindependiente2Car">
    <w:name w:val="Texto independiente 2 Car"/>
    <w:basedOn w:val="Fuentedeprrafopredeter"/>
    <w:link w:val="Textoindependiente2"/>
    <w:uiPriority w:val="99"/>
    <w:semiHidden/>
    <w:rsid w:val="00312BFF"/>
  </w:style>
  <w:style w:type="table" w:styleId="Tablaconcuadrcula">
    <w:name w:val="Table Grid"/>
    <w:basedOn w:val="Tablanormal"/>
    <w:uiPriority w:val="39"/>
    <w:rsid w:val="00312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87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759143">
      <w:bodyDiv w:val="1"/>
      <w:marLeft w:val="0"/>
      <w:marRight w:val="0"/>
      <w:marTop w:val="0"/>
      <w:marBottom w:val="0"/>
      <w:divBdr>
        <w:top w:val="none" w:sz="0" w:space="0" w:color="auto"/>
        <w:left w:val="none" w:sz="0" w:space="0" w:color="auto"/>
        <w:bottom w:val="none" w:sz="0" w:space="0" w:color="auto"/>
        <w:right w:val="none" w:sz="0" w:space="0" w:color="auto"/>
      </w:divBdr>
    </w:div>
    <w:div w:id="734474489">
      <w:bodyDiv w:val="1"/>
      <w:marLeft w:val="0"/>
      <w:marRight w:val="0"/>
      <w:marTop w:val="0"/>
      <w:marBottom w:val="0"/>
      <w:divBdr>
        <w:top w:val="none" w:sz="0" w:space="0" w:color="auto"/>
        <w:left w:val="none" w:sz="0" w:space="0" w:color="auto"/>
        <w:bottom w:val="none" w:sz="0" w:space="0" w:color="auto"/>
        <w:right w:val="none" w:sz="0" w:space="0" w:color="auto"/>
      </w:divBdr>
    </w:div>
    <w:div w:id="1343510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D973CF7C6EF7E4ABE928B4ED34DEC83" ma:contentTypeVersion="2" ma:contentTypeDescription="Crear nuevo documento." ma:contentTypeScope="" ma:versionID="5e0b47426802cd078b6b5cb247344bda">
  <xsd:schema xmlns:xsd="http://www.w3.org/2001/XMLSchema" xmlns:xs="http://www.w3.org/2001/XMLSchema" xmlns:p="http://schemas.microsoft.com/office/2006/metadata/properties" xmlns:ns2="3d3a8ff2-861e-4491-9547-f241d0cced83" targetNamespace="http://schemas.microsoft.com/office/2006/metadata/properties" ma:root="true" ma:fieldsID="a1b990c58fedf35f24048bfbadd5a185" ns2:_="">
    <xsd:import namespace="3d3a8ff2-861e-4491-9547-f241d0cced8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a8ff2-861e-4491-9547-f241d0cce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700EA-8C92-465E-8213-ABC6AEDBF2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A6C682-64E6-4C04-843F-46A56E1A2579}">
  <ds:schemaRefs>
    <ds:schemaRef ds:uri="http://schemas.microsoft.com/sharepoint/v3/contenttype/forms"/>
  </ds:schemaRefs>
</ds:datastoreItem>
</file>

<file path=customXml/itemProps3.xml><?xml version="1.0" encoding="utf-8"?>
<ds:datastoreItem xmlns:ds="http://schemas.openxmlformats.org/officeDocument/2006/customXml" ds:itemID="{6FC26947-1E71-425E-9044-A6EB5B7A2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a8ff2-861e-4491-9547-f241d0cced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67832-8982-49F3-800A-0CE4F6914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3331</Words>
  <Characters>18324</Characters>
  <Application>Microsoft Office Word</Application>
  <DocSecurity>0</DocSecurity>
  <Lines>152</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Nilo Ugarte</dc:creator>
  <cp:keywords/>
  <dc:description/>
  <cp:lastModifiedBy>Rosa Noemi Mendez Juárez</cp:lastModifiedBy>
  <cp:revision>4</cp:revision>
  <cp:lastPrinted>2022-05-19T23:31:00Z</cp:lastPrinted>
  <dcterms:created xsi:type="dcterms:W3CDTF">2022-05-19T23:31:00Z</dcterms:created>
  <dcterms:modified xsi:type="dcterms:W3CDTF">2022-10-05T21:58:00Z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0x010100DD973CF7C6EF7E4ABE928B4ED34DEC83</vt:lpwstr>
  </property>
</Properties>
</file>